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ad78f959747f5" w:history="1">
              <w:r>
                <w:rPr>
                  <w:rStyle w:val="Hyperlink"/>
                </w:rPr>
                <w:t>2024-2030年中国眼科光学相干断层扫描仪行业市场调研与发展趋势预测报告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ad78f959747f5" w:history="1">
              <w:r>
                <w:rPr>
                  <w:rStyle w:val="Hyperlink"/>
                </w:rPr>
                <w:t>2024-2030年中国眼科光学相干断层扫描仪行业市场调研与发展趋势预测报告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ad78f959747f5" w:history="1">
                <w:r>
                  <w:rPr>
                    <w:rStyle w:val="Hyperlink"/>
                  </w:rPr>
                  <w:t>https://www.20087.com/8/03/YanKeGuangXueXiangGanDuanCengSaoMiaoYiFaZhanQuShi.html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光学相干断层扫描仪（OCT）已经成为眼科疾病诊疗的重要影像学检查手段，广泛应用于青光眼、黄斑病变、视网膜脱离等多种眼疾的早期检测和病情追踪。目前市场上的OCT技术已经迭代到新一代高速扫频和宽频域技术，能够获取更高分辨率和更大视野的眼底图像。</w:t>
      </w:r>
      <w:r>
        <w:rPr>
          <w:rFonts w:hint="eastAsia"/>
        </w:rPr>
        <w:br/>
      </w:r>
      <w:r>
        <w:rPr>
          <w:rFonts w:hint="eastAsia"/>
        </w:rPr>
        <w:t>　　眼科OCT技术将向更高级别的三维成像、定量分析及人工智能辅助诊断方向发展。通过集成更多生物标记物识别算法和大数据分析技术，OCT设备有望在早期发现并预测眼部疾病的进展，从而实现早诊早治。另外，小型化、便捷化和移动医疗服务的需求将促使OCT设备制造商研发更加紧凑、易于操作的便携式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ead78f959747f5" w:history="1">
        <w:r>
          <w:rPr>
            <w:rStyle w:val="Hyperlink"/>
          </w:rPr>
          <w:t>2024-2030年中国眼科光学相干断层扫描仪行业市场调研与发展趋势预测报告</w:t>
        </w:r>
      </w:hyperlink>
      <w:r>
        <w:rPr>
          <w:rFonts w:hint="eastAsia"/>
        </w:rPr>
        <w:t>全面剖析了眼科光学相干断层扫描仪行业的市场规模、需求及价格动态。报告通过对眼科光学相干断层扫描仪产业链的深入挖掘，详细分析了行业现状，并对眼科光学相干断层扫描仪市场前景及发展趋势进行了科学预测。眼科光学相干断层扫描仪报告还深入探索了各细分市场的特点，突出关注眼科光学相干断层扫描仪重点企业的经营状况，全面揭示了眼科光学相干断层扫描仪行业竞争格局、品牌影响力和市场集中度。眼科光学相干断层扫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眼科光学相干断层扫描仪行业界定</w:t>
      </w:r>
      <w:r>
        <w:rPr>
          <w:rFonts w:hint="eastAsia"/>
        </w:rPr>
        <w:br/>
      </w:r>
      <w:r>
        <w:rPr>
          <w:rFonts w:hint="eastAsia"/>
        </w:rPr>
        <w:t>　　第一节 眼科光学相干断层扫描仪行业定义</w:t>
      </w:r>
      <w:r>
        <w:rPr>
          <w:rFonts w:hint="eastAsia"/>
        </w:rPr>
        <w:br/>
      </w:r>
      <w:r>
        <w:rPr>
          <w:rFonts w:hint="eastAsia"/>
        </w:rPr>
        <w:t>　　第二节 眼科光学相干断层扫描仪行业特点分析</w:t>
      </w:r>
      <w:r>
        <w:rPr>
          <w:rFonts w:hint="eastAsia"/>
        </w:rPr>
        <w:br/>
      </w:r>
      <w:r>
        <w:rPr>
          <w:rFonts w:hint="eastAsia"/>
        </w:rPr>
        <w:t>　　第三节 眼科光学相干断层扫描仪产业链分析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2024年世界眼科光学相干断层扫描仪行业市场运行形势分析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2024年全球眼科光学相干断层扫描仪行业发展概况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世界眼科光学相干断层扫描仪行业发展走势</w:t>
      </w:r>
      <w:r>
        <w:rPr>
          <w:rFonts w:hint="eastAsia"/>
        </w:rPr>
        <w:br/>
      </w:r>
      <w:r>
        <w:rPr>
          <w:rFonts w:hint="eastAsia"/>
        </w:rPr>
        <w:t>　　　　二、全球眼科光学相干断层扫描仪行业市场分布情况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三、全球眼科光学相干断层扫描仪行业发展趋势分析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全球眼科光学相干断层扫描仪行业重点国家和区域分析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中国眼科光学相干断层扫描仪行业发展环境分析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2024年眼科光学相干断层扫描仪行业技术发展现状及趋势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当前我国眼科光学相干断层扫描仪技术发展现状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中外眼科光学相干断层扫描仪技术差距及产生差距的主要原因分析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提高我国眼科光学相干断层扫描仪技术的对策</w:t>
      </w:r>
      <w:r>
        <w:rPr>
          <w:rFonts w:hint="eastAsia"/>
        </w:rPr>
        <w:br/>
      </w:r>
      <w:r>
        <w:rPr>
          <w:rFonts w:hint="eastAsia"/>
        </w:rPr>
        <w:t>　　第四节 我国眼科光学相干断层扫描仪研发、设计发展趋势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中国眼科光学相干断层扫描仪发展现状调研</w:t>
      </w:r>
      <w:r>
        <w:rPr>
          <w:rFonts w:hint="eastAsia"/>
        </w:rPr>
        <w:br/>
      </w:r>
      <w:r>
        <w:rPr>
          <w:rFonts w:hint="eastAsia"/>
        </w:rPr>
        <w:t>　　第一节 中国眼科光学相干断层扫描仪市场现状分析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中国眼科光学相干断层扫描仪产量分析及预测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一、眼科光学相干断层扫描仪总体产能规模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三、2019-2024年中国眼科光学相干断层扫描仪产量统计</w:t>
      </w:r>
      <w:r>
        <w:rPr>
          <w:rFonts w:hint="eastAsia"/>
        </w:rPr>
        <w:br/>
      </w:r>
      <w:r>
        <w:rPr>
          <w:rFonts w:hint="eastAsia"/>
        </w:rPr>
        <w:t>　　　　二、眼科光学相干断层扫描仪生产区域分布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三、2024-2030年中国眼科光学相干断层扫描仪产量预测分析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中国眼科光学相干断层扫描仪市场需求分析及预测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一、中国眼科光学相干断层扫描仪市场需求特点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二、2019-2024年中国眼科光学相干断层扫描仪市场需求量统计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三、2024-2030年中国眼科光学相干断层扫描仪市场需求量预测分析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中国眼科光学相干断层扫描仪行业进出口情况分析预测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2019-2024年中国眼科光学相干断层扫描仪行业进出口情况分析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一、2019-2024年中国眼科光学相干断层扫描仪行业进口分析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二、2019-2024年中国眼科光学相干断层扫描仪行业出口分析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2024-2030年中国眼科光学相干断层扫描仪行业进出口情况预测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一、2024-2030年中国眼科光学相干断层扫描仪行业进口预测分析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二、2024-2030年中国眼科光学相干断层扫描仪行业出口预测分析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影响眼科光学相干断层扫描仪行业进出口变化的主要原因分析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2019-2024年中国眼科光学相干断层扫描仪行业重点地区调研分析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一、中国眼科光学相干断层扫描仪行业重点区域市场结构调研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二、**地区眼科光学相干断层扫描仪市场调研分析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三、**地区眼科光学相干断层扫描仪市场调研分析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四、**地区眼科光学相干断层扫描仪市场调研分析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五、**地区眼科光学相干断层扫描仪市场调研分析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六、**地区眼科光学相干断层扫描仪市场调研分析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眼科光学相干断层扫描仪行业竞争格局分析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眼科光学相干断层扫描仪行业集中度分析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一、眼科光学相干断层扫描仪市场集中度分析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二、眼科光学相干断层扫描仪企业集中度分析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三、眼科光学相干断层扫描仪区域集中度分析</w:t>
      </w:r>
      <w:r>
        <w:rPr>
          <w:rFonts w:hint="eastAsia"/>
        </w:rPr>
        <w:br/>
      </w:r>
      <w:r>
        <w:rPr>
          <w:rFonts w:hint="eastAsia"/>
        </w:rPr>
        <w:t>　　第二节 眼科光学相干断层扫描仪行业主要企业竞争力分析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眼科光学相干断层扫描仪行业竞争格局分析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一、2024年眼科光学相干断层扫描仪行业竞争分析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二、2024年中外眼科光学相干断层扫描仪产品竞争分析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三、2019-2024年我国眼科光学相干断层扫描仪市场竞争分析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四、2024-2030年国内主要眼科光学相干断层扫描仪企业动向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眼科光学相干断层扫描仪行业细分产品市场调研分析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眼科光学相干断层扫描仪行业上、下游市场分析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眼科光学相干断层扫描仪行业上游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眼科光学相干断层扫描仪行业下游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眼科光学相干断层扫描仪行业重点企业发展调研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眼科光学相干断层扫描仪重点企业（一）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眼科光学相干断层扫描仪重点企业（二）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眼科光学相干断层扫描仪重点企业（三）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眼科光学相干断层扫描仪重点企业（四）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眼科光学相干断层扫描仪重点企业（五）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眼科光学相干断层扫描仪重点企业（六）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眼科光学相干断层扫描仪企业管理策略建议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提高眼科光学相干断层扫描仪企业竞争力的策略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一、提高中国眼科光学相干断层扫描仪企业核心竞争力的对策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二、眼科光学相干断层扫描仪企业提升竞争力的主要方向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三、影响眼科光学相干断层扫描仪企业核心竞争力的因素及提升途径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四、提高眼科光学相干断层扫描仪企业竞争力的策略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对我国眼科光学相干断层扫描仪品牌的战略思考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一、眼科光学相干断层扫描仪实施品牌战略的意义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二、眼科光学相干断层扫描仪企业品牌的现状分析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三、我国眼科光学相干断层扫描仪企业的品牌战略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四、眼科光学相干断层扫描仪品牌战略管理的策略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2024-2030年中国眼科光学相干断层扫描仪行业前景与风险预测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2024年中国眼科光学相干断层扫描仪市场前景分析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2024-2030年中国眼科光学相干断层扫描仪发展趋势预测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2024-2030年中国眼科光学相干断层扫描仪行业投资特性分析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一、2024-2030年中国眼科光学相干断层扫描仪行业进入壁垒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二、2024-2030年中国眼科光学相干断层扫描仪行业盈利模式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三、2024-2030年中国眼科光学相干断层扫描仪行业盈利因素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2024-2030年中国眼科光学相干断层扫描仪行业投资机会分析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一、2024-2030年中国眼科光学相干断层扫描仪细分市场投资机会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二、2024-2030年中国眼科光学相干断层扫描仪行业区域市场投资潜力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2024-2030年中国眼科光学相干断层扫描仪行业投资风险分析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一、2024-2030年中国眼科光学相干断层扫描仪行业市场竞争风险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二、2024-2030年中国眼科光学相干断层扫描仪行业技术风险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三、2024-2030年中国眼科光学相干断层扫描仪行业政策风险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四、2024-2030年中国眼科光学相干断层扫描仪行业进入退出风险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眼科光学相干断层扫描仪行业研究结论</w:t>
      </w:r>
      <w:r>
        <w:rPr>
          <w:rFonts w:hint="eastAsia"/>
        </w:rPr>
        <w:br/>
      </w:r>
      <w:r>
        <w:rPr>
          <w:rFonts w:hint="eastAsia"/>
        </w:rPr>
        <w:t>　　第二节 眼科光学相干断层扫描仪行业投资价值评估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　眼科光学相干断层扫描仪行业投资建议</w:t>
      </w:r>
      <w:r>
        <w:rPr>
          <w:rFonts w:hint="eastAsia"/>
        </w:rPr>
        <w:br/>
      </w:r>
      <w:r>
        <w:rPr>
          <w:rFonts w:hint="eastAsia"/>
        </w:rPr>
        <w:t>　　　　一、眼科光学相干断层扫描仪行业投资策略建议</w:t>
      </w:r>
      <w:r>
        <w:rPr>
          <w:rFonts w:hint="eastAsia"/>
        </w:rPr>
        <w:br/>
      </w:r>
      <w:r>
        <w:rPr>
          <w:rFonts w:hint="eastAsia"/>
        </w:rPr>
        <w:t>　　　　二、眼科光学相干断层扫描仪行业投资方向建议</w:t>
      </w:r>
      <w:r>
        <w:rPr>
          <w:rFonts w:hint="eastAsia"/>
        </w:rPr>
        <w:br/>
      </w:r>
      <w:r>
        <w:rPr>
          <w:rFonts w:hint="eastAsia"/>
        </w:rPr>
        <w:t>　　　　三、眼科光学相干断层扫描仪行业投资方式建议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眼科光学相干断层扫描仪行业历程</w:t>
      </w:r>
      <w:r>
        <w:rPr>
          <w:rFonts w:hint="eastAsia"/>
        </w:rPr>
        <w:br/>
      </w:r>
      <w:r>
        <w:rPr>
          <w:rFonts w:hint="eastAsia"/>
        </w:rPr>
        <w:t>　　图表 眼科光学相干断层扫描仪行业生命周期</w:t>
      </w:r>
      <w:r>
        <w:rPr>
          <w:rFonts w:hint="eastAsia"/>
        </w:rPr>
        <w:br/>
      </w:r>
      <w:r>
        <w:rPr>
          <w:rFonts w:hint="eastAsia"/>
        </w:rPr>
        <w:t>　　图表 眼科光学相干断层扫描仪行业产业链分析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2019-2024年眼科光学相干断层扫描仪行业市场容量分析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2024年中国眼科光学相干断层扫描仪行业需求领域分布格局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2024年中国眼科光学相干断层扫描仪进口国家及地区分析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2024年中国眼科光学相干断层扫描仪出口国家及地区分析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2019-2024年中国眼科光学相干断层扫描仪行业企业平均规模情况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**地区眼科光学相干断层扫描仪行业市场需求情况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眼科光学相干断层扫描仪企业信息</w:t>
      </w:r>
      <w:r>
        <w:rPr>
          <w:rFonts w:hint="eastAsia"/>
        </w:rPr>
        <w:br/>
      </w:r>
      <w:r>
        <w:rPr>
          <w:rFonts w:hint="eastAsia"/>
        </w:rPr>
        <w:t>　　图表 眼科光学相干断层扫描仪企业经营情况分析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眼科光学相干断层扫描仪重点企业（三）成长能力情况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2024-2030年中国眼科光学相干断层扫描仪发展趋势预测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ad78f959747f5" w:history="1">
        <w:r>
          <w:rPr>
            <w:rStyle w:val="Hyperlink"/>
          </w:rPr>
          <w:t>2024-2030年中国眼科光学相干断层扫描仪行业市场调研与发展趋势预测报告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ad78f959747f5" w:history="1">
        <w:r>
          <w:rPr>
            <w:rStyle w:val="Hyperlink"/>
          </w:rPr>
          <w:t>https://www.20087.com/8/03/YanKeGuangXueXiangGanDuanCengSaoMiaoYiFaZhanQuShi.html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fb0ee08b482b" w:history="1">
      <w:r>
        <w:rPr>
          <w:rStyle w:val="Hyperlink"/>
        </w:rPr>
        <w:t>2024-2030年中国眼科光学相干断层扫描仪行业市场调研与发展趋势预测报告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KeGuangXueXiangGanDuanCengSaoMiaoYiFaZhanQuShi.html" TargetMode="External" Id="Rdcead78f9597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KeGuangXueXiangGanDuanCengSaoMiaoYiFaZhanQuShi.html" TargetMode="External" Id="Rd80cfb0ee08b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2024-05-31T08:41:00Z</dcterms:created>
  <dcterms:modified xsi:type="dcterms:W3CDTF">2024-05-31T09:41:00Z</dcterms:modified>
  <dc:subject>2024-2030年中国眼科光学相干断层扫描仪行业市场调研与发展趋势预测报告</dc:subject>
  <dc:title>2024-2030年中国眼科光学相干断层扫描仪行业市场调研与发展趋势预测报告</dc:title>
  <cp:keywords>2024-2030年中国眼科光学相干断层扫描仪行业市场调研与发展趋势预测报告</cp:keywords>
  <dc:description>2024-2030年中国眼科光学相干断层扫描仪行业市场调研与发展趋势预测报告</dc:description>
</cp:coreProperties>
</file>