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eddfb5a574159" w:history="1">
              <w:r>
                <w:rPr>
                  <w:rStyle w:val="Hyperlink"/>
                </w:rPr>
                <w:t>中国维生素行业深度调研及未来趋势预测报告（2026-2032年）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eddfb5a574159" w:history="1">
              <w:r>
                <w:rPr>
                  <w:rStyle w:val="Hyperlink"/>
                </w:rPr>
                <w:t>中国维生素行业深度调研及未来趋势预测报告（2026-2032年）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eddfb5a574159" w:history="1">
                <w:r>
                  <w:rPr>
                    <w:rStyle w:val="Hyperlink"/>
                  </w:rPr>
                  <w:t>https://www.20087.com/8/33/WeiShengSuShiChangDiaoChaBaoGao.html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行业在全球范围内正经历着从基础补充到功能性、个性化营养的转变。随着消费者对健康意识的提升和个性化营养需求的增长，维生素产品正朝着更高纯度、更高效能和更具体健康功能的方向发展。市场上出现了更多针对特定人群和健康状况的维生素补充剂，如孕妇专用维生素、视力保护维生素等。同时，维生素的生产技术也在不断进步，包括生物发酵、微囊化和缓释技术，以提高吸收率和生物利用度。</w:t>
      </w:r>
      <w:r>
        <w:rPr>
          <w:rFonts w:hint="eastAsia"/>
        </w:rPr>
        <w:br/>
      </w:r>
      <w:r>
        <w:rPr>
          <w:rFonts w:hint="eastAsia"/>
        </w:rPr>
        <w:t>　　未来，维生素行业将更加注重个性化和精准营养。一方面，通过基因检测和个人健康数据分析，提供定制化的维生素补充方案，以满足个人的营养需求和健康目标。另一方面，结合微生物组学和营养学的最新研究成果，开发基于肠道微生物调节的维生素产品，以促进整体健康。同时，随着消费者对天然和有机产品偏好的增加，天然来源和有机认证的维生素产品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eddfb5a574159" w:history="1">
        <w:r>
          <w:rPr>
            <w:rStyle w:val="Hyperlink"/>
          </w:rPr>
          <w:t>中国维生素行业深度调研及未来趋势预测报告（2026-2032年）</w:t>
        </w:r>
      </w:hyperlink>
      <w:r>
        <w:rPr>
          <w:rFonts w:hint="eastAsia"/>
        </w:rPr>
        <w:t>》通过对维生素行业的全面调研，系统分析了维生素市场规模、技术现状及未来发展方向，揭示了行业竞争格局的演变趋势与潜在问题。同时，报告评估了维生素行业投资价值与效益，识别了发展中的主要挑战与机遇，并结合SWOT分析为投资者和企业提供了科学的战略建议。此外，报告重点聚焦维生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维生素产业概述</w:t>
      </w:r>
      <w:r>
        <w:rPr>
          <w:rFonts w:hint="eastAsia"/>
        </w:rPr>
        <w:br/>
      </w:r>
      <w:r>
        <w:rPr>
          <w:rFonts w:hint="eastAsia"/>
        </w:rPr>
        <w:t>　　第一节 维生素产业定义</w:t>
      </w:r>
      <w:r>
        <w:rPr>
          <w:rFonts w:hint="eastAsia"/>
        </w:rPr>
        <w:br/>
      </w:r>
      <w:r>
        <w:rPr>
          <w:rFonts w:hint="eastAsia"/>
        </w:rPr>
        <w:t>　　第二节 维生素产业发展历程</w:t>
      </w:r>
      <w:r>
        <w:rPr>
          <w:rFonts w:hint="eastAsia"/>
        </w:rPr>
        <w:br/>
      </w:r>
      <w:r>
        <w:rPr>
          <w:rFonts w:hint="eastAsia"/>
        </w:rPr>
        <w:t>　　第三节 维生素分类情况</w:t>
      </w:r>
      <w:r>
        <w:rPr>
          <w:rFonts w:hint="eastAsia"/>
        </w:rPr>
        <w:br/>
      </w:r>
      <w:r>
        <w:rPr>
          <w:rFonts w:hint="eastAsia"/>
        </w:rPr>
        <w:t>　　第四节 维生素产业链分析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2025-2026年中国维生素行业发展环境分析</w:t>
      </w:r>
      <w:r>
        <w:rPr>
          <w:rFonts w:hint="eastAsia"/>
        </w:rPr>
        <w:br/>
      </w:r>
      <w:r>
        <w:rPr>
          <w:rFonts w:hint="eastAsia"/>
        </w:rPr>
        <w:t>　　第二节 维生素行业发展经济环境分析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维生素行业发展社会环境分析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维生素行业发展政策环境分析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2025-2026年维生素行业技术发展现状及趋势分析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一、2020-2025年中国维生素产量统计分析</w:t>
      </w:r>
      <w:r>
        <w:rPr>
          <w:rFonts w:hint="eastAsia"/>
        </w:rPr>
        <w:br/>
      </w:r>
      <w:r>
        <w:rPr>
          <w:rFonts w:hint="eastAsia"/>
        </w:rPr>
        <w:t>　　　　二、维生素行业产量特点分析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第四节 中国维生素行业需求情况分析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一、2020-2025年中国维生素行业需求情况</w:t>
      </w:r>
      <w:r>
        <w:rPr>
          <w:rFonts w:hint="eastAsia"/>
        </w:rPr>
        <w:br/>
      </w:r>
      <w:r>
        <w:rPr>
          <w:rFonts w:hint="eastAsia"/>
        </w:rPr>
        <w:t>　　　　二、维生素行业市场需求特点分析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维生素产业供需平衡状况分析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中国维生素行业进口情况分析预测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二、2026年中国维生素行业进口特点分析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三、2026-2032年中国维生素行业进口情况预测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中国维生素行业出口情况分析预测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一、2020-2025年中国维生素行业出口情况分析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二、2026年中国维生素行业出口特点分析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二、2026-2032年中国维生素行业出口情况预测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影响中国维生素行业进出口因素分析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国内维生素产品价格走势及影响因素分析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2020-2025年国内维生素市场价格回顾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2026-2032年国内维生素市场价格走势预测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维生素行业规模分析及预测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一、2020-2025年维生素行业资产规模变化分析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二、2026-2032年维生素行业资产规模预测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三、2020-2025年维生素行业收入和利润变化分析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四、2026-2032年维生素行业收入和利润预测</w:t>
      </w:r>
      <w:r>
        <w:rPr>
          <w:rFonts w:hint="eastAsia"/>
        </w:rPr>
        <w:br/>
      </w:r>
      <w:r>
        <w:rPr>
          <w:rFonts w:hint="eastAsia"/>
        </w:rPr>
        <w:t>　　第二节 维生素行业效益分析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一、2020-2025年维生素行业三费变化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二、2020-2025年维生素行业效益分析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维生素行业细分产品——**市场调研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维生素行业细分产品——**市场调研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2020-2025年中国维生素行业营销分析</w:t>
      </w:r>
      <w:r>
        <w:rPr>
          <w:rFonts w:hint="eastAsia"/>
        </w:rPr>
        <w:br/>
      </w:r>
      <w:r>
        <w:rPr>
          <w:rFonts w:hint="eastAsia"/>
        </w:rPr>
        <w:t>　　第一节 国内维生素行业营销模式分析</w:t>
      </w:r>
      <w:r>
        <w:rPr>
          <w:rFonts w:hint="eastAsia"/>
        </w:rPr>
        <w:br/>
      </w:r>
      <w:r>
        <w:rPr>
          <w:rFonts w:hint="eastAsia"/>
        </w:rPr>
        <w:t>　　第二节 维生素行业主要销售渠道分析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维生素行业广告与促销方式分析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维生素行业价格竞争方式分析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维生素行业国际化营销模式分析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中国维生素行业市场竞争分析及预测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2025-2026年我国维生素市场竞争格局分析</w:t>
      </w:r>
      <w:r>
        <w:rPr>
          <w:rFonts w:hint="eastAsia"/>
        </w:rPr>
        <w:br/>
      </w:r>
      <w:r>
        <w:rPr>
          <w:rFonts w:hint="eastAsia"/>
        </w:rPr>
        <w:t>　　　　一、维生素市场集中度分析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二、维生素市场规模竞争分析</w:t>
      </w:r>
      <w:r>
        <w:rPr>
          <w:rFonts w:hint="eastAsia"/>
        </w:rPr>
        <w:br/>
      </w:r>
      <w:r>
        <w:rPr>
          <w:rFonts w:hint="eastAsia"/>
        </w:rPr>
        <w:t>　　　　三、维生素市场结构竞争分析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2025-2026年我国维生素市场品牌竞争分析及预测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2025-2026年我国维生素市场竞争态势分析及预测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维生素企业多样化经营策略分析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一、维生素企业多样化经营情况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二、现行维生素行业多样化经营的方向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大型维生素企业集团未来发展策略分析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对中小维生素企业生产经营的建议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影响维生素行业发展主要因素分析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一、2025-2026年影响维生素行业发展的不利因素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二、2025-2026年影响维生素行业发展的稳定因素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三、2025-2026年影响维生素行业发展的有利因素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四、2025-2026年中国维生素行业发展面临的机遇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五、2025-2026年中国维生素行业发展面临的挑战</w:t>
      </w:r>
      <w:r>
        <w:rPr>
          <w:rFonts w:hint="eastAsia"/>
        </w:rPr>
        <w:br/>
      </w:r>
      <w:r>
        <w:rPr>
          <w:rFonts w:hint="eastAsia"/>
        </w:rPr>
        <w:t>　　第二节 维生素行业投资风险分析预测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一、2026-2032年维生素行业市场风险分析预测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二、2026-2032年维生素行业政策风险分析预测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三、2026-2032年维生素行业技术风险分析预测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四、2026-2032年维生素行业竞争风险分析预测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五、2026-2032年维生素行业管理风险分析预测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六、2026-2032年维生素行业其他风险分析预测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2026-2032年中国维生素行业发展前景和趋势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2026-2032年中国维生素行业发展前景预测分析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一、未来全球维生素行业发展预测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二、未来我国维生素市场前景广阔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三、今后两年维生素产业上市前景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四、2026-2032年中国维生素产业市场规模预测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2026-2032年中国维生素行业发展趋势分析</w:t>
      </w:r>
      <w:r>
        <w:rPr>
          <w:rFonts w:hint="eastAsia"/>
        </w:rPr>
        <w:br/>
      </w:r>
      <w:r>
        <w:rPr>
          <w:rFonts w:hint="eastAsia"/>
        </w:rPr>
        <w:t>　　　　一、维生素行业消费趋势</w:t>
      </w:r>
      <w:r>
        <w:rPr>
          <w:rFonts w:hint="eastAsia"/>
        </w:rPr>
        <w:br/>
      </w:r>
      <w:r>
        <w:rPr>
          <w:rFonts w:hint="eastAsia"/>
        </w:rPr>
        <w:t>　　　　二、未来维生素产业创新的发展趋势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三、“十五五”期间我国维生素行业发展剖析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五、未来维生素行业发展变局剖析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中国维生素行业生产、营销企业投资运作模式分析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维生素行业外销与内销优势分析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2026-2032年中国维生素行业市场规模及增长趋势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2026-2032年中国维生素行业投资规模预测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2026-2032年维生素行业市场盈利预测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中~智~林~－维生素行业项目投资建议</w:t>
      </w:r>
      <w:r>
        <w:rPr>
          <w:rFonts w:hint="eastAsia"/>
        </w:rPr>
        <w:br/>
      </w:r>
      <w:r>
        <w:rPr>
          <w:rFonts w:hint="eastAsia"/>
        </w:rPr>
        <w:t>　　　　一、维生素技术应用注意事项</w:t>
      </w:r>
      <w:r>
        <w:rPr>
          <w:rFonts w:hint="eastAsia"/>
        </w:rPr>
        <w:br/>
      </w:r>
      <w:r>
        <w:rPr>
          <w:rFonts w:hint="eastAsia"/>
        </w:rPr>
        <w:t>　　　　二、维生素项目投资注意事项</w:t>
      </w:r>
      <w:r>
        <w:rPr>
          <w:rFonts w:hint="eastAsia"/>
        </w:rPr>
        <w:br/>
      </w:r>
      <w:r>
        <w:rPr>
          <w:rFonts w:hint="eastAsia"/>
        </w:rPr>
        <w:t>　　　　三、维生素生产开发注意事项</w:t>
      </w:r>
      <w:r>
        <w:rPr>
          <w:rFonts w:hint="eastAsia"/>
        </w:rPr>
        <w:br/>
      </w:r>
      <w:r>
        <w:rPr>
          <w:rFonts w:hint="eastAsia"/>
        </w:rPr>
        <w:t>　　　　四、维生素销售注意事项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维生素行业历程</w:t>
      </w:r>
      <w:r>
        <w:rPr>
          <w:rFonts w:hint="eastAsia"/>
        </w:rPr>
        <w:br/>
      </w:r>
      <w:r>
        <w:rPr>
          <w:rFonts w:hint="eastAsia"/>
        </w:rPr>
        <w:t>　　图表 维生素行业生命周期</w:t>
      </w:r>
      <w:r>
        <w:rPr>
          <w:rFonts w:hint="eastAsia"/>
        </w:rPr>
        <w:br/>
      </w:r>
      <w:r>
        <w:rPr>
          <w:rFonts w:hint="eastAsia"/>
        </w:rPr>
        <w:t>　　图表 维生素行业产业链分析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2020-2025年维生素行业市场容量分析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2020-2025年中国维生素行业产量及增长趋势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2020-2025年中国维生素市场需求量及增速统计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2026年中国维生素行业需求领域分布格局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2020-2025年中国维生素行业利润总额统计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2026年中国维生素进口国家及地区分析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2026年中国维生素出口国家及地区分析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2020-2025年中国维生素行业企业平均规模情况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**地区维生素市场规模及增长情况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2026-2032年中国维生素行业市场规模预测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2026年中国维生素市场前景分析</w:t>
      </w:r>
      <w:r>
        <w:rPr>
          <w:rFonts w:hint="eastAsia"/>
        </w:rPr>
        <w:br/>
      </w:r>
      <w:r>
        <w:rPr>
          <w:rFonts w:hint="eastAsia"/>
        </w:rPr>
        <w:t>　　图表 2026年中国维生素发展趋势预测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eddfb5a574159" w:history="1">
        <w:r>
          <w:rPr>
            <w:rStyle w:val="Hyperlink"/>
          </w:rPr>
          <w:t>中国维生素行业深度调研及未来趋势预测报告（2026-2032年）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eddfb5a574159" w:history="1">
        <w:r>
          <w:rPr>
            <w:rStyle w:val="Hyperlink"/>
          </w:rPr>
          <w:t>https://www.20087.com/8/33/WeiShengSuShiChangDiaoChaBaoGao.html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热点：维生素的作用和功效、维生素C、18种维生素各有什么作用、维生素D、男人吃哪种维生素提高性功能、维生素A、维生素b族不能随便吃、维生素b6的作用和功效有哪些、常吃维生素c有什么好处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418eac2a04f76" w:history="1">
      <w:r>
        <w:rPr>
          <w:rStyle w:val="Hyperlink"/>
        </w:rPr>
        <w:t>中国维生素行业深度调研及未来趋势预测报告（2026-2032年）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eiShengSuShiChangDiaoChaBaoGao.html" TargetMode="External" Id="Ra4feddfb5a5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eiShengSuShiChangDiaoChaBaoGao.html" TargetMode="External" Id="R695418eac2a0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2025-06-19T06:02:00Z</dcterms:created>
  <dcterms:modified xsi:type="dcterms:W3CDTF">2025-06-19T07:02:00Z</dcterms:modified>
  <dc:subject>中国维生素行业深度调研及未来趋势预测报告（2026-2032年）</dc:subject>
  <dc:title>中国维生素行业深度调研及未来趋势预测报告（2026-2032年）</dc:title>
  <cp:keywords>中国维生素行业深度调研及未来趋势预测报告（2026-2032年）</cp:keywords>
  <dc:description>中国维生素行业深度调研及未来趋势预测报告（2026-2032年）</dc:description>
</cp:coreProperties>
</file>