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d0e1b24949aa" w:history="1">
              <w:r>
                <w:rPr>
                  <w:rStyle w:val="Hyperlink"/>
                </w:rPr>
                <w:t>2024年中国保健品市场调查研究与发展趋势预测报告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d0e1b24949aa" w:history="1">
              <w:r>
                <w:rPr>
                  <w:rStyle w:val="Hyperlink"/>
                </w:rPr>
                <w:t>2024年中国保健品市场调查研究与发展趋势预测报告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7d0e1b24949aa" w:history="1">
                <w:r>
                  <w:rPr>
                    <w:rStyle w:val="Hyperlink"/>
                  </w:rPr>
                  <w:t>https://www.20087.com/M_YiLiaoBaoJian/39/BaoJianPinDeXianZhuangHeFaZhanQuShi.html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辅助健康的产品，近年来在全球范围内获得了广泛的关注和市场接受度。随着人们生活水平的提高和健康意识的增强，保健品的需求持续增长。目前，保健品的种类繁多，涵盖了维生素补充剂、草本补品、运动营养品等多个类别。同时，随着科学研究的进步，越来越多的保健品声称具有特定的健康益处，如增强免疫力、改善心血管健康等。</w:t>
      </w:r>
      <w:r>
        <w:rPr>
          <w:rFonts w:hint="eastAsia"/>
        </w:rPr>
        <w:br/>
      </w:r>
      <w:r>
        <w:rPr>
          <w:rFonts w:hint="eastAsia"/>
        </w:rPr>
        <w:t>　　未来，保健品市场的发展将更加注重科学性和个性化。一方面，随着消费者对保健品功效的质疑增加，保健品将更加注重科学研究的支持，确保产品的有效性。另一方面，随着个性化医疗的发展，保健品将更加注重提供定制化的产品和服务，以满足不同消费者的具体健康需求。此外，随着监管政策的完善，保健品市场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d0e1b24949aa" w:history="1">
        <w:r>
          <w:rPr>
            <w:rStyle w:val="Hyperlink"/>
          </w:rPr>
          <w:t>2024年中国保健品市场调查研究与发展趋势预测报告</w:t>
        </w:r>
      </w:hyperlink>
      <w:r>
        <w:rPr>
          <w:rFonts w:hint="eastAsia"/>
        </w:rPr>
        <w:t>》基于多年行业研究积累，结合保健品市场发展现状，依托行业权威数据资源和长期市场监测数据库，对保健品市场规模、技术现状及未来方向进行了全面分析。报告梳理了保健品行业竞争格局，重点评估了主要企业的市场表现及品牌影响力，并通过SWOT分析揭示了保健品行业机遇与潜在风险。同时，报告对保健品市场前景和发展趋势进行了科学预测，为投资者提供了投资价值判断和策略建议，助力把握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保健品行业运行现状</w:t>
      </w:r>
      <w:r>
        <w:rPr>
          <w:rFonts w:hint="eastAsia"/>
        </w:rPr>
        <w:br/>
      </w:r>
      <w:r>
        <w:rPr>
          <w:rFonts w:hint="eastAsia"/>
        </w:rPr>
        <w:t>第一章 保健品行业相关概述</w:t>
      </w:r>
      <w:r>
        <w:rPr>
          <w:rFonts w:hint="eastAsia"/>
        </w:rPr>
        <w:br/>
      </w:r>
      <w:r>
        <w:rPr>
          <w:rFonts w:hint="eastAsia"/>
        </w:rPr>
        <w:t>　　第一节 保健品行业定义</w:t>
      </w:r>
      <w:r>
        <w:rPr>
          <w:rFonts w:hint="eastAsia"/>
        </w:rPr>
        <w:br/>
      </w:r>
      <w:r>
        <w:rPr>
          <w:rFonts w:hint="eastAsia"/>
        </w:rPr>
        <w:t>　　第二节 保健品分类介绍</w:t>
      </w:r>
      <w:r>
        <w:rPr>
          <w:rFonts w:hint="eastAsia"/>
        </w:rPr>
        <w:br/>
      </w:r>
      <w:r>
        <w:rPr>
          <w:rFonts w:hint="eastAsia"/>
        </w:rPr>
        <w:t>　　第三节 各类保健品主要用途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一、保健品行业标准</w:t>
      </w:r>
      <w:r>
        <w:rPr>
          <w:rFonts w:hint="eastAsia"/>
        </w:rPr>
        <w:br/>
      </w:r>
      <w:r>
        <w:rPr>
          <w:rFonts w:hint="eastAsia"/>
        </w:rPr>
        <w:t>　　　　二、保健品行业相关政策</w:t>
      </w:r>
      <w:r>
        <w:rPr>
          <w:rFonts w:hint="eastAsia"/>
        </w:rPr>
        <w:br/>
      </w:r>
      <w:r>
        <w:rPr>
          <w:rFonts w:hint="eastAsia"/>
        </w:rPr>
        <w:t>　　　　三、保健品药品类政策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2019-2024年全球保健品市场分析</w:t>
      </w:r>
      <w:r>
        <w:rPr>
          <w:rFonts w:hint="eastAsia"/>
        </w:rPr>
        <w:br/>
      </w:r>
      <w:r>
        <w:rPr>
          <w:rFonts w:hint="eastAsia"/>
        </w:rPr>
        <w:t>　　　　一、全球保健品市场分析</w:t>
      </w:r>
      <w:r>
        <w:rPr>
          <w:rFonts w:hint="eastAsia"/>
        </w:rPr>
        <w:br/>
      </w:r>
      <w:r>
        <w:rPr>
          <w:rFonts w:hint="eastAsia"/>
        </w:rPr>
        <w:t>　　　　二、全球保健品市场需求分析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一、保健品行业发展概况</w:t>
      </w:r>
      <w:r>
        <w:rPr>
          <w:rFonts w:hint="eastAsia"/>
        </w:rPr>
        <w:br/>
      </w:r>
      <w:r>
        <w:rPr>
          <w:rFonts w:hint="eastAsia"/>
        </w:rPr>
        <w:t>　　　　二、保健品行业生产状况分析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2019-2024年保健品企业发展分析</w:t>
      </w:r>
      <w:r>
        <w:rPr>
          <w:rFonts w:hint="eastAsia"/>
        </w:rPr>
        <w:br/>
      </w:r>
      <w:r>
        <w:rPr>
          <w:rFonts w:hint="eastAsia"/>
        </w:rPr>
        <w:t>　　　　一、保健品企业发展动态分析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三、保健品企业战略发展分析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2019-2024年保健品行业经济运行分析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一、2019-2024年保健品行业产值分析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二、2019-2024年保健品行业效益分析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三、2019-2024年保健品行业进口分析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四、2019-2024年保健品行业出口分析</w:t>
      </w:r>
      <w:r>
        <w:rPr>
          <w:rFonts w:hint="eastAsia"/>
        </w:rPr>
        <w:br/>
      </w:r>
      <w:r>
        <w:rPr>
          <w:rFonts w:hint="eastAsia"/>
        </w:rPr>
        <w:t>　　第四节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一、2024年保健品市场分析</w:t>
      </w:r>
      <w:r>
        <w:rPr>
          <w:rFonts w:hint="eastAsia"/>
        </w:rPr>
        <w:br/>
      </w:r>
      <w:r>
        <w:rPr>
          <w:rFonts w:hint="eastAsia"/>
        </w:rPr>
        <w:t>　　　　二、2024-2030年保健品市场走势分析</w:t>
      </w:r>
      <w:r>
        <w:rPr>
          <w:rFonts w:hint="eastAsia"/>
        </w:rPr>
        <w:br/>
      </w:r>
      <w:r>
        <w:rPr>
          <w:rFonts w:hint="eastAsia"/>
        </w:rPr>
        <w:t>　　第五节 保健品行业面临的挑战及发展建议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中国保健品消费市场分析</w:t>
      </w:r>
      <w:r>
        <w:rPr>
          <w:rFonts w:hint="eastAsia"/>
        </w:rPr>
        <w:br/>
      </w:r>
      <w:r>
        <w:rPr>
          <w:rFonts w:hint="eastAsia"/>
        </w:rPr>
        <w:t>　　第一节 2019-2024年保健品消费者特征分析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第二节 2019-2024年保健品消费者对保健品选择的调查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2019-2024年保健品市场消费者营销模式分析</w:t>
      </w:r>
      <w:r>
        <w:rPr>
          <w:rFonts w:hint="eastAsia"/>
        </w:rPr>
        <w:br/>
      </w:r>
      <w:r>
        <w:rPr>
          <w:rFonts w:hint="eastAsia"/>
        </w:rPr>
        <w:t>　　直销公司占据国内保健品前4位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保健品企业营销分析</w:t>
      </w:r>
      <w:r>
        <w:rPr>
          <w:rFonts w:hint="eastAsia"/>
        </w:rPr>
        <w:br/>
      </w:r>
      <w:r>
        <w:rPr>
          <w:rFonts w:hint="eastAsia"/>
        </w:rPr>
        <w:t>　　　　一、保健品市场营销现状</w:t>
      </w:r>
      <w:r>
        <w:rPr>
          <w:rFonts w:hint="eastAsia"/>
        </w:rPr>
        <w:br/>
      </w:r>
      <w:r>
        <w:rPr>
          <w:rFonts w:hint="eastAsia"/>
        </w:rPr>
        <w:t>　　　　二、保健品品牌成功因素分析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保健品营销渠道分析</w:t>
      </w:r>
      <w:r>
        <w:rPr>
          <w:rFonts w:hint="eastAsia"/>
        </w:rPr>
        <w:br/>
      </w:r>
      <w:r>
        <w:rPr>
          <w:rFonts w:hint="eastAsia"/>
        </w:rPr>
        <w:t>　　　　　　1、零售结构的变化</w:t>
      </w:r>
      <w:r>
        <w:rPr>
          <w:rFonts w:hint="eastAsia"/>
        </w:rPr>
        <w:br/>
      </w:r>
      <w:r>
        <w:rPr>
          <w:rFonts w:hint="eastAsia"/>
        </w:rPr>
        <w:t>　　　　　　2、长窄型渠道向短宽型转变</w:t>
      </w:r>
      <w:r>
        <w:rPr>
          <w:rFonts w:hint="eastAsia"/>
        </w:rPr>
        <w:br/>
      </w:r>
      <w:r>
        <w:rPr>
          <w:rFonts w:hint="eastAsia"/>
        </w:rPr>
        <w:t>　　　　　　3、保健品零售结构变化的趋势</w:t>
      </w:r>
      <w:r>
        <w:rPr>
          <w:rFonts w:hint="eastAsia"/>
        </w:rPr>
        <w:br/>
      </w:r>
      <w:r>
        <w:rPr>
          <w:rFonts w:hint="eastAsia"/>
        </w:rPr>
        <w:t>　　第三节 保健品企业成功营销策略分析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保健品行业全景调研</w:t>
      </w:r>
      <w:r>
        <w:rPr>
          <w:rFonts w:hint="eastAsia"/>
        </w:rPr>
        <w:br/>
      </w:r>
      <w:r>
        <w:rPr>
          <w:rFonts w:hint="eastAsia"/>
        </w:rPr>
        <w:t>第七章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2019-2024年保健品生产加工行业总体规模分析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一、2019-2024年保健品生产加工企业数量结构分析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二、2019-2024年保健品生产加工行业生产规模分析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2019-2024年保健品生产加工行业产销分析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一、2019-2024年保健品生产加工行业产成品情况总体分析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二、2019-2024年保健品生产加工行业产品销售收入总体分析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2019-2024年中国保健品销售收入（单位：亿元）</w:t>
      </w:r>
      <w:r>
        <w:rPr>
          <w:rFonts w:hint="eastAsia"/>
        </w:rPr>
        <w:br/>
      </w:r>
      <w:r>
        <w:rPr>
          <w:rFonts w:hint="eastAsia"/>
        </w:rPr>
        <w:t>　　第三节 2019-2024年保健品生产加工行业盈利能力分析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2019-2024年保健品生产加工行业偿债能力分析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2019-2024年保健品生产加工行业营运能力分析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2019-2024年保健品生产加工行业发展能力分析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一、保健品生产加工行业总资产增长率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二、保健品生产加工行业利润总额增长率</w:t>
      </w:r>
      <w:r>
        <w:rPr>
          <w:rFonts w:hint="eastAsia"/>
        </w:rPr>
        <w:br/>
      </w:r>
      <w:r>
        <w:rPr>
          <w:rFonts w:hint="eastAsia"/>
        </w:rPr>
        <w:t>　　　　三、保健品生产加工行业主营业务收入增长率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（1）老龄人口增加医疗保健费用的支出</w:t>
      </w:r>
      <w:r>
        <w:rPr>
          <w:rFonts w:hint="eastAsia"/>
        </w:rPr>
        <w:br/>
      </w:r>
      <w:r>
        <w:rPr>
          <w:rFonts w:hint="eastAsia"/>
        </w:rPr>
        <w:t>　　（2）慢性疾病成为预防医学的首要目标</w:t>
      </w:r>
      <w:r>
        <w:rPr>
          <w:rFonts w:hint="eastAsia"/>
        </w:rPr>
        <w:br/>
      </w:r>
      <w:r>
        <w:rPr>
          <w:rFonts w:hint="eastAsia"/>
        </w:rPr>
        <w:t>　　（3）自我照护（self-care）意识抬头</w:t>
      </w:r>
      <w:r>
        <w:rPr>
          <w:rFonts w:hint="eastAsia"/>
        </w:rPr>
        <w:br/>
      </w:r>
      <w:r>
        <w:rPr>
          <w:rFonts w:hint="eastAsia"/>
        </w:rPr>
        <w:t>　　（4）法规管理趋于严格</w:t>
      </w:r>
      <w:r>
        <w:rPr>
          <w:rFonts w:hint="eastAsia"/>
        </w:rPr>
        <w:br/>
      </w:r>
      <w:r>
        <w:rPr>
          <w:rFonts w:hint="eastAsia"/>
        </w:rPr>
        <w:t>　　（5）肥胖（Obesity）成为全球流行病之一</w:t>
      </w:r>
      <w:r>
        <w:rPr>
          <w:rFonts w:hint="eastAsia"/>
        </w:rPr>
        <w:br/>
      </w:r>
      <w:r>
        <w:rPr>
          <w:rFonts w:hint="eastAsia"/>
        </w:rPr>
        <w:t>　　（6）个人化营养学（personalized nutrition）兴起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一、保健品行业的发展史</w:t>
      </w:r>
      <w:r>
        <w:rPr>
          <w:rFonts w:hint="eastAsia"/>
        </w:rPr>
        <w:br/>
      </w:r>
      <w:r>
        <w:rPr>
          <w:rFonts w:hint="eastAsia"/>
        </w:rPr>
        <w:t>　　　　二、保健品市场变化分析</w:t>
      </w:r>
      <w:r>
        <w:rPr>
          <w:rFonts w:hint="eastAsia"/>
        </w:rPr>
        <w:br/>
      </w:r>
      <w:r>
        <w:rPr>
          <w:rFonts w:hint="eastAsia"/>
        </w:rPr>
        <w:t>　　　　三、保健品质量情况分析</w:t>
      </w:r>
      <w:r>
        <w:rPr>
          <w:rFonts w:hint="eastAsia"/>
        </w:rPr>
        <w:br/>
      </w:r>
      <w:r>
        <w:rPr>
          <w:rFonts w:hint="eastAsia"/>
        </w:rPr>
        <w:t>　　　　　　1、保证保健品的安全性</w:t>
      </w:r>
      <w:r>
        <w:rPr>
          <w:rFonts w:hint="eastAsia"/>
        </w:rPr>
        <w:br/>
      </w:r>
      <w:r>
        <w:rPr>
          <w:rFonts w:hint="eastAsia"/>
        </w:rPr>
        <w:t>　　　　　　2、功能声明的真实性</w:t>
      </w:r>
      <w:r>
        <w:rPr>
          <w:rFonts w:hint="eastAsia"/>
        </w:rPr>
        <w:br/>
      </w:r>
      <w:r>
        <w:rPr>
          <w:rFonts w:hint="eastAsia"/>
        </w:rPr>
        <w:t>　　　　　　3、符合美国FDA标签法规的要求</w:t>
      </w:r>
      <w:r>
        <w:rPr>
          <w:rFonts w:hint="eastAsia"/>
        </w:rPr>
        <w:br/>
      </w:r>
      <w:r>
        <w:rPr>
          <w:rFonts w:hint="eastAsia"/>
        </w:rPr>
        <w:t>　　　　　　4、经许可的健康声明</w:t>
      </w:r>
      <w:r>
        <w:rPr>
          <w:rFonts w:hint="eastAsia"/>
        </w:rPr>
        <w:br/>
      </w:r>
      <w:r>
        <w:rPr>
          <w:rFonts w:hint="eastAsia"/>
        </w:rPr>
        <w:t>　　　　　　5、优质生产规范的建立</w:t>
      </w:r>
      <w:r>
        <w:rPr>
          <w:rFonts w:hint="eastAsia"/>
        </w:rPr>
        <w:br/>
      </w:r>
      <w:r>
        <w:rPr>
          <w:rFonts w:hint="eastAsia"/>
        </w:rPr>
        <w:t>　　　　四、保健品市场现状分析</w:t>
      </w:r>
      <w:r>
        <w:rPr>
          <w:rFonts w:hint="eastAsia"/>
        </w:rPr>
        <w:br/>
      </w:r>
      <w:r>
        <w:rPr>
          <w:rFonts w:hint="eastAsia"/>
        </w:rPr>
        <w:t>　　第二节 2019-2024年保健品市场供需分析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一、保健品产值分析</w:t>
      </w:r>
      <w:r>
        <w:rPr>
          <w:rFonts w:hint="eastAsia"/>
        </w:rPr>
        <w:br/>
      </w:r>
      <w:r>
        <w:rPr>
          <w:rFonts w:hint="eastAsia"/>
        </w:rPr>
        <w:t>　　　　二、保健品需求分析</w:t>
      </w:r>
      <w:r>
        <w:rPr>
          <w:rFonts w:hint="eastAsia"/>
        </w:rPr>
        <w:br/>
      </w:r>
      <w:r>
        <w:rPr>
          <w:rFonts w:hint="eastAsia"/>
        </w:rPr>
        <w:t>　　　　三、影响保健品市场需求的因素</w:t>
      </w:r>
      <w:r>
        <w:rPr>
          <w:rFonts w:hint="eastAsia"/>
        </w:rPr>
        <w:br/>
      </w:r>
      <w:r>
        <w:rPr>
          <w:rFonts w:hint="eastAsia"/>
        </w:rPr>
        <w:t>　　第三节 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一、保健品发展分析</w:t>
      </w:r>
      <w:r>
        <w:rPr>
          <w:rFonts w:hint="eastAsia"/>
        </w:rPr>
        <w:br/>
      </w:r>
      <w:r>
        <w:rPr>
          <w:rFonts w:hint="eastAsia"/>
        </w:rPr>
        <w:t>　　　　二、保健品市场发展有利因素分析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一、保健品产品问题分析</w:t>
      </w:r>
      <w:r>
        <w:rPr>
          <w:rFonts w:hint="eastAsia"/>
        </w:rPr>
        <w:br/>
      </w:r>
      <w:r>
        <w:rPr>
          <w:rFonts w:hint="eastAsia"/>
        </w:rPr>
        <w:t>　　　　二、保健品行业存在的问题</w:t>
      </w:r>
      <w:r>
        <w:rPr>
          <w:rFonts w:hint="eastAsia"/>
        </w:rPr>
        <w:br/>
      </w:r>
      <w:r>
        <w:rPr>
          <w:rFonts w:hint="eastAsia"/>
        </w:rPr>
        <w:t>　　　　　　1、多数企业未通过GMP。</w:t>
      </w:r>
      <w:r>
        <w:rPr>
          <w:rFonts w:hint="eastAsia"/>
        </w:rPr>
        <w:br/>
      </w:r>
      <w:r>
        <w:rPr>
          <w:rFonts w:hint="eastAsia"/>
        </w:rPr>
        <w:t>　　　　　　2、审批与监管脱节，食品安全监管部门难以实施有效监管。</w:t>
      </w:r>
      <w:r>
        <w:rPr>
          <w:rFonts w:hint="eastAsia"/>
        </w:rPr>
        <w:br/>
      </w:r>
      <w:r>
        <w:rPr>
          <w:rFonts w:hint="eastAsia"/>
        </w:rPr>
        <w:t>　　　　三、保健品行业品牌策略分析</w:t>
      </w:r>
      <w:r>
        <w:rPr>
          <w:rFonts w:hint="eastAsia"/>
        </w:rPr>
        <w:br/>
      </w:r>
      <w:r>
        <w:rPr>
          <w:rFonts w:hint="eastAsia"/>
        </w:rPr>
        <w:t>　　　　四、提高保健品市场竞争力策略分析</w:t>
      </w:r>
      <w:r>
        <w:rPr>
          <w:rFonts w:hint="eastAsia"/>
        </w:rPr>
        <w:br/>
      </w:r>
      <w:r>
        <w:rPr>
          <w:rFonts w:hint="eastAsia"/>
        </w:rPr>
        <w:t>　　　　　　1、通过立法和修订现行法，确定保健业管理体制</w:t>
      </w:r>
      <w:r>
        <w:rPr>
          <w:rFonts w:hint="eastAsia"/>
        </w:rPr>
        <w:br/>
      </w:r>
      <w:r>
        <w:rPr>
          <w:rFonts w:hint="eastAsia"/>
        </w:rPr>
        <w:t>　　　　　　2、健全执法机构，严格执法、提高执法水平</w:t>
      </w:r>
      <w:r>
        <w:rPr>
          <w:rFonts w:hint="eastAsia"/>
        </w:rPr>
        <w:br/>
      </w:r>
      <w:r>
        <w:rPr>
          <w:rFonts w:hint="eastAsia"/>
        </w:rPr>
        <w:t>　　　　　　3、科学开展保健品广告宣传</w:t>
      </w:r>
      <w:r>
        <w:rPr>
          <w:rFonts w:hint="eastAsia"/>
        </w:rPr>
        <w:br/>
      </w:r>
      <w:r>
        <w:rPr>
          <w:rFonts w:hint="eastAsia"/>
        </w:rPr>
        <w:t>　　　　　　4、更新保健品经营理念和创新保健品经营手段</w:t>
      </w:r>
      <w:r>
        <w:rPr>
          <w:rFonts w:hint="eastAsia"/>
        </w:rPr>
        <w:br/>
      </w:r>
      <w:r>
        <w:rPr>
          <w:rFonts w:hint="eastAsia"/>
        </w:rPr>
        <w:t>　　　　　　5、树立正确的保健品消费观</w:t>
      </w:r>
      <w:r>
        <w:rPr>
          <w:rFonts w:hint="eastAsia"/>
        </w:rPr>
        <w:br/>
      </w:r>
      <w:r>
        <w:rPr>
          <w:rFonts w:hint="eastAsia"/>
        </w:rPr>
        <w:t>　　　　　　6、扩大科技投入，提高市场竞争能力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保健品行业竞争格局</w:t>
      </w:r>
      <w:r>
        <w:rPr>
          <w:rFonts w:hint="eastAsia"/>
        </w:rPr>
        <w:br/>
      </w:r>
      <w:r>
        <w:rPr>
          <w:rFonts w:hint="eastAsia"/>
        </w:rPr>
        <w:t>第十章 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一、保健品企业竞争</w:t>
      </w:r>
      <w:r>
        <w:rPr>
          <w:rFonts w:hint="eastAsia"/>
        </w:rPr>
        <w:br/>
      </w:r>
      <w:r>
        <w:rPr>
          <w:rFonts w:hint="eastAsia"/>
        </w:rPr>
        <w:t>　　　　二、保健品技术工艺创新竞争</w:t>
      </w:r>
      <w:r>
        <w:rPr>
          <w:rFonts w:hint="eastAsia"/>
        </w:rPr>
        <w:br/>
      </w:r>
      <w:r>
        <w:rPr>
          <w:rFonts w:hint="eastAsia"/>
        </w:rPr>
        <w:t>　　　　　　1、新资源保健品受宠</w:t>
      </w:r>
      <w:r>
        <w:rPr>
          <w:rFonts w:hint="eastAsia"/>
        </w:rPr>
        <w:br/>
      </w:r>
      <w:r>
        <w:rPr>
          <w:rFonts w:hint="eastAsia"/>
        </w:rPr>
        <w:t>　　　　　　2、基因食品将成为未来保健品主流</w:t>
      </w:r>
      <w:r>
        <w:rPr>
          <w:rFonts w:hint="eastAsia"/>
        </w:rPr>
        <w:br/>
      </w:r>
      <w:r>
        <w:rPr>
          <w:rFonts w:hint="eastAsia"/>
        </w:rPr>
        <w:t>　　　　　　3、软胶囊、口服液成为包装新趋势</w:t>
      </w:r>
      <w:r>
        <w:rPr>
          <w:rFonts w:hint="eastAsia"/>
        </w:rPr>
        <w:br/>
      </w:r>
      <w:r>
        <w:rPr>
          <w:rFonts w:hint="eastAsia"/>
        </w:rPr>
        <w:t>　　　　三、保健品销售渠道竞争</w:t>
      </w:r>
      <w:r>
        <w:rPr>
          <w:rFonts w:hint="eastAsia"/>
        </w:rPr>
        <w:br/>
      </w:r>
      <w:r>
        <w:rPr>
          <w:rFonts w:hint="eastAsia"/>
        </w:rPr>
        <w:t>　　　　　　1、早期以百货商店为主的行业业态向多元化方向发展</w:t>
      </w:r>
      <w:r>
        <w:rPr>
          <w:rFonts w:hint="eastAsia"/>
        </w:rPr>
        <w:br/>
      </w:r>
      <w:r>
        <w:rPr>
          <w:rFonts w:hint="eastAsia"/>
        </w:rPr>
        <w:t>　　　　　　2、连锁超级市场的迅速发展</w:t>
      </w:r>
      <w:r>
        <w:rPr>
          <w:rFonts w:hint="eastAsia"/>
        </w:rPr>
        <w:br/>
      </w:r>
      <w:r>
        <w:rPr>
          <w:rFonts w:hint="eastAsia"/>
        </w:rPr>
        <w:t>　　第二节 2019-2024年保健品区域市场格局分析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全球主要保健品品牌分析</w:t>
      </w:r>
      <w:r>
        <w:rPr>
          <w:rFonts w:hint="eastAsia"/>
        </w:rPr>
        <w:br/>
      </w:r>
      <w:r>
        <w:rPr>
          <w:rFonts w:hint="eastAsia"/>
        </w:rPr>
        <w:t>　　第一节 健安喜（上海）贸易有限公司（健安喜）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上海易到网络科技有限公司（普瑞登）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自然自造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Neocell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金纽曼思（上海）食品有限公司（纽曼斯）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安利（中国）日用品有限公司（安利）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诺天源（中国）贸易有限公司（自然之宝）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瑞莱全劲健康食品贸易（上海）有限公司（欧普特蒙）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我国主要保健品行业重点企业分析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吉林修正药业保健品有限公司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保健品行业趋势预测</w:t>
      </w:r>
      <w:r>
        <w:rPr>
          <w:rFonts w:hint="eastAsia"/>
        </w:rPr>
        <w:br/>
      </w:r>
      <w:r>
        <w:rPr>
          <w:rFonts w:hint="eastAsia"/>
        </w:rPr>
        <w:t>第十四章 中国保健品行业发展前景分析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2024-2030年保健品市场发展潜力分析</w:t>
      </w:r>
      <w:r>
        <w:rPr>
          <w:rFonts w:hint="eastAsia"/>
        </w:rPr>
        <w:br/>
      </w:r>
      <w:r>
        <w:rPr>
          <w:rFonts w:hint="eastAsia"/>
        </w:rPr>
        <w:t>　　第二节 2024-2030年保健品产品市场发展前景分析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2024-2030年保健品市场发展趋势</w:t>
      </w:r>
      <w:r>
        <w:rPr>
          <w:rFonts w:hint="eastAsia"/>
        </w:rPr>
        <w:br/>
      </w:r>
      <w:r>
        <w:rPr>
          <w:rFonts w:hint="eastAsia"/>
        </w:rPr>
        <w:t>　　　　　　（一）目前保健品企业二元化结构明显</w:t>
      </w:r>
      <w:r>
        <w:rPr>
          <w:rFonts w:hint="eastAsia"/>
        </w:rPr>
        <w:br/>
      </w:r>
      <w:r>
        <w:rPr>
          <w:rFonts w:hint="eastAsia"/>
        </w:rPr>
        <w:t>　　　　　　（二）产品同质同类化现象严重</w:t>
      </w:r>
      <w:r>
        <w:rPr>
          <w:rFonts w:hint="eastAsia"/>
        </w:rPr>
        <w:br/>
      </w:r>
      <w:r>
        <w:rPr>
          <w:rFonts w:hint="eastAsia"/>
        </w:rPr>
        <w:t>　　　　　　（三）产品的销售区域性特征明显</w:t>
      </w:r>
      <w:r>
        <w:rPr>
          <w:rFonts w:hint="eastAsia"/>
        </w:rPr>
        <w:br/>
      </w:r>
      <w:r>
        <w:rPr>
          <w:rFonts w:hint="eastAsia"/>
        </w:rPr>
        <w:t>　　　　　　（四）保健品营销模式发生明显变化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保健品行业投资战略研究</w:t>
      </w:r>
      <w:r>
        <w:rPr>
          <w:rFonts w:hint="eastAsia"/>
        </w:rPr>
        <w:br/>
      </w:r>
      <w:r>
        <w:rPr>
          <w:rFonts w:hint="eastAsia"/>
        </w:rPr>
        <w:t>第十六章 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2024-2030年保健品行业投资分析</w:t>
      </w:r>
      <w:r>
        <w:rPr>
          <w:rFonts w:hint="eastAsia"/>
        </w:rPr>
        <w:br/>
      </w:r>
      <w:r>
        <w:rPr>
          <w:rFonts w:hint="eastAsia"/>
        </w:rPr>
        <w:t>　　　　一、保健品市场投资现状</w:t>
      </w:r>
      <w:r>
        <w:rPr>
          <w:rFonts w:hint="eastAsia"/>
        </w:rPr>
        <w:br/>
      </w:r>
      <w:r>
        <w:rPr>
          <w:rFonts w:hint="eastAsia"/>
        </w:rPr>
        <w:t>　　　　二、保健品市场投资机会分析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三、对保健品市场投资分析</w:t>
      </w:r>
      <w:r>
        <w:rPr>
          <w:rFonts w:hint="eastAsia"/>
        </w:rPr>
        <w:br/>
      </w:r>
      <w:r>
        <w:rPr>
          <w:rFonts w:hint="eastAsia"/>
        </w:rPr>
        <w:t>　　第三节 2024-2030年保健品行业投资风险分析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一、保健品细分市场投资策略分析</w:t>
      </w:r>
      <w:r>
        <w:rPr>
          <w:rFonts w:hint="eastAsia"/>
        </w:rPr>
        <w:br/>
      </w:r>
      <w:r>
        <w:rPr>
          <w:rFonts w:hint="eastAsia"/>
        </w:rPr>
        <w:t>　　　　二、对保健品行业的投资建议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一、保健品价格策略分析</w:t>
      </w:r>
      <w:r>
        <w:rPr>
          <w:rFonts w:hint="eastAsia"/>
        </w:rPr>
        <w:br/>
      </w:r>
      <w:r>
        <w:rPr>
          <w:rFonts w:hint="eastAsia"/>
        </w:rPr>
        <w:t>　　　　二、保健品渠道策略分析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中智.林.保健品企业经营管理策略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　　1、人力资源战略是企业战略的核心</w:t>
      </w:r>
      <w:r>
        <w:rPr>
          <w:rFonts w:hint="eastAsia"/>
        </w:rPr>
        <w:br/>
      </w:r>
      <w:r>
        <w:rPr>
          <w:rFonts w:hint="eastAsia"/>
        </w:rPr>
        <w:t>　　　　　　2、人力资源战略可提高企业的绩效</w:t>
      </w:r>
      <w:r>
        <w:rPr>
          <w:rFonts w:hint="eastAsia"/>
        </w:rPr>
        <w:br/>
      </w:r>
      <w:r>
        <w:rPr>
          <w:rFonts w:hint="eastAsia"/>
        </w:rPr>
        <w:t>　　　　　　3、利于企业扩展人力资本形成持续的竞争优势</w:t>
      </w:r>
      <w:r>
        <w:rPr>
          <w:rFonts w:hint="eastAsia"/>
        </w:rPr>
        <w:br/>
      </w:r>
      <w:r>
        <w:rPr>
          <w:rFonts w:hint="eastAsia"/>
        </w:rPr>
        <w:t>　　　　　　4、对企业管理工作具有指导作用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保健品分类与应用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2019-2024年我国保健品行业进口额及增长情况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2019-2024年我国保健品行业进口额及增长对比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2019-2024年我国保健品行业出口额及增长情况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2019-2024年我国保健品行业出口额及增长对比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2019-2024年我国保健品行业市场规模及增长对比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 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25 我国保健品行业主要企业市场份额构成</w:t>
      </w:r>
      <w:r>
        <w:rPr>
          <w:rFonts w:hint="eastAsia"/>
        </w:rPr>
        <w:br/>
      </w:r>
      <w:r>
        <w:rPr>
          <w:rFonts w:hint="eastAsia"/>
        </w:rPr>
        <w:t>　　图表 27 2019-2024年我国保健品行业产成品及增长情况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2019-2024年我国保健品行业销售毛利率及增长情况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2019-2024年我国保健品行业销售毛利率及增长对比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2019-2024年我国保健品行业资产负债率及增长情况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2019-2024年我国保健品行业资产负债率及增长对比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2019-2024年我国保健品行业资产周转率及增长情况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2019-2024年我国保健品行业资产及增长对比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我国保健食品发展阶段</w:t>
      </w:r>
      <w:r>
        <w:rPr>
          <w:rFonts w:hint="eastAsia"/>
        </w:rPr>
        <w:br/>
      </w:r>
      <w:r>
        <w:rPr>
          <w:rFonts w:hint="eastAsia"/>
        </w:rPr>
        <w:t>　　图表 42 2019-2024年我国保健品行业产值及增长对比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44 常用中药保健食品原料及功效成分</w:t>
      </w:r>
      <w:r>
        <w:rPr>
          <w:rFonts w:hint="eastAsia"/>
        </w:rPr>
        <w:br/>
      </w:r>
      <w:r>
        <w:rPr>
          <w:rFonts w:hint="eastAsia"/>
        </w:rPr>
        <w:t>　　图表 45 中国保健品企业投资规模分布占比 单位：百分比</w:t>
      </w:r>
      <w:r>
        <w:rPr>
          <w:rFonts w:hint="eastAsia"/>
        </w:rPr>
        <w:br/>
      </w:r>
      <w:r>
        <w:rPr>
          <w:rFonts w:hint="eastAsia"/>
        </w:rPr>
        <w:t>　　图表 46 近3年健安喜（上海）贸易有限公司资产负债率变化情况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近3年健安喜（上海）贸易有限公司产权比率变化情况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近3年健安喜（上海）贸易有限公司已获利息倍数变化情况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近3年健安喜（上海）贸易有限公司固定资产周转次数情况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近3年健安喜（上海）贸易有限公司流动资产周转次数变化情况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近3年健安喜（上海）贸易有限公司总资产周转次数变化情况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近3年健安喜（上海）贸易有限公司销售净利率变化情况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近3年健安喜（上海）贸易有限公司销售毛利率变化情况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近3年健安喜（上海）贸易有限公司资产净利率变化情况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近3年上海易到网络科技有限公司资产负债率变化情况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近3年上海易到网络科技有限公司产权比率变化情况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近3年上海易到网络科技有限公司已获利息倍数变化情况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近3年上海易到网络科技有限公司固定资产周转次数情况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近3年上海易到网络科技有限公司流动资产周转次数变化情况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近3年上海易到网络科技有限公司总资产周转次数变化情况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近3年上海易到网络科技有限公司销售净利率变化情况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近3年上海易到网络科技有限公司销售毛利率变化情况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近3年上海易到网络科技有限公司资产净利率变化情况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近3年自然自造公司资产负债率变化情况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近3年自然自造公司产权比率变化情况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近3年自然自造公司已获利息倍数变化情况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近3年自然自造公司固定资产周转次数情况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近3年自然自造公司流动资产周转次数变化情况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近3年自然自造公司总资产周转次数变化情况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近3年自然自造公司销售净利率变化情况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近3年自然自造公司销售毛利率变化情况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近3年自然自造公司资产净利率变化情况</w:t>
      </w:r>
      <w:r>
        <w:rPr>
          <w:rFonts w:hint="eastAsia"/>
        </w:rPr>
        <w:br/>
      </w:r>
      <w:r>
        <w:rPr>
          <w:rFonts w:hint="eastAsia"/>
        </w:rPr>
        <w:t>　　图表 73 近3年金纽曼思（上海）食品有限公司资产负债率变化情况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近3年金纽曼思（上海）食品有限公司产权比率变化情况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近3年金纽曼思（上海）食品有限公司已获利息倍数变化情况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近3年金纽曼思（上海）食品有限公司固定资产周转次数情况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近3年金纽曼思（上海）食品有限公司流动资产周转次数变化情况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近3年金纽曼思（上海）食品有限公司总资产周转次数变化情况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近3年金纽曼思（上海）食品有限公司销售净利率变化情况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近3年金纽曼思（上海）食品有限公司销售毛利率变化情况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近3年金纽曼思（上海）食品有限公司资产净利率变化情况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近3年安利（中国）日用品有限公司资产负债率变化情况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近3年安利（中国）日用品有限公司产权比率变化情况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近3年安利（中国）日用品有限公司已获利息倍数变化情况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近3年安利（中国）日用品有限公司固定资产周转次数情况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近3年安利（中国）日用品有限公司流动资产周转次数变化情况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近3年安利（中国）日用品有限公司总资产周转次数变化情况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近3年安利（中国）日用品有限公司销售净利率变化情况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近3年安利（中国）日用品有限公司销售毛利率变化情况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近3年安利（中国）日用品有限公司资产净利率变化情况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近3年诺天源（中国）贸易有限公司资产负债率变化情况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近3年诺天源（中国）贸易有限公司产权比率变化情况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近3年诺天源（中国）贸易有限公司已获利息倍数变化情况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近3年诺天源（中国）贸易有限公司固定资产周转次数情况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近3年诺天源（中国）贸易有限公司流动资产周转次数变化情况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近3年诺天源（中国）贸易有限公司总资产周转次数变化情况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近3年诺天源（中国）贸易有限公司销售净利率变化情况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 近3年诺天源（中国）贸易有限公司销售毛利率变化情况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近3年诺天源（中国）贸易有限公司资产净利率变化情况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 近3年瑞莱全劲健康食品贸易（上海）有限公司资产负债率变化情况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近3年瑞莱全劲健康食品贸易（上海）有限公司产权比率变化情况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近3年瑞莱全劲健康食品贸易（上海）有限公司固定资产周转次数情况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近3年瑞莱全劲健康食品贸易（上海）有限公司流动资产周转次数变化情况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近3年瑞莱全劲健康食品贸易（上海）有限公司总资产周转次数变化情况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近3年瑞莱全劲健康食品贸易（上海）有限公司销售毛利率变化情况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近3年湖南九芝堂股份有限公司资产负债率变化情况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近3年湖南九芝堂股份有限公司产权比率变化情况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近3年湖南九芝堂股份有限公司已获利息倍数变化情况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近3年湖南九芝堂股份有限公司固定资产周转次数情况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近3年湖南九芝堂股份有限公司流动资产周转次数变化情况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近3年湖南九芝堂股份有限公司总资产周转次数变化情况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近3年湖南九芝堂股份有限公司销售净利率变化情况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113 近3年湖南九芝堂股份有限公司销售毛利率变化情况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近3年湖南九芝堂股份有限公司资产净利率变化情况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115 近3年深圳海王集团股份有限公司资产负债率变化情况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近3年深圳海王集团股份有限公司产权比率变化情况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近3年深圳海王集团股份有限公司已获利息倍数变化情况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近3年深圳海王集团股份有限公司固定资产周转次数情况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近3年深圳海王集团股份有限公司流动资产周转次数变化情况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近3年深圳海王集团股份有限公司总资产周转次数变化情况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近3年深圳海王集团股份有限公司销售净利率变化情况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122 近3年深圳海王集团股份有限公司销售毛利率变化情况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近3年深圳海王集团股份有限公司资产净利率变化情况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124 近3年吉林修正药业保健品有限公司资产负债率变化情况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近3年吉林修正药业保健品有限公司产权比率变化情况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近3年吉林修正药业保健品有限公司已获利息倍数变化情况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近3年吉林修正药业保健品有限公司固定资产周转次数情况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近3年吉林修正药业保健品有限公司流动资产周转次数变化情况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近3年吉林修正药业保健品有限公司总资产周转次数变化情况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近3年吉林修正药业保健品有限公司销售净利率变化情况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131 近3年吉林修正药业保健品有限公司销售毛利率变化情况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近3年吉林修正药业保健品有限公司资产净利率变化情况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133 近3年健康元药业集团股份有限公司资产负债率变化情况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140 近3年健康元药业集团股份有限公司销售毛利率变化情况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142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近3年山东东阿阿胶股份有限公司已获利息倍数变化情况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近3年山东东阿阿胶股份有限公司销售净利率变化情况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149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近3年山东东阿阿胶股份有限公司资产净利率变化情况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154 “十四五”规划中明确指出将大力发展保健品行业</w:t>
      </w:r>
      <w:r>
        <w:rPr>
          <w:rFonts w:hint="eastAsia"/>
        </w:rPr>
        <w:br/>
      </w:r>
      <w:r>
        <w:rPr>
          <w:rFonts w:hint="eastAsia"/>
        </w:rPr>
        <w:t>　　图表 155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d0e1b24949aa" w:history="1">
        <w:r>
          <w:rPr>
            <w:rStyle w:val="Hyperlink"/>
          </w:rPr>
          <w:t>2024年中国保健品市场调查研究与发展趋势预测报告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7d0e1b24949aa" w:history="1">
        <w:r>
          <w:rPr>
            <w:rStyle w:val="Hyperlink"/>
          </w:rPr>
          <w:t>https://www.20087.com/M_YiLiaoBaoJian/39/BaoJianPinDeXianZhuangHeFaZhanQuShi.html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9c466952461b" w:history="1">
      <w:r>
        <w:rPr>
          <w:rStyle w:val="Hyperlink"/>
        </w:rPr>
        <w:t>2024年中国保健品市场调查研究与发展趋势预测报告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BaoJianPinDeXianZhuangHeFaZhanQuShi.html" TargetMode="External" Id="R8be7d0e1b24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BaoJianPinDeXianZhuangHeFaZhanQuShi.html" TargetMode="External" Id="R9b819c46695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2024-05-15T08:43:00Z</dcterms:created>
  <dcterms:modified xsi:type="dcterms:W3CDTF">2024-05-15T09:43:00Z</dcterms:modified>
  <dc:subject>2024年中国保健品市场调查研究与发展趋势预测报告</dc:subject>
  <dc:title>2024年中国保健品市场调查研究与发展趋势预测报告</dc:title>
  <cp:keywords>2024年中国保健品市场调查研究与发展趋势预测报告</cp:keywords>
  <dc:description>2024年中国保健品市场调查研究与发展趋势预测报告</dc:description>
</cp:coreProperties>
</file>