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41fc75053429a" w:history="1">
              <w:r>
                <w:rPr>
                  <w:rStyle w:val="Hyperlink"/>
                </w:rPr>
                <w:t>中国氟比洛芬市场分析与发展前景报告（2025-2031年）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41fc75053429a" w:history="1">
              <w:r>
                <w:rPr>
                  <w:rStyle w:val="Hyperlink"/>
                </w:rPr>
                <w:t>中国氟比洛芬市场分析与发展前景报告（2025-2031年）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41fc75053429a" w:history="1">
                <w:r>
                  <w:rPr>
                    <w:rStyle w:val="Hyperlink"/>
                  </w:rPr>
                  <w:t>https://www.20087.com/9/53/FuBiLuoFenXianZhuangYuQianJingFenXi.html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比洛芬是一种非甾体抗炎药，广泛应用于缓解疼痛、炎症及发热等症状。目前，它在全球范围内被用于治疗多种疾病，包括骨关节炎、类风湿性关节炎、痛经等。该药物凭借其有效的镇痛消炎作用以及相对较低的副作用风险，在临床上得到了广泛应用。然而，像所有药物一样，氟比洛芬也存在一定的使用限制和潜在副作用，例如胃肠道不适、肝肾功能损害等。因此，在实际应用中需要医生根据患者的具体情况进行评估后开具。</w:t>
      </w:r>
      <w:r>
        <w:rPr>
          <w:rFonts w:hint="eastAsia"/>
        </w:rPr>
        <w:br/>
      </w:r>
      <w:r>
        <w:rPr>
          <w:rFonts w:hint="eastAsia"/>
        </w:rPr>
        <w:t>　　未来，随着人们生活水平的提高和老龄化社会的到来，对于能够有效管理慢性疼痛和炎症的药物需求将进一步增加。氟比洛芬作为一种成熟的药物，有望继续在其适应症范围内发挥作用。与此同时，科研人员正在探索如何优化药物剂型和给药途径，以提高患者的用药依从性和疗效。另外，鉴于公众对药物安全性的关注度不断提高，预计会有更多研究致力于降低氟比洛芬的不良反应发生率。此外，随着生物技术和精准医疗的发展，个性化治疗方案可能会进一步拓展氟比洛芬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41fc75053429a" w:history="1">
        <w:r>
          <w:rPr>
            <w:rStyle w:val="Hyperlink"/>
          </w:rPr>
          <w:t>中国氟比洛芬市场分析与发展前景报告（2025-2031年）</w:t>
        </w:r>
      </w:hyperlink>
      <w:r>
        <w:rPr>
          <w:rFonts w:hint="eastAsia"/>
        </w:rPr>
        <w:t>》以专业、科学的视角，系统分析了氟比洛芬行业的市场规模、供需状况和竞争格局，梳理了氟比洛芬技术发展水平和未来方向。报告对氟比洛芬行业发展趋势做出客观预测，评估了市场增长空间和潜在风险，并分析了重点氟比洛芬企业的经营情况和市场表现。结合政策环境和消费需求变化，为投资者和企业提供氟比洛芬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氟比洛芬行业概述</w:t>
      </w:r>
      <w:r>
        <w:rPr>
          <w:rFonts w:hint="eastAsia"/>
        </w:rPr>
        <w:br/>
      </w:r>
      <w:r>
        <w:rPr>
          <w:rFonts w:hint="eastAsia"/>
        </w:rPr>
        <w:t>　　第一节 氟比洛芬定义与分类</w:t>
      </w:r>
      <w:r>
        <w:rPr>
          <w:rFonts w:hint="eastAsia"/>
        </w:rPr>
        <w:br/>
      </w:r>
      <w:r>
        <w:rPr>
          <w:rFonts w:hint="eastAsia"/>
        </w:rPr>
        <w:t>　　第二节 氟比洛芬应用领域</w:t>
      </w:r>
      <w:r>
        <w:rPr>
          <w:rFonts w:hint="eastAsia"/>
        </w:rPr>
        <w:br/>
      </w:r>
      <w:r>
        <w:rPr>
          <w:rFonts w:hint="eastAsia"/>
        </w:rPr>
        <w:t>　　第三节 氟比洛芬行业经济指标分析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氟比洛芬产业链及经营模式分析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三、氟比洛芬销售模式及销售渠道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全球氟比洛芬市场发展综述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2019-2024年全球氟比洛芬市场规模与趋势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主要国家与地区氟比洛芬市场分析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2025-2031年全球氟比洛芬行业发展趋势与前景预测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中国氟比洛芬行业市场分析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2024-2025年氟比洛芬产能与投资动态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一、国内氟比洛芬产能及利用情况</w:t>
      </w:r>
      <w:r>
        <w:rPr>
          <w:rFonts w:hint="eastAsia"/>
        </w:rPr>
        <w:br/>
      </w:r>
      <w:r>
        <w:rPr>
          <w:rFonts w:hint="eastAsia"/>
        </w:rPr>
        <w:t>　　　　二、氟比洛芬产能扩张与投资动态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2025-2031年氟比洛芬行业产量统计与趋势预测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一、2019-2024年氟比洛芬行业产量数据统计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1、2019-2024年氟比洛芬产量及增长趋势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2、2019-2024年氟比洛芬细分产品产量及份额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二、影响氟比洛芬产量的关键因素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三、2025-2031年氟比洛芬产量预测</w:t>
      </w:r>
      <w:r>
        <w:rPr>
          <w:rFonts w:hint="eastAsia"/>
        </w:rPr>
        <w:br/>
      </w:r>
      <w:r>
        <w:rPr>
          <w:rFonts w:hint="eastAsia"/>
        </w:rPr>
        <w:t>　　第三节 2025-2031年氟比洛芬市场需求与销售分析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一、2024-2025年氟比洛芬行业需求现状</w:t>
      </w:r>
      <w:r>
        <w:rPr>
          <w:rFonts w:hint="eastAsia"/>
        </w:rPr>
        <w:br/>
      </w:r>
      <w:r>
        <w:rPr>
          <w:rFonts w:hint="eastAsia"/>
        </w:rPr>
        <w:t>　　　　二、氟比洛芬客户群体与需求特点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三、2019-2024年氟比洛芬行业销售规模分析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四、2025-2031年氟比洛芬市场增长潜力与规模预测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中国氟比洛芬细分市场与下游应用领域分析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氟比洛芬细分市场分析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一、2024-2025年氟比洛芬主要细分产品市场现状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氟比洛芬下游应用与客户群体分析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一、2024-2025年氟比洛芬各应用领域市场现状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2024-2025年氟比洛芬行业技术发展现状及趋势分析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氟比洛芬行业技术发展现状分析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国内外氟比洛芬行业技术差异与原因</w:t>
      </w:r>
      <w:r>
        <w:rPr>
          <w:rFonts w:hint="eastAsia"/>
        </w:rPr>
        <w:br/>
      </w:r>
      <w:r>
        <w:rPr>
          <w:rFonts w:hint="eastAsia"/>
        </w:rPr>
        <w:t>　　第三节 氟比洛芬行业技术发展方向、趋势预测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提升氟比洛芬行业技术能力策略建议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氟比洛芬价格机制与竞争策略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一、2019-2024年氟比洛芬市场价格走势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氟比洛芬定价策略与方法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2025-2031年氟比洛芬价格竞争态势与趋势预测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中国氟比洛芬行业重点区域市场研究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2024-2025年重点区域氟比洛芬市场发展概况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二、2019-2024年氟比洛芬市场需求规模情况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三、2025-2031年氟比洛芬行业发展潜力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二、2019-2024年氟比洛芬市场需求规模情况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三、2025-2031年氟比洛芬行业发展潜力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二、2019-2024年氟比洛芬市场需求规模情况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三、2025-2031年氟比洛芬行业发展潜力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二、2019-2024年氟比洛芬市场需求规模情况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三、2025-2031年氟比洛芬行业发展潜力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二、2019-2024年氟比洛芬市场需求规模情况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三、2025-2031年氟比洛芬行业发展潜力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2019-2024年中国氟比洛芬行业进出口情况分析</w:t>
      </w:r>
      <w:r>
        <w:rPr>
          <w:rFonts w:hint="eastAsia"/>
        </w:rPr>
        <w:br/>
      </w:r>
      <w:r>
        <w:rPr>
          <w:rFonts w:hint="eastAsia"/>
        </w:rPr>
        <w:t>　　第一节 氟比洛芬行业进口情况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一、2019-2024年氟比洛芬进口规模及增长情况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二、氟比洛芬主要进口来源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氟比洛芬行业出口情况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一、2019-2024年氟比洛芬出口规模及增长情况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二、氟比洛芬主要出口目的地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2019-2024年中国氟比洛芬行业总体发展与财务状况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2019-2024年中国氟比洛芬行业规模情况</w:t>
      </w:r>
      <w:r>
        <w:rPr>
          <w:rFonts w:hint="eastAsia"/>
        </w:rPr>
        <w:br/>
      </w:r>
      <w:r>
        <w:rPr>
          <w:rFonts w:hint="eastAsia"/>
        </w:rPr>
        <w:t>　　　　一、氟比洛芬行业企业数量规模</w:t>
      </w:r>
      <w:r>
        <w:rPr>
          <w:rFonts w:hint="eastAsia"/>
        </w:rPr>
        <w:br/>
      </w:r>
      <w:r>
        <w:rPr>
          <w:rFonts w:hint="eastAsia"/>
        </w:rPr>
        <w:t>　　　　二、氟比洛芬行业从业人员规模</w:t>
      </w:r>
      <w:r>
        <w:rPr>
          <w:rFonts w:hint="eastAsia"/>
        </w:rPr>
        <w:br/>
      </w:r>
      <w:r>
        <w:rPr>
          <w:rFonts w:hint="eastAsia"/>
        </w:rPr>
        <w:t>　　　　三、氟比洛芬行业市场敏感性分析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2019-2024年中国氟比洛芬行业财务能力分析</w:t>
      </w:r>
      <w:r>
        <w:rPr>
          <w:rFonts w:hint="eastAsia"/>
        </w:rPr>
        <w:br/>
      </w:r>
      <w:r>
        <w:rPr>
          <w:rFonts w:hint="eastAsia"/>
        </w:rPr>
        <w:t>　　　　一、氟比洛芬行业盈利能力</w:t>
      </w:r>
      <w:r>
        <w:rPr>
          <w:rFonts w:hint="eastAsia"/>
        </w:rPr>
        <w:br/>
      </w:r>
      <w:r>
        <w:rPr>
          <w:rFonts w:hint="eastAsia"/>
        </w:rPr>
        <w:t>　　　　二、氟比洛芬行业偿债能力</w:t>
      </w:r>
      <w:r>
        <w:rPr>
          <w:rFonts w:hint="eastAsia"/>
        </w:rPr>
        <w:br/>
      </w:r>
      <w:r>
        <w:rPr>
          <w:rFonts w:hint="eastAsia"/>
        </w:rPr>
        <w:t>　　　　三、氟比洛芬行业营运能力</w:t>
      </w:r>
      <w:r>
        <w:rPr>
          <w:rFonts w:hint="eastAsia"/>
        </w:rPr>
        <w:br/>
      </w:r>
      <w:r>
        <w:rPr>
          <w:rFonts w:hint="eastAsia"/>
        </w:rPr>
        <w:t>　　　　四、氟比洛芬行业发展能力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氟比洛芬行业重点企业调研分析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二、企业氟比洛芬业务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二、企业氟比洛芬业务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二、企业氟比洛芬业务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二、企业氟比洛芬业务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二、企业氟比洛芬业务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二、企业氟比洛芬业务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中国氟比洛芬行业竞争格局分析</w:t>
      </w:r>
      <w:r>
        <w:rPr>
          <w:rFonts w:hint="eastAsia"/>
        </w:rPr>
        <w:br/>
      </w:r>
      <w:r>
        <w:rPr>
          <w:rFonts w:hint="eastAsia"/>
        </w:rPr>
        <w:t>　　第一节 氟比洛芬行业竞争格局总览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2024-2025年氟比洛芬行业竞争力分析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2019-2024年氟比洛芬行业企业并购活动分析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2024-2025年氟比洛芬行业会展与招投标活动分析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一、氟比洛芬行业会展活动及其市场影响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2025年中国氟比洛芬企业发展企业发展策略与建议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氟比洛芬销售模式与渠道策略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氟比洛芬品牌与市场推广策略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氟比洛芬研发投入与技术创新能力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氟比洛芬合作联盟与资源整合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中国氟比洛芬行业风险与对策</w:t>
      </w:r>
      <w:r>
        <w:rPr>
          <w:rFonts w:hint="eastAsia"/>
        </w:rPr>
        <w:br/>
      </w:r>
      <w:r>
        <w:rPr>
          <w:rFonts w:hint="eastAsia"/>
        </w:rPr>
        <w:t>　　第一节 氟比洛芬行业SWOT分析</w:t>
      </w:r>
      <w:r>
        <w:rPr>
          <w:rFonts w:hint="eastAsia"/>
        </w:rPr>
        <w:br/>
      </w:r>
      <w:r>
        <w:rPr>
          <w:rFonts w:hint="eastAsia"/>
        </w:rPr>
        <w:t>　　　　一、氟比洛芬行业优势</w:t>
      </w:r>
      <w:r>
        <w:rPr>
          <w:rFonts w:hint="eastAsia"/>
        </w:rPr>
        <w:br/>
      </w:r>
      <w:r>
        <w:rPr>
          <w:rFonts w:hint="eastAsia"/>
        </w:rPr>
        <w:t>　　　　二、氟比洛芬行业劣势</w:t>
      </w:r>
      <w:r>
        <w:rPr>
          <w:rFonts w:hint="eastAsia"/>
        </w:rPr>
        <w:br/>
      </w:r>
      <w:r>
        <w:rPr>
          <w:rFonts w:hint="eastAsia"/>
        </w:rPr>
        <w:t>　　　　三、氟比洛芬市场机会</w:t>
      </w:r>
      <w:r>
        <w:rPr>
          <w:rFonts w:hint="eastAsia"/>
        </w:rPr>
        <w:br/>
      </w:r>
      <w:r>
        <w:rPr>
          <w:rFonts w:hint="eastAsia"/>
        </w:rPr>
        <w:t>　　　　四、氟比洛芬市场威胁</w:t>
      </w:r>
      <w:r>
        <w:rPr>
          <w:rFonts w:hint="eastAsia"/>
        </w:rPr>
        <w:br/>
      </w:r>
      <w:r>
        <w:rPr>
          <w:rFonts w:hint="eastAsia"/>
        </w:rPr>
        <w:t>　　第二节 氟比洛芬行业风险及对策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2025-2031年中国氟比洛芬行业前景与发展趋势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2024-2025年氟比洛芬行业发展环境分析</w:t>
      </w:r>
      <w:r>
        <w:rPr>
          <w:rFonts w:hint="eastAsia"/>
        </w:rPr>
        <w:br/>
      </w:r>
      <w:r>
        <w:rPr>
          <w:rFonts w:hint="eastAsia"/>
        </w:rPr>
        <w:t>　　　　一、氟比洛芬行业主管部门与监管体制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二、氟比洛芬行业主要法律法规及政策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三、氟比洛芬行业标准与质量监管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2025-2031年氟比洛芬行业发展趋势与方向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2025-2031年氟比洛芬行业发展潜力与机遇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氟比洛芬行业研究结论与建议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中^智^林^：氟比洛芬行业发展建议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2019-2024年中国氟比洛芬市场规模及增长情况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2019-2024年中国氟比洛芬行业产量及增长趋势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2025-2031年中国氟比洛芬行业产量预测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2019-2024年中国氟比洛芬行业市场需求及增长情况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2025-2031年中国氟比洛芬行业市场需求预测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2019-2024年中国氟比洛芬行业利润及增长情况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**地区氟比洛芬市场规模及增长情况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**地区氟比洛芬行业市场需求情况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**地区氟比洛芬市场规模及增长情况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**地区氟比洛芬行业市场需求情况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2019-2024年中国氟比洛芬行业进口量及增速统计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2019-2024年中国氟比洛芬行业出口量及增速统计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氟比洛芬重点企业经营情况分析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2025年氟比洛芬市场前景分析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2025-2031年中国氟比洛芬市场需求预测</w:t>
      </w:r>
      <w:r>
        <w:rPr>
          <w:rFonts w:hint="eastAsia"/>
        </w:rPr>
        <w:br/>
      </w:r>
      <w:r>
        <w:rPr>
          <w:rFonts w:hint="eastAsia"/>
        </w:rPr>
        <w:t>　　图表 2025年氟比洛芬发展趋势预测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41fc75053429a" w:history="1">
        <w:r>
          <w:rPr>
            <w:rStyle w:val="Hyperlink"/>
          </w:rPr>
          <w:t>中国氟比洛芬市场分析与发展前景报告（2025-2031年）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41fc75053429a" w:history="1">
        <w:r>
          <w:rPr>
            <w:rStyle w:val="Hyperlink"/>
          </w:rPr>
          <w:t>https://www.20087.com/9/53/FuBiLuoFenXianZhuangYuQianJingFenXi.html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膜炎用什么药治疗最好最快、氟比洛芬凝胶贴、脚扭伤后能马上用氟比洛芬吗、氟比洛芬注射剂、氟比洛芬凝胶贴膏的用法用量、氟比洛芬是什么药、氟比洛芬属于几级镇痛、氟比洛芬巴布膏、治腰椎最好的膏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c6ba7821d437d" w:history="1">
      <w:r>
        <w:rPr>
          <w:rStyle w:val="Hyperlink"/>
        </w:rPr>
        <w:t>中国氟比洛芬市场分析与发展前景报告（2025-2031年）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uBiLuoFenXianZhuangYuQianJingFenXi.html" TargetMode="External" Id="Rc6141fc75053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uBiLuoFenXianZhuangYuQianJingFenXi.html" TargetMode="External" Id="R95cc6ba7821d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2025-10-22T02:03:03Z</dcterms:created>
  <dcterms:modified xsi:type="dcterms:W3CDTF">2025-10-22T03:03:03Z</dcterms:modified>
  <dc:subject>中国氟比洛芬市场分析与发展前景报告（2025-2031年）</dc:subject>
  <dc:title>中国氟比洛芬市场分析与发展前景报告（2025-2031年）</dc:title>
  <cp:keywords>中国氟比洛芬市场分析与发展前景报告（2025-2031年）</cp:keywords>
  <dc:description>中国氟比洛芬市场分析与发展前景报告（2025-2031年）</dc:description>
</cp:coreProperties>
</file>