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ee0827632a44f9" w:history="1">
              <w:r>
                <w:rPr>
                  <w:rStyle w:val="Hyperlink"/>
                </w:rPr>
                <w:t>2026-2032年全球与中国脂肪肝疾病治疗药物市场研究及前景趋势报告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ee0827632a44f9" w:history="1">
              <w:r>
                <w:rPr>
                  <w:rStyle w:val="Hyperlink"/>
                </w:rPr>
                <w:t>2026-2032年全球与中国脂肪肝疾病治疗药物市场研究及前景趋势报告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ee0827632a44f9" w:history="1">
                <w:r>
                  <w:rPr>
                    <w:rStyle w:val="Hyperlink"/>
                  </w:rPr>
                  <w:t>https://www.20087.com/9/73/ZhiFangGanJiBingZhiLiaoYaoWuHangYeQianJing.html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脂肪肝疾病治疗药物是针对代谢功能障碍相关脂肪性肝病（MASLD）及非酒精性脂肪性肝炎（NASH）进行靶向干预的医药产品。随着全球肥胖症与代谢综合征的流行，该疾病已成为威胁公众健康的重要慢性肝病，但长期以来缺乏获批的特效药物。近年来，随着对疾病病理机制认识的深化，多靶点药物研发迎来爆发期。在研管线涵盖了GLP-1受体激动剂、THR-β激动剂、FGF21类似物及PDE4抑制剂等多种创新机制，旨在通过改善胰岛素抵抗、促进脂质代谢及抗肝纤维化等途径实现疾病逆转。同时，无创诊断生物标志物与影像学技术的进步，为临床试验的受试者筛选与疗效评估提供了精准工具，大幅加速了新药的研发进程。</w:t>
      </w:r>
      <w:r>
        <w:rPr>
          <w:rFonts w:hint="eastAsia"/>
        </w:rPr>
        <w:br/>
      </w:r>
      <w:r>
        <w:rPr>
          <w:rFonts w:hint="eastAsia"/>
        </w:rPr>
        <w:t>　　未来，脂肪肝疾病治疗药物将向着多靶点联合、精准分型治疗及全病程管理方向全面突破。市场调研网指出，在药物研发层面，单一靶点药物可能难以满足复杂的代谢紊乱需求，双靶点乃至多靶点联合疗法将成为主流趋势，以期在减重、降脂与逆转肝纤维化方面取得更优的临床获益。伴随基因组学与蛋白质组学的发展，基于患者分子特征的精准用药模型将被建立，实现从“千人一方”向个体化治疗的跨越。此外，治疗手段将不再局限于药物，而是与数字疗法、营养干预及运动处方深度融合，构建线上线下联动的慢病管理体系。随着全球监管审批的提速与商业化进程的推进，脂肪肝药物有望成为继GLP-1减重药之后的又一重磅赛道，深刻改变代谢性肝病的治疗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ee0827632a44f9" w:history="1">
        <w:r>
          <w:rPr>
            <w:rStyle w:val="Hyperlink"/>
          </w:rPr>
          <w:t>2026-2032年全球与中国脂肪肝疾病治疗药物市场研究及前景趋势报告</w:t>
        </w:r>
      </w:hyperlink>
      <w:r>
        <w:rPr>
          <w:rFonts w:hint="eastAsia"/>
        </w:rPr>
        <w:t>》，2025年脂肪肝疾病治疗药物行业市场规模达 亿元，预计2032年市场规模将达 亿元，期间年均复合增长率（CAGR）达 %。报告采用定量与定性相结合的研究方法，系统分析了脂肪肝疾病治疗药物行业的市场规模、需求动态及价格变化，并对脂肪肝疾病治疗药物产业链各环节进行了全面梳理。报告详细解读了脂肪肝疾病治疗药物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全球市场脂肪肝疾病治疗药物市场总体规模</w:t>
      </w:r>
      <w:r>
        <w:rPr>
          <w:rFonts w:hint="eastAsia"/>
        </w:rPr>
        <w:br/>
      </w:r>
      <w:r>
        <w:rPr>
          <w:rFonts w:hint="eastAsia"/>
        </w:rPr>
        <w:t>　　1.4 中国市场脂肪肝疾病治疗药物市场总体规模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脂肪肝疾病治疗药物行业发展总体概况</w:t>
      </w:r>
      <w:r>
        <w:rPr>
          <w:rFonts w:hint="eastAsia"/>
        </w:rPr>
        <w:br/>
      </w:r>
      <w:r>
        <w:rPr>
          <w:rFonts w:hint="eastAsia"/>
        </w:rPr>
        <w:t>　　　　1.5.2 脂肪肝疾病治疗药物行业发展主要特点</w:t>
      </w:r>
      <w:r>
        <w:rPr>
          <w:rFonts w:hint="eastAsia"/>
        </w:rPr>
        <w:br/>
      </w:r>
      <w:r>
        <w:rPr>
          <w:rFonts w:hint="eastAsia"/>
        </w:rPr>
        <w:t>　　　　1.5.3 脂肪肝疾病治疗药物行业发展影响因素</w:t>
      </w:r>
      <w:r>
        <w:rPr>
          <w:rFonts w:hint="eastAsia"/>
        </w:rPr>
        <w:br/>
      </w:r>
      <w:r>
        <w:rPr>
          <w:rFonts w:hint="eastAsia"/>
        </w:rPr>
        <w:t>　　　　1.5.3 .1 脂肪肝疾病治疗药物有利因素</w:t>
      </w:r>
      <w:r>
        <w:rPr>
          <w:rFonts w:hint="eastAsia"/>
        </w:rPr>
        <w:br/>
      </w:r>
      <w:r>
        <w:rPr>
          <w:rFonts w:hint="eastAsia"/>
        </w:rPr>
        <w:t>　　　　1.5.3 .2 脂肪肝疾病治疗药物不利因素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全球市场，近三年脂肪肝疾病治疗药物主要企业占有率及排名（按收入）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脂肪肝疾病治疗药物主要企业在国际市场占有率（按收入，2023-2026）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2025年脂肪肝疾病治疗药物主要企业在国际市场排名（按收入）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全球市场主要企业脂肪肝疾病治疗药物销售收入（2023-2026）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中国市场，近三年脂肪肝疾病治疗药物主要企业占有率及排名（按收入）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脂肪肝疾病治疗药物主要企业在中国市场占有率（按收入，2023-2026）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2025年脂肪肝疾病治疗药物主要企业在中国市场排名（按收入）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中国市场主要企业脂肪肝疾病治疗药物销售收入（2023-2026）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全球主要厂商脂肪肝疾病治疗药物总部及产地分布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全球主要厂商成立时间及脂肪肝疾病治疗药物商业化日期</w:t>
      </w:r>
      <w:r>
        <w:rPr>
          <w:rFonts w:hint="eastAsia"/>
        </w:rPr>
        <w:br/>
      </w:r>
      <w:r>
        <w:rPr>
          <w:rFonts w:hint="eastAsia"/>
        </w:rPr>
        <w:t>　　2.5 全球主要厂商脂肪肝疾病治疗药物产品类型及应用</w:t>
      </w:r>
      <w:r>
        <w:rPr>
          <w:rFonts w:hint="eastAsia"/>
        </w:rPr>
        <w:br/>
      </w:r>
      <w:r>
        <w:rPr>
          <w:rFonts w:hint="eastAsia"/>
        </w:rPr>
        <w:t>　　2.6 脂肪肝疾病治疗药物行业集中度、竞争程度分析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脂肪肝疾病治疗药物行业集中度分析：2025年全球Top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全球脂肪肝疾病治疗药物第一梯队、第二梯队和第三梯队厂商（品牌）及市场份额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全球脂肪肝疾病治疗药物主要地区分析</w:t>
      </w:r>
      <w:r>
        <w:rPr>
          <w:rFonts w:hint="eastAsia"/>
        </w:rPr>
        <w:br/>
      </w:r>
      <w:r>
        <w:rPr>
          <w:rFonts w:hint="eastAsia"/>
        </w:rPr>
        <w:t>　　3.1 全球主要地区脂肪肝疾病治疗药物市场规模分析：2021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全球主要地区脂肪肝疾病治疗药物销售额及份额（2021-2026）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全球主要地区脂肪肝疾病治疗药物销售额及份额预测（2027-2032）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小分子药物</w:t>
      </w:r>
      <w:r>
        <w:rPr>
          <w:rFonts w:hint="eastAsia"/>
        </w:rPr>
        <w:br/>
      </w:r>
      <w:r>
        <w:rPr>
          <w:rFonts w:hint="eastAsia"/>
        </w:rPr>
        <w:t>　　　　4.1.2 多肽及蛋白类药物</w:t>
      </w:r>
      <w:r>
        <w:rPr>
          <w:rFonts w:hint="eastAsia"/>
        </w:rPr>
        <w:br/>
      </w:r>
      <w:r>
        <w:rPr>
          <w:rFonts w:hint="eastAsia"/>
        </w:rPr>
        <w:t>　　　　4.1.3 RNA类治疗药物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按产品类型细分，全球脂肪肝疾病治疗药物销售额对比（2021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产品分类，按给药方式</w:t>
      </w:r>
      <w:r>
        <w:rPr>
          <w:rFonts w:hint="eastAsia"/>
        </w:rPr>
        <w:br/>
      </w:r>
      <w:r>
        <w:rPr>
          <w:rFonts w:hint="eastAsia"/>
        </w:rPr>
        <w:t>　　　　4.2.1 口服药物</w:t>
      </w:r>
      <w:r>
        <w:rPr>
          <w:rFonts w:hint="eastAsia"/>
        </w:rPr>
        <w:br/>
      </w:r>
      <w:r>
        <w:rPr>
          <w:rFonts w:hint="eastAsia"/>
        </w:rPr>
        <w:t>　　　　4.2.2 皮下注射药物</w:t>
      </w:r>
      <w:r>
        <w:rPr>
          <w:rFonts w:hint="eastAsia"/>
        </w:rPr>
        <w:br/>
      </w:r>
      <w:r>
        <w:rPr>
          <w:rFonts w:hint="eastAsia"/>
        </w:rPr>
        <w:t>　　　　4.2.3 其他注射药物</w:t>
      </w:r>
      <w:r>
        <w:rPr>
          <w:rFonts w:hint="eastAsia"/>
        </w:rPr>
        <w:br/>
      </w:r>
      <w:r>
        <w:rPr>
          <w:rFonts w:hint="eastAsia"/>
        </w:rPr>
        <w:t>　　　　4.2.4 按给药方式细分，全球脂肪肝疾病治疗药物销售额对比（2021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按给药方式细分，全球脂肪肝疾病治疗药物销售额及预测（2021-2032）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按给药方式细分，全球脂肪肝疾病治疗药物销售额及市场份额（2021-2026）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按给药方式细分，全球脂肪肝疾病治疗药物销售额预测（2027-2032）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按给药方式细分，中国脂肪肝疾病治疗药物销售额及预测（2021-2032）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按给药方式细分，中国脂肪肝疾病治疗药物销售额及市场份额（2021-2026）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按给药方式细分，中国脂肪肝疾病治疗药物销售额预测（2027-2032）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产品分类，按疾病类型</w:t>
      </w:r>
      <w:r>
        <w:rPr>
          <w:rFonts w:hint="eastAsia"/>
        </w:rPr>
        <w:br/>
      </w:r>
      <w:r>
        <w:rPr>
          <w:rFonts w:hint="eastAsia"/>
        </w:rPr>
        <w:t>　　　　4.3.1 代谢功能障碍相关脂肪性肝病</w:t>
      </w:r>
      <w:r>
        <w:rPr>
          <w:rFonts w:hint="eastAsia"/>
        </w:rPr>
        <w:br/>
      </w:r>
      <w:r>
        <w:rPr>
          <w:rFonts w:hint="eastAsia"/>
        </w:rPr>
        <w:t>　　　　4.3.2 代谢功能障碍相关脂肪性肝炎</w:t>
      </w:r>
      <w:r>
        <w:rPr>
          <w:rFonts w:hint="eastAsia"/>
        </w:rPr>
        <w:br/>
      </w:r>
      <w:r>
        <w:rPr>
          <w:rFonts w:hint="eastAsia"/>
        </w:rPr>
        <w:t>　　　　4.3.3 伴中度至重度肝纤维化的MASH</w:t>
      </w:r>
      <w:r>
        <w:rPr>
          <w:rFonts w:hint="eastAsia"/>
        </w:rPr>
        <w:br/>
      </w:r>
      <w:r>
        <w:rPr>
          <w:rFonts w:hint="eastAsia"/>
        </w:rPr>
        <w:t>　　　　4.3.4 代偿期MASH肝硬化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按疾病类型细分，全球脂肪肝疾病治疗药物销售额对比（2021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按疾病类型细分，全球脂肪肝疾病治疗药物销售额及预测（2021-2032）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按疾病类型细分，全球脂肪肝疾病治疗药物销售额及市场份额（2021-2026）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按疾病类型细分，全球脂肪肝疾病治疗药物销售额预测（2027-2032）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按疾病类型细分，中国脂肪肝疾病治疗药物销售额及预测（2021-2032）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按疾病类型细分，中国脂肪肝疾病治疗药物销售额及市场份额（2021-2026）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按疾病类型细分，中国脂肪肝疾病治疗药物销售额预测（2027-2032）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零售药店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按应用细分，全球脂肪肝疾病治疗药物销售额对比（2021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中国不同应用脂肪肝疾病治疗药物销售额及预测（2021-2032）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中国不同应用脂肪肝疾病治疗药物销售额及市场份额（2021-2026）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中国不同应用脂肪肝疾病治疗药物销售额预测（2027-2032）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脂肪肝疾病治疗药物行业发展趋势</w:t>
      </w:r>
      <w:r>
        <w:rPr>
          <w:rFonts w:hint="eastAsia"/>
        </w:rPr>
        <w:br/>
      </w:r>
      <w:r>
        <w:rPr>
          <w:rFonts w:hint="eastAsia"/>
        </w:rPr>
        <w:t>　　7.2 脂肪肝疾病治疗药物行业主要驱动因素</w:t>
      </w:r>
      <w:r>
        <w:rPr>
          <w:rFonts w:hint="eastAsia"/>
        </w:rPr>
        <w:br/>
      </w:r>
      <w:r>
        <w:rPr>
          <w:rFonts w:hint="eastAsia"/>
        </w:rPr>
        <w:t>　　7.3 脂肪肝疾病治疗药物中国企业SWOT分析</w:t>
      </w:r>
      <w:r>
        <w:rPr>
          <w:rFonts w:hint="eastAsia"/>
        </w:rPr>
        <w:br/>
      </w:r>
      <w:r>
        <w:rPr>
          <w:rFonts w:hint="eastAsia"/>
        </w:rPr>
        <w:t>　　7.4 中国脂肪肝疾病治疗药物行业政策环境分析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脂肪肝疾病治疗药物行业产业链简介</w:t>
      </w:r>
      <w:r>
        <w:rPr>
          <w:rFonts w:hint="eastAsia"/>
        </w:rPr>
        <w:br/>
      </w:r>
      <w:r>
        <w:rPr>
          <w:rFonts w:hint="eastAsia"/>
        </w:rPr>
        <w:t>　　　　8.1.1 脂肪肝疾病治疗药物行业供应链分析</w:t>
      </w:r>
      <w:r>
        <w:rPr>
          <w:rFonts w:hint="eastAsia"/>
        </w:rPr>
        <w:br/>
      </w:r>
      <w:r>
        <w:rPr>
          <w:rFonts w:hint="eastAsia"/>
        </w:rPr>
        <w:t>　　　　8.1.2 脂肪肝疾病治疗药物主要原料及供应情况</w:t>
      </w:r>
      <w:r>
        <w:rPr>
          <w:rFonts w:hint="eastAsia"/>
        </w:rPr>
        <w:br/>
      </w:r>
      <w:r>
        <w:rPr>
          <w:rFonts w:hint="eastAsia"/>
        </w:rPr>
        <w:t>　　　　8.1.3 脂肪肝疾病治疗药物行业主要下游客户</w:t>
      </w:r>
      <w:r>
        <w:rPr>
          <w:rFonts w:hint="eastAsia"/>
        </w:rPr>
        <w:br/>
      </w:r>
      <w:r>
        <w:rPr>
          <w:rFonts w:hint="eastAsia"/>
        </w:rPr>
        <w:t>　　8.2 脂肪肝疾病治疗药物行业采购模式</w:t>
      </w:r>
      <w:r>
        <w:rPr>
          <w:rFonts w:hint="eastAsia"/>
        </w:rPr>
        <w:br/>
      </w:r>
      <w:r>
        <w:rPr>
          <w:rFonts w:hint="eastAsia"/>
        </w:rPr>
        <w:t>　　8.3 脂肪肝疾病治疗药物行业生产模式</w:t>
      </w:r>
      <w:r>
        <w:rPr>
          <w:rFonts w:hint="eastAsia"/>
        </w:rPr>
        <w:br/>
      </w:r>
      <w:r>
        <w:rPr>
          <w:rFonts w:hint="eastAsia"/>
        </w:rPr>
        <w:t>　　8.4 脂肪肝疾病治疗药物行业销售模式及销售渠道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脂肪肝疾病治疗药物行业发展主要特点</w:t>
      </w:r>
      <w:r>
        <w:rPr>
          <w:rFonts w:hint="eastAsia"/>
        </w:rPr>
        <w:br/>
      </w:r>
      <w:r>
        <w:rPr>
          <w:rFonts w:hint="eastAsia"/>
        </w:rPr>
        <w:t>　　表 2： 脂肪肝疾病治疗药物行业发展有利因素分析</w:t>
      </w:r>
      <w:r>
        <w:rPr>
          <w:rFonts w:hint="eastAsia"/>
        </w:rPr>
        <w:br/>
      </w:r>
      <w:r>
        <w:rPr>
          <w:rFonts w:hint="eastAsia"/>
        </w:rPr>
        <w:t>　　表 3： 脂肪肝疾病治疗药物行业发展不利因素分析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进入脂肪肝疾病治疗药物行业壁垒</w:t>
      </w:r>
      <w:r>
        <w:rPr>
          <w:rFonts w:hint="eastAsia"/>
        </w:rPr>
        <w:br/>
      </w:r>
      <w:r>
        <w:rPr>
          <w:rFonts w:hint="eastAsia"/>
        </w:rPr>
        <w:t>　　表 5： 脂肪肝疾病治疗药物主要企业在国际市场占有率（按收入，2023-2026）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2025年脂肪肝疾病治疗药物主要企业在国际市场排名（按收入）&amp;（万元）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全球市场主要企业脂肪肝疾病治疗药物销售收入（2023-2026）&amp;（万元）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脂肪肝疾病治疗药物主要企业在中国市场占有率（按收入，2023-2026）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2025年脂肪肝疾病治疗药物主要企业在中国市场排名（按收入）&amp;（万元）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中国市场主要企业脂肪肝疾病治疗药物销售收入（2023-2026）&amp;（万元）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全球主要厂商脂肪肝疾病治疗药物总部及产地分布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全球主要厂商成立时间及脂肪肝疾病治疗药物商业化日期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全球主要厂商脂肪肝疾病治疗药物产品类型及应用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2025年全球脂肪肝疾病治疗药物主要厂商市场地位（第一梯队、第二梯队和第三梯队）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全球脂肪肝疾病治疗药物市场投资、并购等现状分析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全球主要地区脂肪肝疾病治疗药物销售额：（2021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全球主要地区脂肪肝疾病治疗药物销售额及份额列表（2021-2026）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全球主要地区脂肪肝疾病治疗药物销售额及份额列表预测（2027-2032）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小分子药物主要企业列表</w:t>
      </w:r>
      <w:r>
        <w:rPr>
          <w:rFonts w:hint="eastAsia"/>
        </w:rPr>
        <w:br/>
      </w:r>
      <w:r>
        <w:rPr>
          <w:rFonts w:hint="eastAsia"/>
        </w:rPr>
        <w:t>　　表 22： 多肽及蛋白类药物主要企业列表</w:t>
      </w:r>
      <w:r>
        <w:rPr>
          <w:rFonts w:hint="eastAsia"/>
        </w:rPr>
        <w:br/>
      </w:r>
      <w:r>
        <w:rPr>
          <w:rFonts w:hint="eastAsia"/>
        </w:rPr>
        <w:t>　　表 23： RNA类治疗药物主要企业列表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按产品类型细分，全球脂肪肝疾病治疗药物销售额及增长率对比（2021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按产品类型细分，全球脂肪肝疾病治疗药物销售额市场份额预测（2027-2032）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按产品类型细分，中国脂肪肝疾病治疗药物销售额市场份额预测（2027-2032）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口服药物主要企业列表</w:t>
      </w:r>
      <w:r>
        <w:rPr>
          <w:rFonts w:hint="eastAsia"/>
        </w:rPr>
        <w:br/>
      </w:r>
      <w:r>
        <w:rPr>
          <w:rFonts w:hint="eastAsia"/>
        </w:rPr>
        <w:t>　　表 35： 皮下注射药物主要企业列表</w:t>
      </w:r>
      <w:r>
        <w:rPr>
          <w:rFonts w:hint="eastAsia"/>
        </w:rPr>
        <w:br/>
      </w:r>
      <w:r>
        <w:rPr>
          <w:rFonts w:hint="eastAsia"/>
        </w:rPr>
        <w:t>　　表 36： 其他注射药物主要企业列表</w:t>
      </w:r>
      <w:r>
        <w:rPr>
          <w:rFonts w:hint="eastAsia"/>
        </w:rPr>
        <w:br/>
      </w:r>
      <w:r>
        <w:rPr>
          <w:rFonts w:hint="eastAsia"/>
        </w:rPr>
        <w:t>　　表 37： 按给药方式细分，全球脂肪肝疾病治疗药物销售额及增长率对比（2021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按给药方式细分，全球脂肪肝疾病治疗药物销售额（2021-2026）&amp;（万元）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按给药方式细分，全球脂肪肝疾病治疗药物销售额市场份额列表（2021-2026）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按给药方式细分，全球脂肪肝疾病治疗药物销售额预测（2027-2032）&amp;（万元）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按给药方式细分，全球脂肪肝疾病治疗药物销售额市场份额预测（2027-2032）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按给药方式细分，中国脂肪肝疾病治疗药物销售额（2021-2026）&amp;（万元）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按给药方式细分，中国脂肪肝疾病治疗药物销售额市场份额列表（2021-2026）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按给药方式细分，中国脂肪肝疾病治疗药物销售额预测（2027-2032）&amp;（万元）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按给药方式细分，中国脂肪肝疾病治疗药物销售额市场份额预测（2027-2032）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代谢功能障碍相关脂肪性肝病主要企业列表</w:t>
      </w:r>
      <w:r>
        <w:rPr>
          <w:rFonts w:hint="eastAsia"/>
        </w:rPr>
        <w:br/>
      </w:r>
      <w:r>
        <w:rPr>
          <w:rFonts w:hint="eastAsia"/>
        </w:rPr>
        <w:t>　　表 47： 代谢功能障碍相关脂肪性肝炎主要企业列表</w:t>
      </w:r>
      <w:r>
        <w:rPr>
          <w:rFonts w:hint="eastAsia"/>
        </w:rPr>
        <w:br/>
      </w:r>
      <w:r>
        <w:rPr>
          <w:rFonts w:hint="eastAsia"/>
        </w:rPr>
        <w:t>　　表 48： 伴中度至重度肝纤维化的MASH主要企业列表</w:t>
      </w:r>
      <w:r>
        <w:rPr>
          <w:rFonts w:hint="eastAsia"/>
        </w:rPr>
        <w:br/>
      </w:r>
      <w:r>
        <w:rPr>
          <w:rFonts w:hint="eastAsia"/>
        </w:rPr>
        <w:t>　　表 49： 代偿期MASH肝硬化主要企业列表</w:t>
      </w:r>
      <w:r>
        <w:rPr>
          <w:rFonts w:hint="eastAsia"/>
        </w:rPr>
        <w:br/>
      </w:r>
      <w:r>
        <w:rPr>
          <w:rFonts w:hint="eastAsia"/>
        </w:rPr>
        <w:t>　　表 50： 其他主要企业列表</w:t>
      </w:r>
      <w:r>
        <w:rPr>
          <w:rFonts w:hint="eastAsia"/>
        </w:rPr>
        <w:br/>
      </w:r>
      <w:r>
        <w:rPr>
          <w:rFonts w:hint="eastAsia"/>
        </w:rPr>
        <w:t>　　表 51： 按疾病类型细分，全球脂肪肝疾病治疗药物销售额及增长率对比（2021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按疾病类型细分，全球脂肪肝疾病治疗药物销售额（2021-2026）&amp;（万元）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按疾病类型细分，全球脂肪肝疾病治疗药物销售额市场份额列表（2021-2026）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按疾病类型细分，全球脂肪肝疾病治疗药物销售额预测（2027-2032）&amp;（万元）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按疾病类型细分，全球脂肪肝疾病治疗药物销售额市场份额预测（2027-2032）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按疾病类型细分，中国脂肪肝疾病治疗药物销售额（2021-2026）&amp;（万元）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按疾病类型细分，中国脂肪肝疾病治疗药物销售额市场份额列表（2021-2026）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按疾病类型细分，中国脂肪肝疾病治疗药物销售额预测（2027-2032）&amp;（万元）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按疾病类型细分，中国脂肪肝疾病治疗药物销售额市场份额预测（2027-2032）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按应用细分，全球脂肪肝疾病治疗药物销售额及增长率对比（2021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按应用细分，全球脂肪肝疾病治疗药物市场份额预测（2027-2032）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中国不同应用脂肪肝疾病治疗药物销售额（2021-2026）&amp;（万元）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中国不同应用脂肪肝疾病治疗药物销售额市场份额列表（2021-2026）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中国不同应用脂肪肝疾病治疗药物销售额预测（2027-2032）&amp;（万元）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中国不同应用脂肪肝疾病治疗药物销售额市场份额预测（2027-2032）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重点企业（14）公司信息、总部、脂肪肝疾病治疗药物市场地位以及主要的竞争对手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脂肪肝疾病治疗药物产品及服务介绍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脂肪肝疾病治疗药物收入及毛利率（2021-2026）&amp;（万元）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脂肪肝疾病治疗药物行业发展趋势</w:t>
      </w:r>
      <w:r>
        <w:rPr>
          <w:rFonts w:hint="eastAsia"/>
        </w:rPr>
        <w:br/>
      </w:r>
      <w:r>
        <w:rPr>
          <w:rFonts w:hint="eastAsia"/>
        </w:rPr>
        <w:t>　　表 139： 脂肪肝疾病治疗药物行业主要驱动因素</w:t>
      </w:r>
      <w:r>
        <w:rPr>
          <w:rFonts w:hint="eastAsia"/>
        </w:rPr>
        <w:br/>
      </w:r>
      <w:r>
        <w:rPr>
          <w:rFonts w:hint="eastAsia"/>
        </w:rPr>
        <w:t>　　表 140： 脂肪肝疾病治疗药物行业供应链分析</w:t>
      </w:r>
      <w:r>
        <w:rPr>
          <w:rFonts w:hint="eastAsia"/>
        </w:rPr>
        <w:br/>
      </w:r>
      <w:r>
        <w:rPr>
          <w:rFonts w:hint="eastAsia"/>
        </w:rPr>
        <w:t>　　表 141： 脂肪肝疾病治疗药物上游原料供应商</w:t>
      </w:r>
      <w:r>
        <w:rPr>
          <w:rFonts w:hint="eastAsia"/>
        </w:rPr>
        <w:br/>
      </w:r>
      <w:r>
        <w:rPr>
          <w:rFonts w:hint="eastAsia"/>
        </w:rPr>
        <w:t>　　表 142： 脂肪肝疾病治疗药物行业主要下游客户</w:t>
      </w:r>
      <w:r>
        <w:rPr>
          <w:rFonts w:hint="eastAsia"/>
        </w:rPr>
        <w:br/>
      </w:r>
      <w:r>
        <w:rPr>
          <w:rFonts w:hint="eastAsia"/>
        </w:rPr>
        <w:t>　　表 143： 脂肪肝疾病治疗药物典型经销商</w:t>
      </w:r>
      <w:r>
        <w:rPr>
          <w:rFonts w:hint="eastAsia"/>
        </w:rPr>
        <w:br/>
      </w:r>
      <w:r>
        <w:rPr>
          <w:rFonts w:hint="eastAsia"/>
        </w:rPr>
        <w:t>　　表 144： 研究范围</w:t>
      </w:r>
      <w:r>
        <w:rPr>
          <w:rFonts w:hint="eastAsia"/>
        </w:rPr>
        <w:br/>
      </w:r>
      <w:r>
        <w:rPr>
          <w:rFonts w:hint="eastAsia"/>
        </w:rPr>
        <w:t>　　表 145： 本文分析师列表</w:t>
      </w:r>
      <w:r>
        <w:rPr>
          <w:rFonts w:hint="eastAsia"/>
        </w:rPr>
        <w:br/>
      </w:r>
      <w:r>
        <w:rPr>
          <w:rFonts w:hint="eastAsia"/>
        </w:rPr>
        <w:t>　　表 146：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脂肪肝疾病治疗药物产品图片</w:t>
      </w:r>
      <w:r>
        <w:rPr>
          <w:rFonts w:hint="eastAsia"/>
        </w:rPr>
        <w:br/>
      </w:r>
      <w:r>
        <w:rPr>
          <w:rFonts w:hint="eastAsia"/>
        </w:rPr>
        <w:t>　　图 2： 全球市场脂肪肝疾病治疗药物市场规模，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全球脂肪肝疾病治疗药物市场销售额预测：（万元）&amp;（2021-2032）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中国市场脂肪肝疾病治疗药物销售额及未来趋势（2021-2032）&amp;（万元）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2025年全球前五大厂商脂肪肝疾病治疗药物市场份额</w:t>
      </w:r>
      <w:r>
        <w:rPr>
          <w:rFonts w:hint="eastAsia"/>
        </w:rPr>
        <w:br/>
      </w:r>
      <w:r>
        <w:rPr>
          <w:rFonts w:hint="eastAsia"/>
        </w:rPr>
        <w:t>　　图 6： 2025年全球脂肪肝疾病治疗药物第一梯队、第二梯队和第三梯队厂商及市场份额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全球主要地区脂肪肝疾病治疗药物销售额市场份额（2021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中东脂肪肝疾病治疗药物销售额及预测（2021-2032）&amp;（万元）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小分子药物 产品图片</w:t>
      </w:r>
      <w:r>
        <w:rPr>
          <w:rFonts w:hint="eastAsia"/>
        </w:rPr>
        <w:br/>
      </w:r>
      <w:r>
        <w:rPr>
          <w:rFonts w:hint="eastAsia"/>
        </w:rPr>
        <w:t>　　图 17： 全球小分子药物规模及增长率（2021-2032）&amp;（万元）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多肽及蛋白类药物产品图片</w:t>
      </w:r>
      <w:r>
        <w:rPr>
          <w:rFonts w:hint="eastAsia"/>
        </w:rPr>
        <w:br/>
      </w:r>
      <w:r>
        <w:rPr>
          <w:rFonts w:hint="eastAsia"/>
        </w:rPr>
        <w:t>　　图 19： 全球多肽及蛋白类药物规模及增长率（2021-2032）&amp;（万元）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RNA类治疗药物产品图片</w:t>
      </w:r>
      <w:r>
        <w:rPr>
          <w:rFonts w:hint="eastAsia"/>
        </w:rPr>
        <w:br/>
      </w:r>
      <w:r>
        <w:rPr>
          <w:rFonts w:hint="eastAsia"/>
        </w:rPr>
        <w:t>　　图 21： 全球RNA类治疗药物规模及增长率（2021-2032）&amp;（万元）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按产品类型细分，全球脂肪肝疾病治疗药物市场份额2025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按产品类型细分，全球脂肪肝疾病治疗药物市场份额预测2026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按产品类型细分，中国脂肪肝疾病治疗药物市场份额预测2026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口服药物 产品图片</w:t>
      </w:r>
      <w:r>
        <w:rPr>
          <w:rFonts w:hint="eastAsia"/>
        </w:rPr>
        <w:br/>
      </w:r>
      <w:r>
        <w:rPr>
          <w:rFonts w:hint="eastAsia"/>
        </w:rPr>
        <w:t>　　图 30： 全球口服药物规模及增长率（2021-2032）&amp;（万元）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皮下注射药物产品图片</w:t>
      </w:r>
      <w:r>
        <w:rPr>
          <w:rFonts w:hint="eastAsia"/>
        </w:rPr>
        <w:br/>
      </w:r>
      <w:r>
        <w:rPr>
          <w:rFonts w:hint="eastAsia"/>
        </w:rPr>
        <w:t>　　图 32： 全球皮下注射药物规模及增长率（2021-2032）&amp;（万元）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其他注射药物产品图片</w:t>
      </w:r>
      <w:r>
        <w:rPr>
          <w:rFonts w:hint="eastAsia"/>
        </w:rPr>
        <w:br/>
      </w:r>
      <w:r>
        <w:rPr>
          <w:rFonts w:hint="eastAsia"/>
        </w:rPr>
        <w:t>　　图 34： 全球其他注射药物规模及增长率（2021-2032）&amp;（万元）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按给药方式细分，全球脂肪肝疾病治疗药物市场份额2025 &amp; 2032</w:t>
      </w:r>
      <w:r>
        <w:rPr>
          <w:rFonts w:hint="eastAsia"/>
        </w:rPr>
        <w:br/>
      </w:r>
      <w:r>
        <w:rPr>
          <w:rFonts w:hint="eastAsia"/>
        </w:rPr>
        <w:t>　　图 36： 按给药方式细分，全球脂肪肝疾病治疗药物市场份额2021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37： 按给药方式细分，全球脂肪肝疾病治疗药物市场份额预测2026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按给药方式细分，中国脂肪肝疾病治疗药物市场份额2021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39： 按给药方式细分，中国脂肪肝疾病治疗药物市场份额预测2026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代谢功能障碍相关脂肪性肝病 产品图片</w:t>
      </w:r>
      <w:r>
        <w:rPr>
          <w:rFonts w:hint="eastAsia"/>
        </w:rPr>
        <w:br/>
      </w:r>
      <w:r>
        <w:rPr>
          <w:rFonts w:hint="eastAsia"/>
        </w:rPr>
        <w:t>　　图 41： 全球代谢功能障碍相关脂肪性肝病规模及增长率（2021-2032）&amp;（万元）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代谢功能障碍相关脂肪性肝炎产品图片</w:t>
      </w:r>
      <w:r>
        <w:rPr>
          <w:rFonts w:hint="eastAsia"/>
        </w:rPr>
        <w:br/>
      </w:r>
      <w:r>
        <w:rPr>
          <w:rFonts w:hint="eastAsia"/>
        </w:rPr>
        <w:t>　　图 43： 全球代谢功能障碍相关脂肪性肝炎规模及增长率（2021-2032）&amp;（万元）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伴中度至重度肝纤维化的MASH产品图片</w:t>
      </w:r>
      <w:r>
        <w:rPr>
          <w:rFonts w:hint="eastAsia"/>
        </w:rPr>
        <w:br/>
      </w:r>
      <w:r>
        <w:rPr>
          <w:rFonts w:hint="eastAsia"/>
        </w:rPr>
        <w:t>　　图 45： 全球伴中度至重度肝纤维化的MASH规模及增长率（2021-2032）&amp;（万元）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代偿期MASH肝硬化产品图片</w:t>
      </w:r>
      <w:r>
        <w:rPr>
          <w:rFonts w:hint="eastAsia"/>
        </w:rPr>
        <w:br/>
      </w:r>
      <w:r>
        <w:rPr>
          <w:rFonts w:hint="eastAsia"/>
        </w:rPr>
        <w:t>　　图 47： 全球代偿期MASH肝硬化规模及增长率（2021-2032）&amp;（万元）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其他产品图片</w:t>
      </w:r>
      <w:r>
        <w:rPr>
          <w:rFonts w:hint="eastAsia"/>
        </w:rPr>
        <w:br/>
      </w:r>
      <w:r>
        <w:rPr>
          <w:rFonts w:hint="eastAsia"/>
        </w:rPr>
        <w:t>　　图 49：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按疾病类型细分，全球脂肪肝疾病治疗药物市场份额2025 &amp; 2032</w:t>
      </w:r>
      <w:r>
        <w:rPr>
          <w:rFonts w:hint="eastAsia"/>
        </w:rPr>
        <w:br/>
      </w:r>
      <w:r>
        <w:rPr>
          <w:rFonts w:hint="eastAsia"/>
        </w:rPr>
        <w:t>　　图 51： 按疾病类型细分，全球脂肪肝疾病治疗药物市场份额2021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52： 按疾病类型细分，全球脂肪肝疾病治疗药物市场份额预测2026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按疾病类型细分，中国脂肪肝疾病治疗药物市场份额2021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54： 按疾病类型细分，中国脂肪肝疾病治疗药物市场份额预测2026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医院</w:t>
      </w:r>
      <w:r>
        <w:rPr>
          <w:rFonts w:hint="eastAsia"/>
        </w:rPr>
        <w:br/>
      </w:r>
      <w:r>
        <w:rPr>
          <w:rFonts w:hint="eastAsia"/>
        </w:rPr>
        <w:t>　　图 56： 零售药店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按应用细分，全球脂肪肝疾病治疗药物市场份额2025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按应用细分，全球脂肪肝疾病治疗药物市场份额2021 &amp; 2025</w:t>
      </w:r>
      <w:r>
        <w:rPr>
          <w:rFonts w:hint="eastAsia"/>
        </w:rPr>
        <w:br/>
      </w:r>
      <w:r>
        <w:rPr>
          <w:rFonts w:hint="eastAsia"/>
        </w:rPr>
        <w:t>　　图 60： 脂肪肝疾病治疗药物中国企业SWOT分析</w:t>
      </w:r>
      <w:r>
        <w:rPr>
          <w:rFonts w:hint="eastAsia"/>
        </w:rPr>
        <w:br/>
      </w:r>
      <w:r>
        <w:rPr>
          <w:rFonts w:hint="eastAsia"/>
        </w:rPr>
        <w:t>　　图 61： 脂肪肝疾病治疗药物产业链</w:t>
      </w:r>
      <w:r>
        <w:rPr>
          <w:rFonts w:hint="eastAsia"/>
        </w:rPr>
        <w:br/>
      </w:r>
      <w:r>
        <w:rPr>
          <w:rFonts w:hint="eastAsia"/>
        </w:rPr>
        <w:t>　　图 62： 脂肪肝疾病治疗药物行业采购模式分析</w:t>
      </w:r>
      <w:r>
        <w:rPr>
          <w:rFonts w:hint="eastAsia"/>
        </w:rPr>
        <w:br/>
      </w:r>
      <w:r>
        <w:rPr>
          <w:rFonts w:hint="eastAsia"/>
        </w:rPr>
        <w:t>　　图 63： 脂肪肝疾病治疗药物行业生产模式</w:t>
      </w:r>
      <w:r>
        <w:rPr>
          <w:rFonts w:hint="eastAsia"/>
        </w:rPr>
        <w:br/>
      </w:r>
      <w:r>
        <w:rPr>
          <w:rFonts w:hint="eastAsia"/>
        </w:rPr>
        <w:t>　　图 64： 脂肪肝疾病治疗药物行业销售模式分析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ee0827632a44f9" w:history="1">
        <w:r>
          <w:rPr>
            <w:rStyle w:val="Hyperlink"/>
          </w:rPr>
          <w:t>2026-2032年全球与中国脂肪肝疾病治疗药物市场研究及前景趋势报告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ee0827632a44f9" w:history="1">
        <w:r>
          <w:rPr>
            <w:rStyle w:val="Hyperlink"/>
          </w:rPr>
          <w:t>https://www.20087.com/9/73/ZhiFangGanJiBingZhiLiaoYaoWuHangYeQianJing.html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763ab80f3a4b44" w:history="1">
      <w:r>
        <w:rPr>
          <w:rStyle w:val="Hyperlink"/>
        </w:rPr>
        <w:t>2026-2032年全球与中国脂肪肝疾病治疗药物市场研究及前景趋势报告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3/ZhiFangGanJiBingZhiLiaoYaoWuHangYeQianJing.html" TargetMode="External" Id="Rbaee0827632a44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3/ZhiFangGanJiBingZhiLiaoYaoWuHangYeQianJing.html" TargetMode="External" Id="Raf763ab80f3a4b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2026-08-09T04:06:20Z</dcterms:created>
  <dcterms:modified xsi:type="dcterms:W3CDTF">2026-08-09T05:06:20Z</dcterms:modified>
  <dc:subject>2026-2032年全球与中国脂肪肝疾病治疗药物市场研究及前景趋势报告</dc:subject>
  <dc:title>2026-2032年全球与中国脂肪肝疾病治疗药物市场研究及前景趋势报告</dc:title>
  <cp:keywords>2026-2032年全球与中国脂肪肝疾病治疗药物市场研究及前景趋势报告</cp:keywords>
  <dc:description>2026-2032年全球与中国脂肪肝疾病治疗药物市场研究及前景趋势报告</dc:description>
</cp:coreProperties>
</file>