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e8781ecd470a" w:history="1">
              <w:r>
                <w:rPr>
                  <w:rStyle w:val="Hyperlink"/>
                </w:rPr>
                <w:t>2025-2031年中国血液回路市场现状调研与发展前景分析报告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e8781ecd470a" w:history="1">
              <w:r>
                <w:rPr>
                  <w:rStyle w:val="Hyperlink"/>
                </w:rPr>
                <w:t>2025-2031年中国血液回路市场现状调研与发展前景分析报告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de8781ecd470a" w:history="1">
                <w:r>
                  <w:rPr>
                    <w:rStyle w:val="Hyperlink"/>
                  </w:rPr>
                  <w:t>https://www.20087.com/9/93/XueYeHuiLuDiaoYanBaoGao.html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回路是体外循环系统中的关键部件，主要用于心脏手术、透析和细胞治疗等医疗场景。它负责在患者体外循环血液，同时进行氧气交换、过滤和温度调节等功能。近年来，随着生物医学工程的发展，血液回路的材料和设计不断优化，减少了血栓形成和细胞损伤的风险，提高了患者的安全性和治疗效果。</w:t>
      </w:r>
      <w:r>
        <w:rPr>
          <w:rFonts w:hint="eastAsia"/>
        </w:rPr>
        <w:br/>
      </w:r>
      <w:r>
        <w:rPr>
          <w:rFonts w:hint="eastAsia"/>
        </w:rPr>
        <w:t>　　未来的血液回路将更加注重个性化和智能化。基于患者的血液特性和生理状态，定制化的血液回路将提供更精准的治疗方案，减少并发症。同时，集成微流控和传感器技术的智能血液回路，能够实时监测血液参数，自动调节循环速率和氧气供应，为医生提供实时反馈，优化治疗过程。此外，生物相容性更好的材料和表面改性技术的应用，将显著降低血液回路对血液成分的影响，提高血液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de8781ecd470a" w:history="1">
        <w:r>
          <w:rPr>
            <w:rStyle w:val="Hyperlink"/>
          </w:rPr>
          <w:t>2025-2031年中国血液回路市场现状调研与发展前景分析报告</w:t>
        </w:r>
      </w:hyperlink>
      <w:r>
        <w:rPr>
          <w:rFonts w:hint="eastAsia"/>
        </w:rPr>
        <w:t>》从市场规模、需求变化及价格动态等维度，系统解析了血液回路行业的现状与发展趋势。报告深入分析了血液回路产业链各环节，科学预测了市场前景与技术发展方向，同时聚焦血液回路细分市场特点及重点企业的经营表现，揭示了血液回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中国血液回路行业发展状况综述</w:t>
      </w:r>
      <w:r>
        <w:rPr>
          <w:rFonts w:hint="eastAsia"/>
        </w:rPr>
        <w:br/>
      </w:r>
      <w:r>
        <w:rPr>
          <w:rFonts w:hint="eastAsia"/>
        </w:rPr>
        <w:t>　　第一节 中国血液回路行业界定</w:t>
      </w:r>
      <w:r>
        <w:rPr>
          <w:rFonts w:hint="eastAsia"/>
        </w:rPr>
        <w:br/>
      </w:r>
      <w:r>
        <w:rPr>
          <w:rFonts w:hint="eastAsia"/>
        </w:rPr>
        <w:t>　　　　一、血液回路行业的界定及分类</w:t>
      </w:r>
      <w:r>
        <w:rPr>
          <w:rFonts w:hint="eastAsia"/>
        </w:rPr>
        <w:br/>
      </w:r>
      <w:r>
        <w:rPr>
          <w:rFonts w:hint="eastAsia"/>
        </w:rPr>
        <w:t>　　　　二、血液回路行业的特征</w:t>
      </w:r>
      <w:r>
        <w:rPr>
          <w:rFonts w:hint="eastAsia"/>
        </w:rPr>
        <w:br/>
      </w:r>
      <w:r>
        <w:rPr>
          <w:rFonts w:hint="eastAsia"/>
        </w:rPr>
        <w:t>　　　　三、血液回路的主要用途</w:t>
      </w:r>
      <w:r>
        <w:rPr>
          <w:rFonts w:hint="eastAsia"/>
        </w:rPr>
        <w:br/>
      </w:r>
      <w:r>
        <w:rPr>
          <w:rFonts w:hint="eastAsia"/>
        </w:rPr>
        <w:t>　　第二节 2024-2025年血液回路行业相关政策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2024-2025年血液回路政策发展环境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中国血液回路行业发展状况</w:t>
      </w:r>
      <w:r>
        <w:rPr>
          <w:rFonts w:hint="eastAsia"/>
        </w:rPr>
        <w:br/>
      </w:r>
      <w:r>
        <w:rPr>
          <w:rFonts w:hint="eastAsia"/>
        </w:rPr>
        <w:t>　　　　一、中国血液回路行业发展历程</w:t>
      </w:r>
      <w:r>
        <w:rPr>
          <w:rFonts w:hint="eastAsia"/>
        </w:rPr>
        <w:br/>
      </w:r>
      <w:r>
        <w:rPr>
          <w:rFonts w:hint="eastAsia"/>
        </w:rPr>
        <w:t>　　　　二、中国血液回路行业发展面临的问题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2024-2025年血液回路行业技术发展现状及趋势分析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血液回路行业技术发展现状分析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国内外血液回路行业技术差异与原因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血液回路行业技术发展方向、趋势预测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提升血液回路行业技术能力策略建议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中国血液回路行业供给与需求情况分析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2019-2024年中国血液回路行业总体规模</w:t>
      </w:r>
      <w:r>
        <w:rPr>
          <w:rFonts w:hint="eastAsia"/>
        </w:rPr>
        <w:br/>
      </w:r>
      <w:r>
        <w:rPr>
          <w:rFonts w:hint="eastAsia"/>
        </w:rPr>
        <w:t>　　第二节 中国血液回路行业产量情况分析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一、2019-2024年中国血液回路行业产量统计分析</w:t>
      </w:r>
      <w:r>
        <w:rPr>
          <w:rFonts w:hint="eastAsia"/>
        </w:rPr>
        <w:br/>
      </w:r>
      <w:r>
        <w:rPr>
          <w:rFonts w:hint="eastAsia"/>
        </w:rPr>
        <w:t>　　　　二、血液回路行业区域产量分析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三、2025-2031年中国血液回路行业产量预测分析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中国血液回路行业需求概况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一、2019-2024年中国血液回路行业需求情况分析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二、2024-2025年中国血液回路行业市场需求特点分析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三、2025-2031年中国血液回路行业市场需求预测</w:t>
      </w:r>
      <w:r>
        <w:rPr>
          <w:rFonts w:hint="eastAsia"/>
        </w:rPr>
        <w:br/>
      </w:r>
      <w:r>
        <w:rPr>
          <w:rFonts w:hint="eastAsia"/>
        </w:rPr>
        <w:t>　　第四节 血液回路产业供需平衡状况分析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2019-2024年中国血液回路行业总体发展状况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中国血液回路行业规模情况分析</w:t>
      </w:r>
      <w:r>
        <w:rPr>
          <w:rFonts w:hint="eastAsia"/>
        </w:rPr>
        <w:br/>
      </w:r>
      <w:r>
        <w:rPr>
          <w:rFonts w:hint="eastAsia"/>
        </w:rPr>
        <w:t>　　　　一、血液回路行业单位规模情况分析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二、血液回路行业人员规模状况分析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三、血液回路行业资产规模状况分析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四、血液回路行业市场规模状况分析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五、血液回路行业敏感性分析</w:t>
      </w:r>
      <w:r>
        <w:rPr>
          <w:rFonts w:hint="eastAsia"/>
        </w:rPr>
        <w:br/>
      </w:r>
      <w:r>
        <w:rPr>
          <w:rFonts w:hint="eastAsia"/>
        </w:rPr>
        <w:t>　　第二节 中国血液回路行业财务能力分析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一、血液回路行业盈利能力分析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二、血液回路行业偿债能力分析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三、血液回路行业营运能力分析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四、血液回路行业发展能力分析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国内血液回路产品价格走势及影响因素分析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2019-2024年国内血液回路市场价格回顾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当前国内血液回路市场价格及评述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国内血液回路价格影响因素分析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2025-2031年国内血液回路市场价格走势预测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血液回路细分市场深度分析</w:t>
      </w:r>
      <w:r>
        <w:rPr>
          <w:rFonts w:hint="eastAsia"/>
        </w:rPr>
        <w:br/>
      </w:r>
      <w:r>
        <w:rPr>
          <w:rFonts w:hint="eastAsia"/>
        </w:rPr>
        <w:t>　　第一节 血液回路细分市场（一）发展研究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血液回路细分市场（二）发展研究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血液回路产业投资策略</w:t>
      </w:r>
      <w:r>
        <w:rPr>
          <w:rFonts w:hint="eastAsia"/>
        </w:rPr>
        <w:br/>
      </w:r>
      <w:r>
        <w:rPr>
          <w:rFonts w:hint="eastAsia"/>
        </w:rPr>
        <w:t>　　第一节 血液回路产品定位策略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血液回路产品开发策略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血液回路渠道销售策略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血液回路品牌经营策略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血液回路服务策略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血液回路行业竞争格局分析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中国血液回路行业不同地区竞争格局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中国血液回路行业的不同企业竞争格局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三、国内血液回路企业竞争格局分析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2025-2031年中国血液回路行业竞争格局变化趋势分析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2024-2025年中国血液回路产业投资分析</w:t>
      </w:r>
      <w:r>
        <w:rPr>
          <w:rFonts w:hint="eastAsia"/>
        </w:rPr>
        <w:br/>
      </w:r>
      <w:r>
        <w:rPr>
          <w:rFonts w:hint="eastAsia"/>
        </w:rPr>
        <w:t>　　第一节 血液回路产业投资环境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血液回路产业投资机会分析</w:t>
      </w:r>
      <w:r>
        <w:rPr>
          <w:rFonts w:hint="eastAsia"/>
        </w:rPr>
        <w:br/>
      </w:r>
      <w:r>
        <w:rPr>
          <w:rFonts w:hint="eastAsia"/>
        </w:rPr>
        <w:t>　　第三节 血液回路产业投资风险及对策分析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血液回路产业投资发展前景</w:t>
      </w:r>
      <w:r>
        <w:rPr>
          <w:rFonts w:hint="eastAsia"/>
        </w:rPr>
        <w:br/>
      </w:r>
      <w:r>
        <w:rPr>
          <w:rFonts w:hint="eastAsia"/>
        </w:rPr>
        <w:t>　　　　一、血液回路市场供需发展趋势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二、未来血液回路产业发展展望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血液回路行业重点企业竞争力分析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二、企业血液回路业务分析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二、企业血液回路业务分析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二、企业血液回路业务分析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二、企业血液回路业务分析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二、企业血液回路业务分析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二、企业血液回路业务分析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血液回路企业发展战略与竞争力提升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血液回路市场营销策略分析</w:t>
      </w:r>
      <w:r>
        <w:rPr>
          <w:rFonts w:hint="eastAsia"/>
        </w:rPr>
        <w:br/>
      </w:r>
      <w:r>
        <w:rPr>
          <w:rFonts w:hint="eastAsia"/>
        </w:rPr>
        <w:t>　　　　一、血液回路定价策略与市场定位</w:t>
      </w:r>
      <w:r>
        <w:rPr>
          <w:rFonts w:hint="eastAsia"/>
        </w:rPr>
        <w:br/>
      </w:r>
      <w:r>
        <w:rPr>
          <w:rFonts w:hint="eastAsia"/>
        </w:rPr>
        <w:t>　　　　二、血液回路渠道布局与分销策略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血液回路品牌建设与推广策略</w:t>
      </w:r>
      <w:r>
        <w:rPr>
          <w:rFonts w:hint="eastAsia"/>
        </w:rPr>
        <w:br/>
      </w:r>
      <w:r>
        <w:rPr>
          <w:rFonts w:hint="eastAsia"/>
        </w:rPr>
        <w:t>　　　　一、血液回路品牌定位与价值主张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血液回路企业竞争力提升路径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二、血液回路技术创新与研发投入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血液回路企业战略规划与实施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二、血液回路行业品牌竞争格局分析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中国血液回路产业市场竞争策略建议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中国血液回路市场竞争策略建议</w:t>
      </w:r>
      <w:r>
        <w:rPr>
          <w:rFonts w:hint="eastAsia"/>
        </w:rPr>
        <w:br/>
      </w:r>
      <w:r>
        <w:rPr>
          <w:rFonts w:hint="eastAsia"/>
        </w:rPr>
        <w:t>　　第二节 中国血液回路产业竞争战略建议</w:t>
      </w:r>
      <w:r>
        <w:rPr>
          <w:rFonts w:hint="eastAsia"/>
        </w:rPr>
        <w:br/>
      </w:r>
      <w:r>
        <w:rPr>
          <w:rFonts w:hint="eastAsia"/>
        </w:rPr>
        <w:t>　　　　一、血液回路 竞争战略选择建议</w:t>
      </w:r>
      <w:r>
        <w:rPr>
          <w:rFonts w:hint="eastAsia"/>
        </w:rPr>
        <w:br/>
      </w:r>
      <w:r>
        <w:rPr>
          <w:rFonts w:hint="eastAsia"/>
        </w:rPr>
        <w:t>　　　　二、血液回路产业升级策略建议</w:t>
      </w:r>
      <w:r>
        <w:rPr>
          <w:rFonts w:hint="eastAsia"/>
        </w:rPr>
        <w:br/>
      </w:r>
      <w:r>
        <w:rPr>
          <w:rFonts w:hint="eastAsia"/>
        </w:rPr>
        <w:t>　　　　三、血液回路产业转移策略建议</w:t>
      </w:r>
      <w:r>
        <w:rPr>
          <w:rFonts w:hint="eastAsia"/>
        </w:rPr>
        <w:br/>
      </w:r>
      <w:r>
        <w:rPr>
          <w:rFonts w:hint="eastAsia"/>
        </w:rPr>
        <w:t>　　　　四、血液回路价值链定位建议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血液回路行业风险趋势分析与对策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血液回路行业风险分析</w:t>
      </w:r>
      <w:r>
        <w:rPr>
          <w:rFonts w:hint="eastAsia"/>
        </w:rPr>
        <w:br/>
      </w:r>
      <w:r>
        <w:rPr>
          <w:rFonts w:hint="eastAsia"/>
        </w:rPr>
        <w:t>　　　　一、血液回路市场竞争风险</w:t>
      </w:r>
      <w:r>
        <w:rPr>
          <w:rFonts w:hint="eastAsia"/>
        </w:rPr>
        <w:br/>
      </w:r>
      <w:r>
        <w:rPr>
          <w:rFonts w:hint="eastAsia"/>
        </w:rPr>
        <w:t>　　　　二、血液回路原材料压力风险分析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三、血液回路技术风险分析</w:t>
      </w:r>
      <w:r>
        <w:rPr>
          <w:rFonts w:hint="eastAsia"/>
        </w:rPr>
        <w:br/>
      </w:r>
      <w:r>
        <w:rPr>
          <w:rFonts w:hint="eastAsia"/>
        </w:rPr>
        <w:t>　　　　四、血液回路政策和体制风险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血液回路行业投资风险及控制策略分析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一、2025-2031年血液回路行业市场风险及控制策略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二、2025-2031年血液回路行业政策风险及控制策略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三、2025-2031年血液回路行业经营风险及控制策略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四、2025-2031年血液回路同业竞争风险及控制策略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五、2025-2031年血液回路行业其他风险及控制策略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2025-2031年血液回路行业盈利模式与投资策略探讨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国外血液回路行业投资现状及经营模式分析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一、境外血液回路行业成长情况调查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我国血液回路行业商业模式探讨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我国血液回路行业投资国际化发展战略分析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我国血液回路行业投资策略分析</w:t>
      </w:r>
      <w:r>
        <w:rPr>
          <w:rFonts w:hint="eastAsia"/>
        </w:rPr>
        <w:br/>
      </w:r>
      <w:r>
        <w:rPr>
          <w:rFonts w:hint="eastAsia"/>
        </w:rPr>
        <w:t>　　第五节 血液回路行业最优投资路径设计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血液回路行业投资机会与项目建议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血液回路行业投资机会分析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血液回路行业投资趋势分析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中.智.林.：血液回路项目投资建议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1、血液回路行业投资环境分析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2、血液回路行业风险识别与应对策略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二、血液回路行业投资方向与策略建议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三、血液回路项目实施关键要点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2019-2024年中国血液回路市场规模及增长情况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2019-2024年中国血液回路行业产量及增长趋势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2025-2031年中国血液回路行业产量预测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2019-2024年中国血液回路行业市场需求及增长情况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2025-2031年中国血液回路行业市场需求预测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**地区血液回路市场规模及增长情况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**地区血液回路行业市场需求情况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**地区血液回路市场规模及增长情况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**地区血液回路行业市场需求情况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2019-2024年中国血液回路行业出口情况分析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血液回路重点企业经营情况分析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2025年血液回路行业壁垒</w:t>
      </w:r>
      <w:r>
        <w:rPr>
          <w:rFonts w:hint="eastAsia"/>
        </w:rPr>
        <w:br/>
      </w:r>
      <w:r>
        <w:rPr>
          <w:rFonts w:hint="eastAsia"/>
        </w:rPr>
        <w:t>　　图表 2025年血液回路市场前景分析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2025-2031年中国血液回路市场规模预测</w:t>
      </w:r>
      <w:r>
        <w:rPr>
          <w:rFonts w:hint="eastAsia"/>
        </w:rPr>
        <w:br/>
      </w:r>
      <w:r>
        <w:rPr>
          <w:rFonts w:hint="eastAsia"/>
        </w:rPr>
        <w:t>　　图表 2025年血液回路发展趋势预测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e8781ecd470a" w:history="1">
        <w:r>
          <w:rPr>
            <w:rStyle w:val="Hyperlink"/>
          </w:rPr>
          <w:t>2025-2031年中国血液回路市场现状调研与发展前景分析报告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de8781ecd470a" w:history="1">
        <w:r>
          <w:rPr>
            <w:rStyle w:val="Hyperlink"/>
          </w:rPr>
          <w:t>https://www.20087.com/9/93/XueYeHuiLuDiaoYanBaoGao.html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热点：血液回路管、血液回路管衔接技术规范视频讲解、血液回路管路、血液回路导管市场品牌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f9e07cd634b32" w:history="1">
      <w:r>
        <w:rPr>
          <w:rStyle w:val="Hyperlink"/>
        </w:rPr>
        <w:t>2025-2031年中国血液回路市场现状调研与发展前景分析报告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ueYeHuiLuDiaoYanBaoGao.html" TargetMode="External" Id="R49bde8781ec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ueYeHuiLuDiaoYanBaoGao.html" TargetMode="External" Id="R53df9e07cd63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2025-01-08T06:43:00Z</dcterms:created>
  <dcterms:modified xsi:type="dcterms:W3CDTF">2025-01-08T07:43:00Z</dcterms:modified>
  <dc:subject>2025-2031年中国血液回路市场现状调研与发展前景分析报告</dc:subject>
  <dc:title>2025-2031年中国血液回路市场现状调研与发展前景分析报告</dc:title>
  <cp:keywords>2025-2031年中国血液回路市场现状调研与发展前景分析报告</cp:keywords>
  <dc:description>2025-2031年中国血液回路市场现状调研与发展前景分析报告</dc:description>
</cp:coreProperties>
</file>