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70183058684572" w:history="1">
              <w:r>
                <w:rPr>
                  <w:rStyle w:val="Hyperlink"/>
                </w:rPr>
                <w:t>中国4类激光治疗设备市场研究分析与前景趋势预测报告（2026-2032年）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70183058684572" w:history="1">
              <w:r>
                <w:rPr>
                  <w:rStyle w:val="Hyperlink"/>
                </w:rPr>
                <w:t>中国4类激光治疗设备市场研究分析与前景趋势预测报告（2026-2032年）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5997639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70183058684572" w:history="1">
                <w:r>
                  <w:rPr>
                    <w:rStyle w:val="Hyperlink"/>
                  </w:rPr>
                  <w:t>https://www.20087.com/9/63/4LeiJiGuangZhiLiaoSheBeiFaZhanQianJing.html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4类激光治疗设备属于高功率光生物调节设备，主要面向疼痛管理、软组织修复、运动康复、骨科理疗和慢性炎症干预。设备通过特定波长激光能量作用于深层组织，促进局部微循环、细胞代谢和炎症调节，临床价值体现在非侵入、疗程可控和与其他康复手段协同。4类激光治疗设备形态包括台式高功率主机、手持式便携设备和多波长复合设备，技术路线覆盖连续波、脉冲调制和超脉冲输出，波长组合常见于近红外与红光波段。行业受运动医学、康复医疗、疼痛管理和非药物干预需求推动，在康复科、骨科、运动队、兽医和疼痛门诊中应用扩大。高端产品更关注输出功率稳定性、能量密度控制、光斑均匀性、临床证据和安全合规，中低端产品则受临床验证不足、操作培训不足和同质化竞争制约。</w:t>
      </w:r>
      <w:r>
        <w:rPr>
          <w:rFonts w:hint="eastAsia"/>
        </w:rPr>
        <w:br/>
      </w:r>
      <w:r>
        <w:rPr>
          <w:rFonts w:hint="eastAsia"/>
        </w:rPr>
        <w:t>　　未来，4类激光治疗设备将向便携化、参数标准化、临床证据化和多场景协同方向发展。市场调研网指出，手持式高功率设备、无线控制和智能处方设置将提升临床使用效率，设备将更多与康复评估、运动监测和电子病历系统协同。疼痛管理、运动康复、老年肌骨健康和兽医场景将继续扩展，产品竞争将从单纯功率参数转向治疗方案、临床数据和操作安全体系。具备光路设计、剂量控制、临床验证、合规注册和康复生态协同能力的企业将在高端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70183058684572" w:history="1">
        <w:r>
          <w:rPr>
            <w:rStyle w:val="Hyperlink"/>
          </w:rPr>
          <w:t>中国4类激光治疗设备市场研究分析与前景趋势预测报告（2026-2032年）</w:t>
        </w:r>
      </w:hyperlink>
      <w:r>
        <w:rPr>
          <w:rFonts w:hint="eastAsia"/>
        </w:rPr>
        <w:t>》，2025年4类激光治疗设备行业市场规模达 亿元，预计2032年市场规模将达 亿元，期间年均复合增长率（CAGR）达 %。报告依托国家统计局、相关行业协会的详实数据，结合宏观经济与政策环境分析，系统研究了4类激光治疗设备行业的市场规模、需求动态及产业链结构。报告详细解析了4类激光治疗设备市场价格变化、行业竞争格局及重点企业的经营现状，并对未来市场前景与发展趋势进行了科学预测。同时，报告通过细分市场领域，评估了4类激光治疗设备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4类激光治疗设备市场概述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按照不同产品类型，4类激光治疗设备主要可以分为如下几个类别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中国不同产品类型4类激光治疗设备增长趋势2021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小于10W</w:t>
      </w:r>
      <w:r>
        <w:rPr>
          <w:rFonts w:hint="eastAsia"/>
        </w:rPr>
        <w:br/>
      </w:r>
      <w:r>
        <w:rPr>
          <w:rFonts w:hint="eastAsia"/>
        </w:rPr>
        <w:t>　　　　1.2.3 10-25W</w:t>
      </w:r>
      <w:r>
        <w:rPr>
          <w:rFonts w:hint="eastAsia"/>
        </w:rPr>
        <w:br/>
      </w:r>
      <w:r>
        <w:rPr>
          <w:rFonts w:hint="eastAsia"/>
        </w:rPr>
        <w:t>　　　　1.2.4 大于25W</w:t>
      </w:r>
      <w:r>
        <w:rPr>
          <w:rFonts w:hint="eastAsia"/>
        </w:rPr>
        <w:br/>
      </w:r>
      <w:r>
        <w:rPr>
          <w:rFonts w:hint="eastAsia"/>
        </w:rPr>
        <w:t>　　1.3 从不同应用，4类激光治疗设备主要包括如下几个方面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中国不同应用4类激光治疗设备增长趋势2021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1.4 中国4类激光治疗设备发展现状及未来趋势（2021-2032）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中国市场4类激光治疗设备收入及增长率（2021-2032）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中国市场4类激光治疗设备销量及增长率（2021-2032）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中国市场主要4类激光治疗设备厂商分析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中国市场主要厂商4类激光治疗设备销量及市场占有率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中国市场主要厂商4类激光治疗设备销量（2021-2026）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中国市场主要厂商4类激光治疗设备销量市场份额（2021-2026）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中国市场主要厂商4类激光治疗设备收入及市场占有率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中国市场主要厂商4类激光治疗设备收入（2021-2026）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中国市场主要厂商4类激光治疗设备收入市场份额（2021-2026）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2025年中国市场主要厂商4类激光治疗设备收入排名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中国市场主要厂商4类激光治疗设备价格（2021-2026）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中国市场主要厂商4类激光治疗设备总部及产地分布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中国市场主要厂商成立时间及4类激光治疗设备商业化日期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中国市场主要厂商4类激光治疗设备产品类型及应用</w:t>
      </w:r>
      <w:r>
        <w:rPr>
          <w:rFonts w:hint="eastAsia"/>
        </w:rPr>
        <w:br/>
      </w:r>
      <w:r>
        <w:rPr>
          <w:rFonts w:hint="eastAsia"/>
        </w:rPr>
        <w:t>　　2.7 4类激光治疗设备行业集中度、竞争程度分析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4类激光治疗设备行业集中度分析：2025年中国Top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中国市场4类激光治疗设备第一梯队、第二梯队和第三梯队厂商（品牌）及2025年市场份额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重点企业（1）在中国市场4类激光治疗设备销量、收入、价格及毛利率（2021-2026）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重点企业（2）在中国市场4类激光治疗设备销量、收入、价格及毛利率（2021-2026）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重点企业（3）在中国市场4类激光治疗设备销量、收入、价格及毛利率（2021-2026）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重点企业（4）在中国市场4类激光治疗设备销量、收入、价格及毛利率（2021-2026）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重点企业（5）在中国市场4类激光治疗设备销量、收入、价格及毛利率（2021-2026）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重点企业（6）在中国市场4类激光治疗设备销量、收入、价格及毛利率（2021-2026）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重点企业（7）在中国市场4类激光治疗设备销量、收入、价格及毛利率（2021-2026）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重点企业（8）在中国市场4类激光治疗设备销量、收入、价格及毛利率（2021-2026）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重点企业（9）在中国市场4类激光治疗设备销量、收入、价格及毛利率（2021-2026）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重点企业（10）在中国市场4类激光治疗设备销量、收入、价格及毛利率（2021-2026）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重点企业（11）在中国市场4类激光治疗设备销量、收入、价格及毛利率（2021-2026）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重点企业（12）在中国市场4类激光治疗设备销量、收入、价格及毛利率（2021-2026）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重点企业（13）在中国市场4类激光治疗设备销量、收入、价格及毛利率（2021-2026）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重点企业（14）在中国市场4类激光治疗设备销量、收入、价格及毛利率（2021-2026）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重点企业（15）在中国市场4类激光治疗设备销量、收入、价格及毛利率（2021-2026）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重点企业（16）在中国市场4类激光治疗设备销量、收入、价格及毛利率（2021-2026）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重点企业（17）在中国市场4类激光治疗设备销量、收入、价格及毛利率（2021-2026）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重点企业（18）在中国市场4类激光治疗设备销量、收入、价格及毛利率（2021-2026）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不同产品类型4类激光治疗设备分析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中国市场不同产品类型4类激光治疗设备销量（2021-2032）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中国市场不同产品类型4类激光治疗设备销量及市场份额（2021-2026）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中国市场不同产品类型4类激光治疗设备销量预测（2027-2032）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中国市场不同产品类型4类激光治疗设备规模（2021-2032）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中国市场不同产品类型4类激光治疗设备规模及市场份额（2021-2026）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中国市场不同产品类型4类激光治疗设备规模预测（2027-2032）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中国市场不同产品类型4类激光治疗设备价格走势（2021-2032）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不同应用4类激光治疗设备分析</w:t>
      </w:r>
      <w:r>
        <w:rPr>
          <w:rFonts w:hint="eastAsia"/>
        </w:rPr>
        <w:br/>
      </w:r>
      <w:r>
        <w:rPr>
          <w:rFonts w:hint="eastAsia"/>
        </w:rPr>
        <w:t>　　5.1 中国市场不同应用4类激光治疗设备销量（2021-2032）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中国市场不同应用4类激光治疗设备销量及市场份额（2021-2026）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中国市场不同应用4类激光治疗设备销量预测（2027-2032）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中国市场不同应用4类激光治疗设备规模（2021-2032）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中国市场不同应用4类激光治疗设备规模及市场份额（2021-2026）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中国市场不同应用4类激光治疗设备规模预测（2027-2032）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中国市场不同应用4类激光治疗设备价格走势（2021-2032）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4类激光治疗设备行业发展分析---发展趋势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4类激光治疗设备行业发展分析---厂商壁垒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4类激光治疗设备行业发展分析---驱动因素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4类激光治疗设备行业发展分析---制约因素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4类激光治疗设备中国企业SWOT分析</w:t>
      </w:r>
      <w:r>
        <w:rPr>
          <w:rFonts w:hint="eastAsia"/>
        </w:rPr>
        <w:br/>
      </w:r>
      <w:r>
        <w:rPr>
          <w:rFonts w:hint="eastAsia"/>
        </w:rPr>
        <w:t>　　6.6 4类激光治疗设备行业发展分析---行业政策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4类激光治疗设备行业产业链简介</w:t>
      </w:r>
      <w:r>
        <w:rPr>
          <w:rFonts w:hint="eastAsia"/>
        </w:rPr>
        <w:br/>
      </w:r>
      <w:r>
        <w:rPr>
          <w:rFonts w:hint="eastAsia"/>
        </w:rPr>
        <w:t>　　7.2 4类激光治疗设备产业链分析-上游</w:t>
      </w:r>
      <w:r>
        <w:rPr>
          <w:rFonts w:hint="eastAsia"/>
        </w:rPr>
        <w:br/>
      </w:r>
      <w:r>
        <w:rPr>
          <w:rFonts w:hint="eastAsia"/>
        </w:rPr>
        <w:t>　　7.3 4类激光治疗设备产业链分析-中游</w:t>
      </w:r>
      <w:r>
        <w:rPr>
          <w:rFonts w:hint="eastAsia"/>
        </w:rPr>
        <w:br/>
      </w:r>
      <w:r>
        <w:rPr>
          <w:rFonts w:hint="eastAsia"/>
        </w:rPr>
        <w:t>　　7.4 4类激光治疗设备产业链分析-下游</w:t>
      </w:r>
      <w:r>
        <w:rPr>
          <w:rFonts w:hint="eastAsia"/>
        </w:rPr>
        <w:br/>
      </w:r>
      <w:r>
        <w:rPr>
          <w:rFonts w:hint="eastAsia"/>
        </w:rPr>
        <w:t>　　7.5 4类激光治疗设备行业采购模式</w:t>
      </w:r>
      <w:r>
        <w:rPr>
          <w:rFonts w:hint="eastAsia"/>
        </w:rPr>
        <w:br/>
      </w:r>
      <w:r>
        <w:rPr>
          <w:rFonts w:hint="eastAsia"/>
        </w:rPr>
        <w:t>　　7.6 4类激光治疗设备行业生产模式</w:t>
      </w:r>
      <w:r>
        <w:rPr>
          <w:rFonts w:hint="eastAsia"/>
        </w:rPr>
        <w:br/>
      </w:r>
      <w:r>
        <w:rPr>
          <w:rFonts w:hint="eastAsia"/>
        </w:rPr>
        <w:t>　　7.7 4类激光治疗设备行业销售模式及销售渠道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中国本土4类激光治疗设备产能、产量分析</w:t>
      </w:r>
      <w:r>
        <w:rPr>
          <w:rFonts w:hint="eastAsia"/>
        </w:rPr>
        <w:br/>
      </w:r>
      <w:r>
        <w:rPr>
          <w:rFonts w:hint="eastAsia"/>
        </w:rPr>
        <w:t>　　8.1 中国4类激光治疗设备供需现状及预测（2021-2032）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中国4类激光治疗设备产能、产量、产能利用率及发展趋势（2021-2032）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中国4类激光治疗设备产量、市场需求量及发展趋势（2021-2032）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中国4类激光治疗设备进出口分析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中国市场4类激光治疗设备主要进口来源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中国市场4类激光治疗设备主要出口目的地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不同产品类型4类激光治疗设备市场规模2021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不同应用4类激光治疗设备市场规模2021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中国市场主要厂商4类激光治疗设备销量（2021-2026）&amp;（千台）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中国市场主要厂商4类激光治疗设备销量市场份额（2021-2026）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中国市场主要厂商4类激光治疗设备收入（2021-2026）&amp;（万元）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中国市场主要厂商4类激光治疗设备收入份额（2021-2026）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2025年中国主要生产商4类激光治疗设备收入排名（万元）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中国市场主要厂商4类激光治疗设备价格（2021-2026）&amp;（元/台）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中国市场主要厂商4类激光治疗设备总部及产地分布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中国市场主要厂商成立时间及4类激光治疗设备商业化日期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中国市场主要厂商4类激光治疗设备产品类型及应用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2025年中国市场4类激光治疗设备主要厂商市场地位（第一梯队、第二梯队和第三梯队）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4类激光治疗设备市场投资、并购等现状分析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4类激光治疗设备销量（千台）、收入（万元）、价格（元/台）及毛利率（2021-2026）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4类激光治疗设备销量（千台）、收入（万元）、价格（元/台）及毛利率（2021-2026）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4类激光治疗设备销量（千台）、收入（万元）、价格（元/台）及毛利率（2021-2026）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4类激光治疗设备销量（千台）、收入（万元）、价格（元/台）及毛利率（2021-2026）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4类激光治疗设备销量（千台）、收入（万元）、价格（元/台）及毛利率（2021-2026）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4类激光治疗设备销量（千台）、收入（万元）、价格（元/台）及毛利率（2021-2026）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4类激光治疗设备销量（千台）、收入（万元）、价格（元/台）及毛利率（2021-2026）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4类激光治疗设备销量（千台）、收入（万元）、价格（元/台）及毛利率（2021-2026）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4类激光治疗设备销量（千台）、收入（万元）、价格（元/台）及毛利率（2021-2026）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4类激光治疗设备销量（千台）、收入（万元）、价格（元/台）及毛利率（2021-2026）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4类激光治疗设备销量（千台）、收入（万元）、价格（元/台）及毛利率（2021-2026）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4类激光治疗设备销量（千台）、收入（万元）、价格（元/台）及毛利率（2021-2026）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4类激光治疗设备销量（千台）、收入（万元）、价格（元/台）及毛利率（2021-2026）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4类激光治疗设备销量（千台）、收入（万元）、价格（元/台）及毛利率（2021-2026）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4类激光治疗设备销量（千台）、收入（万元）、价格（元/台）及毛利率（2021-2026）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4类激光治疗设备销量（千台）、收入（万元）、价格（元/台）及毛利率（2021-2026）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4类激光治疗设备销量（千台）、收入（万元）、价格（元/台）及毛利率（2021-2026）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4类激光治疗设备生产基地、总部、竞争对手及市场地位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4类激光治疗设备产品规格、参数及市场应用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4类激光治疗设备销量（千台）、收入（万元）、价格（元/台）及毛利率（2021-2026）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中国市场不同产品类型4类激光治疗设备销量（2021-2026）&amp;（千台）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中国市场不同产品类型4类激光治疗设备销量市场份额（2021-2026）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中国市场不同产品类型4类激光治疗设备销量预测（2027-2032）&amp;（千台）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中国市场不同产品类型4类激光治疗设备销量市场份额预测（2027-2032）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中国市场不同产品类型4类激光治疗设备规模（2021-2026）&amp;（万元）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中国市场不同产品类型4类激光治疗设备规模市场份额（2021-2026）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中国市场不同产品类型4类激光治疗设备规模预测（2027-2032）&amp;（万元）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中国市场不同产品类型4类激光治疗设备规模市场份额预测（2027-2032）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中国市场不同应用4类激光治疗设备销量（2021-2026）&amp;（千台）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113： 中国市场不同应用4类激光治疗设备销量市场份额（2021-2026）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中国市场不同应用4类激光治疗设备销量预测（2027-2032）&amp;（千台）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115： 中国市场不同应用4类激光治疗设备销量市场份额预测（2027-2032）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中国市场不同应用4类激光治疗设备规模（2021-2026）&amp;（万元）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中国市场不同应用4类激光治疗设备规模市场份额（2021-2026）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中国市场不同应用4类激光治疗设备规模预测（2027-2032）&amp;（万元）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中国市场不同应用4类激光治疗设备规模市场份额预测（2027-2032）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4类激光治疗设备行业发展分析---发展趋势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4类激光治疗设备行业发展分析---厂商壁垒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4类激光治疗设备行业发展分析---驱动因素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4类激光治疗设备行业发展分析---制约因素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4类激光治疗设备行业相关重点政策一览</w:t>
      </w:r>
      <w:r>
        <w:rPr>
          <w:rFonts w:hint="eastAsia"/>
        </w:rPr>
        <w:br/>
      </w:r>
      <w:r>
        <w:rPr>
          <w:rFonts w:hint="eastAsia"/>
        </w:rPr>
        <w:t>　　表 125： 4类激光治疗设备行业供应链分析</w:t>
      </w:r>
      <w:r>
        <w:rPr>
          <w:rFonts w:hint="eastAsia"/>
        </w:rPr>
        <w:br/>
      </w:r>
      <w:r>
        <w:rPr>
          <w:rFonts w:hint="eastAsia"/>
        </w:rPr>
        <w:t>　　表 126： 4类激光治疗设备上游原料供应商</w:t>
      </w:r>
      <w:r>
        <w:rPr>
          <w:rFonts w:hint="eastAsia"/>
        </w:rPr>
        <w:br/>
      </w:r>
      <w:r>
        <w:rPr>
          <w:rFonts w:hint="eastAsia"/>
        </w:rPr>
        <w:t>　　表 127： 4类激光治疗设备行业主要下游客户</w:t>
      </w:r>
      <w:r>
        <w:rPr>
          <w:rFonts w:hint="eastAsia"/>
        </w:rPr>
        <w:br/>
      </w:r>
      <w:r>
        <w:rPr>
          <w:rFonts w:hint="eastAsia"/>
        </w:rPr>
        <w:t>　　表 128： 4类激光治疗设备典型经销商</w:t>
      </w:r>
      <w:r>
        <w:rPr>
          <w:rFonts w:hint="eastAsia"/>
        </w:rPr>
        <w:br/>
      </w:r>
      <w:r>
        <w:rPr>
          <w:rFonts w:hint="eastAsia"/>
        </w:rPr>
        <w:t>　　表 129： 中国4类激光治疗设备产量、销量、进口量及出口量（2021-2026）&amp;（千台）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130： 中国4类激光治疗设备产量、销量、进口量及出口量预测（2027-2032）&amp;（千台）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131： 中国市场4类激光治疗设备主要进口来源</w:t>
      </w:r>
      <w:r>
        <w:rPr>
          <w:rFonts w:hint="eastAsia"/>
        </w:rPr>
        <w:br/>
      </w:r>
      <w:r>
        <w:rPr>
          <w:rFonts w:hint="eastAsia"/>
        </w:rPr>
        <w:t>　　表 132： 中国市场4类激光治疗设备主要出口目的地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4类激光治疗设备产品图片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中国不同产品类型4类激光治疗设备市场规模市场份额2025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小于10W产品图片</w:t>
      </w:r>
      <w:r>
        <w:rPr>
          <w:rFonts w:hint="eastAsia"/>
        </w:rPr>
        <w:br/>
      </w:r>
      <w:r>
        <w:rPr>
          <w:rFonts w:hint="eastAsia"/>
        </w:rPr>
        <w:t>　　图 4： 10-25W产品图片</w:t>
      </w:r>
      <w:r>
        <w:rPr>
          <w:rFonts w:hint="eastAsia"/>
        </w:rPr>
        <w:br/>
      </w:r>
      <w:r>
        <w:rPr>
          <w:rFonts w:hint="eastAsia"/>
        </w:rPr>
        <w:t>　　图 5： 大于25W产品图片</w:t>
      </w:r>
      <w:r>
        <w:rPr>
          <w:rFonts w:hint="eastAsia"/>
        </w:rPr>
        <w:br/>
      </w:r>
      <w:r>
        <w:rPr>
          <w:rFonts w:hint="eastAsia"/>
        </w:rPr>
        <w:t>　　图 6： 中国不同应用4类激光治疗设备市场份额2025 &amp; 2032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诊所</w:t>
      </w:r>
      <w:r>
        <w:rPr>
          <w:rFonts w:hint="eastAsia"/>
        </w:rPr>
        <w:br/>
      </w:r>
      <w:r>
        <w:rPr>
          <w:rFonts w:hint="eastAsia"/>
        </w:rPr>
        <w:t>　　图 9： 中国市场4类激光治疗设备市场规模，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中国市场4类激光治疗设备收入及增长率（2021-2032）&amp;（万元）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中国市场4类激光治疗设备销量及增长率（2021-2032）&amp;（千台）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2025年中国市场主要厂商4类激光治疗设备销量市场份额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2025年中国市场主要厂商4类激光治疗设备收入市场份额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2025年中国市场前五大厂商4类激光治疗设备市场份额</w:t>
      </w:r>
      <w:r>
        <w:rPr>
          <w:rFonts w:hint="eastAsia"/>
        </w:rPr>
        <w:br/>
      </w:r>
      <w:r>
        <w:rPr>
          <w:rFonts w:hint="eastAsia"/>
        </w:rPr>
        <w:t>　　图 15： 2025年中国市场4类激光治疗设备第一梯队、第二梯队和第三梯队厂商（品牌）及市场份额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中国市场不同产品类型4类激光治疗设备价格走势（2021-2032）&amp;（元/台）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中国市场不同应用4类激光治疗设备价格走势（2021-2032）&amp;（元/台）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4类激光治疗设备中国企业SWOT分析</w:t>
      </w:r>
      <w:r>
        <w:rPr>
          <w:rFonts w:hint="eastAsia"/>
        </w:rPr>
        <w:br/>
      </w:r>
      <w:r>
        <w:rPr>
          <w:rFonts w:hint="eastAsia"/>
        </w:rPr>
        <w:t>　　图 19： 4类激光治疗设备产业链</w:t>
      </w:r>
      <w:r>
        <w:rPr>
          <w:rFonts w:hint="eastAsia"/>
        </w:rPr>
        <w:br/>
      </w:r>
      <w:r>
        <w:rPr>
          <w:rFonts w:hint="eastAsia"/>
        </w:rPr>
        <w:t>　　图 20： 4类激光治疗设备行业采购模式分析</w:t>
      </w:r>
      <w:r>
        <w:rPr>
          <w:rFonts w:hint="eastAsia"/>
        </w:rPr>
        <w:br/>
      </w:r>
      <w:r>
        <w:rPr>
          <w:rFonts w:hint="eastAsia"/>
        </w:rPr>
        <w:t>　　图 21： 4类激光治疗设备行业生产模式分析</w:t>
      </w:r>
      <w:r>
        <w:rPr>
          <w:rFonts w:hint="eastAsia"/>
        </w:rPr>
        <w:br/>
      </w:r>
      <w:r>
        <w:rPr>
          <w:rFonts w:hint="eastAsia"/>
        </w:rPr>
        <w:t>　　图 22： 4类激光治疗设备行业销售模式分析</w:t>
      </w:r>
      <w:r>
        <w:rPr>
          <w:rFonts w:hint="eastAsia"/>
        </w:rPr>
        <w:br/>
      </w:r>
      <w:r>
        <w:rPr>
          <w:rFonts w:hint="eastAsia"/>
        </w:rPr>
        <w:t>　　图 23： 中国4类激光治疗设备产能、产量、产能利用率及发展趋势（2021-2032）&amp;（千台）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中国4类激光治疗设备产量、市场需求量及发展趋势（2021-2032）&amp;（千台）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70183058684572" w:history="1">
        <w:r>
          <w:rPr>
            <w:rStyle w:val="Hyperlink"/>
          </w:rPr>
          <w:t>中国4类激光治疗设备市场研究分析与前景趋势预测报告（2026-2032年）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5997639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70183058684572" w:history="1">
        <w:r>
          <w:rPr>
            <w:rStyle w:val="Hyperlink"/>
          </w:rPr>
          <w:t>https://www.20087.com/9/63/4LeiJiGuangZhiLiaoSheBeiFaZhanQianJing.html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热点：激光切管机、4类激光治疗设备是什么、医用激光治疗仪十大排名、激光治疗仪是几类医疗器械、激光刻字机、4类激光的主要危害、激光设备、四类激光设备、激光设备生产厂家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bfc498600a4982" w:history="1">
      <w:r>
        <w:rPr>
          <w:rStyle w:val="Hyperlink"/>
        </w:rPr>
        <w:t>中国4类激光治疗设备市场研究分析与前景趋势预测报告（2026-2032年）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3/4LeiJiGuangZhiLiaoSheBeiFaZhanQianJing.html" TargetMode="External" Id="R1c701830586845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3/4LeiJiGuangZhiLiaoSheBeiFaZhanQianJing.html" TargetMode="External" Id="R8abfc498600a49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2026-09-22T07:25:52Z</dcterms:created>
  <dcterms:modified xsi:type="dcterms:W3CDTF">2026-09-22T08:25:52Z</dcterms:modified>
  <dc:subject>中国4类激光治疗设备市场研究分析与前景趋势预测报告（2026-2032年）</dc:subject>
  <dc:title>中国4类激光治疗设备市场研究分析与前景趋势预测报告（2026-2032年）</dc:title>
  <cp:keywords>中国4类激光治疗设备市场研究分析与前景趋势预测报告（2026-2032年）</cp:keywords>
  <dc:description>中国4类激光治疗设备市场研究分析与前景趋势预测报告（2026-2032年）</dc:description>
</cp:coreProperties>
</file>