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5c7d971e47a7" w:history="1">
              <w:r>
                <w:rPr>
                  <w:rStyle w:val="Hyperlink"/>
                </w:rPr>
                <w:t>2025-2031年全球与中国L-肉碱盐酸盐行业现状深度调研与发展趋势分析报告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5c7d971e47a7" w:history="1">
              <w:r>
                <w:rPr>
                  <w:rStyle w:val="Hyperlink"/>
                </w:rPr>
                <w:t>2025-2031年全球与中国L-肉碱盐酸盐行业现状深度调研与发展趋势分析报告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75c7d971e47a7" w:history="1">
                <w:r>
                  <w:rPr>
                    <w:rStyle w:val="Hyperlink"/>
                  </w:rPr>
                  <w:t>https://www.20087.com/9/73/L-RouJianYanSuanYanFaZhanQuShiFenXi.html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重要的营养补充剂，广泛应用于保健品和运动营养品中，它在脂肪酸的氧化过程中起到关键作用，有助于能量的产生。近年来，随着消费者对健康生活方式的追求和体重管理的重视，L-肉碱盐酸盐的市场需求持续增长。目前，市场上出现了多种形式的L-肉碱盐酸盐产品，包括胶囊、粉末和饮料，以满足不同消费者的需求。同时，科研人员正致力于研究其在心血管健康、肌肉恢复和提高运动表现等方面的作用。</w:t>
      </w:r>
      <w:r>
        <w:rPr>
          <w:rFonts w:hint="eastAsia"/>
        </w:rPr>
        <w:br/>
      </w:r>
      <w:r>
        <w:rPr>
          <w:rFonts w:hint="eastAsia"/>
        </w:rPr>
        <w:t>　　未来，L-肉碱盐酸盐的发展将更加侧重于科学研究和产品多样化。科学研究方面，将深入探究L-肉碱盐酸盐对人体健康的具体作用机制，以及在特定人群中的应用效果，如老年人、运动员和慢性疾病患者。产品多样化方面，将开发更多适合特定需求的配方，如结合其他营养成分的复合补充剂，以及更易吸收的形式，如口服液和咀嚼片，以提高消费者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5c7d971e47a7" w:history="1">
        <w:r>
          <w:rPr>
            <w:rStyle w:val="Hyperlink"/>
          </w:rPr>
          <w:t>2025-2031年全球与中国L-肉碱盐酸盐行业现状深度调研与发展趋势分析报告</w:t>
        </w:r>
      </w:hyperlink>
      <w:r>
        <w:rPr>
          <w:rFonts w:hint="eastAsia"/>
        </w:rPr>
        <w:t>》基于国家统计局及相关协会的详实数据，系统分析了L-肉碱盐酸盐行业的市场规模、重点企业表现、产业链结构、竞争格局及价格动态。报告内容严谨、数据详实，结合丰富图表，全面呈现L-肉碱盐酸盐行业现状与未来发展趋势。通过对L-肉碱盐酸盐技术现状、SWOT分析及市场前景的解读，报告为L-肉碱盐酸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中国L-肉碱盐酸盐概述</w:t>
      </w:r>
      <w:r>
        <w:rPr>
          <w:rFonts w:hint="eastAsia"/>
        </w:rPr>
        <w:br/>
      </w:r>
      <w:r>
        <w:rPr>
          <w:rFonts w:hint="eastAsia"/>
        </w:rPr>
        <w:t>　　第一节 L-肉碱盐酸盐行业定义</w:t>
      </w:r>
      <w:r>
        <w:rPr>
          <w:rFonts w:hint="eastAsia"/>
        </w:rPr>
        <w:br/>
      </w:r>
      <w:r>
        <w:rPr>
          <w:rFonts w:hint="eastAsia"/>
        </w:rPr>
        <w:t>　　第二节 L-肉碱盐酸盐行业发展特性</w:t>
      </w:r>
      <w:r>
        <w:rPr>
          <w:rFonts w:hint="eastAsia"/>
        </w:rPr>
        <w:br/>
      </w:r>
      <w:r>
        <w:rPr>
          <w:rFonts w:hint="eastAsia"/>
        </w:rPr>
        <w:t>　　第三节 L-肉碱盐酸盐产业链分析</w:t>
      </w:r>
      <w:r>
        <w:rPr>
          <w:rFonts w:hint="eastAsia"/>
        </w:rPr>
        <w:br/>
      </w:r>
      <w:r>
        <w:rPr>
          <w:rFonts w:hint="eastAsia"/>
        </w:rPr>
        <w:t>　　第四节 L-肉碱盐酸盐行业生命周期分析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2024-2025年国外L-肉碱盐酸盐市场发展概况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全球L-肉碱盐酸盐市场发展分析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北美地区主要国家L-肉碱盐酸盐市场概况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欧盟地区主要国家L-肉碱盐酸盐市场概况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亚洲地区主要国家L-肉碱盐酸盐市场概况</w:t>
      </w:r>
      <w:r>
        <w:rPr>
          <w:rFonts w:hint="eastAsia"/>
        </w:rPr>
        <w:br/>
      </w:r>
      <w:r>
        <w:rPr>
          <w:rFonts w:hint="eastAsia"/>
        </w:rPr>
        <w:t>　　第五节 2025-2031年全球L-肉碱盐酸盐市场发展预测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2024-2025年中国L-肉碱盐酸盐发展环境分析</w:t>
      </w:r>
      <w:r>
        <w:rPr>
          <w:rFonts w:hint="eastAsia"/>
        </w:rPr>
        <w:br/>
      </w:r>
      <w:r>
        <w:rPr>
          <w:rFonts w:hint="eastAsia"/>
        </w:rPr>
        <w:t>　　第一节 L-肉碱盐酸盐行业经济环境分析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L-肉碱盐酸盐行业相关政策、标准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L-肉碱盐酸盐行业相关发展规划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2024-2025年中国L-肉碱盐酸盐技术发展分析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当前L-肉碱盐酸盐技术发展现状分析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L-肉碱盐酸盐生产中需注意的问题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L-肉碱盐酸盐行业主要技术趋势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2024-2025年L-肉碱盐酸盐市场特性分析</w:t>
      </w:r>
      <w:r>
        <w:rPr>
          <w:rFonts w:hint="eastAsia"/>
        </w:rPr>
        <w:br/>
      </w:r>
      <w:r>
        <w:rPr>
          <w:rFonts w:hint="eastAsia"/>
        </w:rPr>
        <w:t>　　第一节 L-肉碱盐酸盐行业集中度分析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L-肉碱盐酸盐行业SWOT分析</w:t>
      </w:r>
      <w:r>
        <w:rPr>
          <w:rFonts w:hint="eastAsia"/>
        </w:rPr>
        <w:br/>
      </w:r>
      <w:r>
        <w:rPr>
          <w:rFonts w:hint="eastAsia"/>
        </w:rPr>
        <w:t>　　　　一、L-肉碱盐酸盐行业优势</w:t>
      </w:r>
      <w:r>
        <w:rPr>
          <w:rFonts w:hint="eastAsia"/>
        </w:rPr>
        <w:br/>
      </w:r>
      <w:r>
        <w:rPr>
          <w:rFonts w:hint="eastAsia"/>
        </w:rPr>
        <w:t>　　　　二、L-肉碱盐酸盐行业劣势</w:t>
      </w:r>
      <w:r>
        <w:rPr>
          <w:rFonts w:hint="eastAsia"/>
        </w:rPr>
        <w:br/>
      </w:r>
      <w:r>
        <w:rPr>
          <w:rFonts w:hint="eastAsia"/>
        </w:rPr>
        <w:t>　　　　三、L-肉碱盐酸盐行业机会</w:t>
      </w:r>
      <w:r>
        <w:rPr>
          <w:rFonts w:hint="eastAsia"/>
        </w:rPr>
        <w:br/>
      </w:r>
      <w:r>
        <w:rPr>
          <w:rFonts w:hint="eastAsia"/>
        </w:rPr>
        <w:t>　　　　四、L-肉碱盐酸盐行业风险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中国L-肉碱盐酸盐发展现状</w:t>
      </w:r>
      <w:r>
        <w:rPr>
          <w:rFonts w:hint="eastAsia"/>
        </w:rPr>
        <w:br/>
      </w:r>
      <w:r>
        <w:rPr>
          <w:rFonts w:hint="eastAsia"/>
        </w:rPr>
        <w:t>　　第一节 中国L-肉碱盐酸盐市场现状分析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中国L-肉碱盐酸盐行业产量情况分析及预测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一、L-肉碱盐酸盐总体产能规模</w:t>
      </w:r>
      <w:r>
        <w:rPr>
          <w:rFonts w:hint="eastAsia"/>
        </w:rPr>
        <w:br/>
      </w:r>
      <w:r>
        <w:rPr>
          <w:rFonts w:hint="eastAsia"/>
        </w:rPr>
        <w:t>　　　　二、L-肉碱盐酸盐生产区域分布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三、2019-2024年中国L-肉碱盐酸盐产量统计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三、2025-2031年中国L-肉碱盐酸盐产量预测</w:t>
      </w:r>
      <w:r>
        <w:rPr>
          <w:rFonts w:hint="eastAsia"/>
        </w:rPr>
        <w:br/>
      </w:r>
      <w:r>
        <w:rPr>
          <w:rFonts w:hint="eastAsia"/>
        </w:rPr>
        <w:t>　　第三节 中国L-肉碱盐酸盐市场需求分析及预测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一、中国L-肉碱盐酸盐市场需求特点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二、2019-2024年中国L-肉碱盐酸盐市场需求量统计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三、2025-2031年中国L-肉碱盐酸盐市场需求量预测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中国L-肉碱盐酸盐价格趋势分析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一、2019-2024年中国L-肉碱盐酸盐市场价格趋势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二、2025-2031年中国L-肉碱盐酸盐市场价格走势预测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2019-2024年L-肉碱盐酸盐行业经济运行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2019-2024年中国L-肉碱盐酸盐行业盈利能力分析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2019-2024年中国L-肉碱盐酸盐行业发展能力分析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2019-2024年L-肉碱盐酸盐行业偿债能力分析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2019-2024年L-肉碱盐酸盐制造企业数量分析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中国L-肉碱盐酸盐行业重点地区发展分析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**地区L-肉碱盐酸盐市场发展分析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**地区L-肉碱盐酸盐市场发展分析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**地区L-肉碱盐酸盐市场发展分析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**地区L-肉碱盐酸盐市场发展分析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**地区L-肉碱盐酸盐市场发展分析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2019-2024年中国L-肉碱盐酸盐进出口分析</w:t>
      </w:r>
      <w:r>
        <w:rPr>
          <w:rFonts w:hint="eastAsia"/>
        </w:rPr>
        <w:br/>
      </w:r>
      <w:r>
        <w:rPr>
          <w:rFonts w:hint="eastAsia"/>
        </w:rPr>
        <w:t>　　第一节 L-肉碱盐酸盐进口情况分析</w:t>
      </w:r>
      <w:r>
        <w:rPr>
          <w:rFonts w:hint="eastAsia"/>
        </w:rPr>
        <w:br/>
      </w:r>
      <w:r>
        <w:rPr>
          <w:rFonts w:hint="eastAsia"/>
        </w:rPr>
        <w:t>　　第二节 L-肉碱盐酸盐出口情况分析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2025-2031年影响L-肉碱盐酸盐进出口因素分析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主要L-肉碱盐酸盐生产企业及竞争格局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L-肉碱盐酸盐行业投资战略研究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L-肉碱盐酸盐行业发展战略研究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对我国L-肉碱盐酸盐品牌的战略思考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一、L-肉碱盐酸盐品牌的重要性</w:t>
      </w:r>
      <w:r>
        <w:rPr>
          <w:rFonts w:hint="eastAsia"/>
        </w:rPr>
        <w:br/>
      </w:r>
      <w:r>
        <w:rPr>
          <w:rFonts w:hint="eastAsia"/>
        </w:rPr>
        <w:t>　　　　二、L-肉碱盐酸盐实施品牌战略的意义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三、L-肉碱盐酸盐企业品牌的现状分析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四、我国L-肉碱盐酸盐企业的品牌战略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五、L-肉碱盐酸盐品牌战略管理的策略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L-肉碱盐酸盐经营策略分析</w:t>
      </w:r>
      <w:r>
        <w:rPr>
          <w:rFonts w:hint="eastAsia"/>
        </w:rPr>
        <w:br/>
      </w:r>
      <w:r>
        <w:rPr>
          <w:rFonts w:hint="eastAsia"/>
        </w:rPr>
        <w:t>　　　　一、L-肉碱盐酸盐市场细分策略</w:t>
      </w:r>
      <w:r>
        <w:rPr>
          <w:rFonts w:hint="eastAsia"/>
        </w:rPr>
        <w:br/>
      </w:r>
      <w:r>
        <w:rPr>
          <w:rFonts w:hint="eastAsia"/>
        </w:rPr>
        <w:t>　　　　二、L-肉碱盐酸盐市场创新策略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四、L-肉碱盐酸盐新产品差异化战略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2025-2031年中国L-肉碱盐酸盐发展趋势预测及投资风险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未来L-肉碱盐酸盐行业发展趋势预测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L-肉碱盐酸盐行业投资风险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2025年L-肉碱盐酸盐投资建议</w:t>
      </w:r>
      <w:r>
        <w:rPr>
          <w:rFonts w:hint="eastAsia"/>
        </w:rPr>
        <w:br/>
      </w:r>
      <w:r>
        <w:rPr>
          <w:rFonts w:hint="eastAsia"/>
        </w:rPr>
        <w:t>　　第一节 L-肉碱盐酸盐行业投资环境分析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L-肉碱盐酸盐行业投资进入壁垒分析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2019-2024年中国L-肉碱盐酸盐行业产品市场价格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L-肉碱盐酸盐重点企业经营情况分析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L-肉碱盐酸盐重点企业经营情况分析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2025-2031年中国L-肉碱盐酸盐行业利润预测</w:t>
      </w:r>
      <w:r>
        <w:rPr>
          <w:rFonts w:hint="eastAsia"/>
        </w:rPr>
        <w:br/>
      </w:r>
      <w:r>
        <w:rPr>
          <w:rFonts w:hint="eastAsia"/>
        </w:rPr>
        <w:t>　　图表 2025年L-肉碱盐酸盐行业壁垒</w:t>
      </w:r>
      <w:r>
        <w:rPr>
          <w:rFonts w:hint="eastAsia"/>
        </w:rPr>
        <w:br/>
      </w:r>
      <w:r>
        <w:rPr>
          <w:rFonts w:hint="eastAsia"/>
        </w:rPr>
        <w:t>　　图表 2025年L-肉碱盐酸盐市场前景分析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2025-2031年中国L-肉碱盐酸盐市场需求预测</w:t>
      </w:r>
      <w:r>
        <w:rPr>
          <w:rFonts w:hint="eastAsia"/>
        </w:rPr>
        <w:br/>
      </w:r>
      <w:r>
        <w:rPr>
          <w:rFonts w:hint="eastAsia"/>
        </w:rPr>
        <w:t>　　图表 2025年L-肉碱盐酸盐发展趋势预测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5c7d971e47a7" w:history="1">
        <w:r>
          <w:rPr>
            <w:rStyle w:val="Hyperlink"/>
          </w:rPr>
          <w:t>2025-2031年全球与中国L-肉碱盐酸盐行业现状深度调研与发展趋势分析报告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75c7d971e47a7" w:history="1">
        <w:r>
          <w:rPr>
            <w:rStyle w:val="Hyperlink"/>
          </w:rPr>
          <w:t>https://www.20087.com/9/73/L-RouJianYanSuanYanFaZhanQuShiFenXi.html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d97150b54492" w:history="1">
      <w:r>
        <w:rPr>
          <w:rStyle w:val="Hyperlink"/>
        </w:rPr>
        <w:t>2025-2031年全球与中国L-肉碱盐酸盐行业现状深度调研与发展趋势分析报告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-RouJianYanSuanYanFaZhanQuShiFenXi.html" TargetMode="External" Id="R9bb75c7d971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-RouJianYanSuanYanFaZhanQuShiFenXi.html" TargetMode="External" Id="R32fbd97150b5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2025-02-10T08:22:00Z</dcterms:created>
  <dcterms:modified xsi:type="dcterms:W3CDTF">2025-02-10T09:22:00Z</dcterms:modified>
  <dc:subject>2025-2031年全球与中国L-肉碱盐酸盐行业现状深度调研与发展趋势分析报告</dc:subject>
  <dc:title>2025-2031年全球与中国L-肉碱盐酸盐行业现状深度调研与发展趋势分析报告</dc:title>
  <cp:keywords>2025-2031年全球与中国L-肉碱盐酸盐行业现状深度调研与发展趋势分析报告</cp:keywords>
  <dc:description>2025-2031年全球与中国L-肉碱盐酸盐行业现状深度调研与发展趋势分析报告</dc:description>
</cp:coreProperties>
</file>