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5fa9b40ae4a14" w:history="1">
              <w:r>
                <w:rPr>
                  <w:rStyle w:val="Hyperlink"/>
                </w:rPr>
                <w:t>全球与中国P53 抗体市场现状调研及前景趋势分析报告（2024-2030年）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5fa9b40ae4a14" w:history="1">
              <w:r>
                <w:rPr>
                  <w:rStyle w:val="Hyperlink"/>
                </w:rPr>
                <w:t>全球与中国P53 抗体市场现状调研及前景趋势分析报告（2024-2030年）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5fa9b40ae4a14" w:history="1">
                <w:r>
                  <w:rPr>
                    <w:rStyle w:val="Hyperlink"/>
                  </w:rPr>
                  <w:t>https://www.20087.com/9/33/P53-KangTiDeXianZhuangYuFaZhanQianJing.html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53抗体作为一种用于肿瘤研究和临床诊断的重要工具，近年来随着生物技术的发展和对癌症机制认识的加深，其制备技术和应用领域得到了显著扩展。现代P53抗体不仅在制备工艺上更加注重特异性和灵敏度，通过采用先进的单克隆抗体技术和优化的纯化方法，提高了抗体的特异性和亲和力；而且在应用领域上实现了多元化，如在肿瘤细胞定位、疾病诊断和治疗研究等领域得到了广泛应用。此外，随着对科研质量和安全性的要求提高，P53抗体在生产过程中更加注重标准性和合规性，如采用GMP标准生产流程和严格的质量控制体系，确保产品的可靠性和一致性。同时，随着生物信息学和高通量筛选技术的应用，P53抗体具备了更多的智能功能，如通过数据分析实现目标蛋白的精确识别、通过自动化平台实现大规模筛选等，提高了科研工作的效率和准确性。</w:t>
      </w:r>
      <w:r>
        <w:rPr>
          <w:rFonts w:hint="eastAsia"/>
        </w:rPr>
        <w:br/>
      </w:r>
      <w:r>
        <w:rPr>
          <w:rFonts w:hint="eastAsia"/>
        </w:rPr>
        <w:t>　　未来，P53抗体的发展将更加注重高通量化与精准化。一方面，通过引入更多先进的材料和技术，未来的P53抗体将能够支持更广泛的标记应用，如通过基因工程提高抗体的稳定性和表达水平、通过蛋白质工程技术优化抗体的结合特性等，满足不同研究领域的特殊需求。另一方面，随着精准医疗理念的普及，P53抗体将更加注重使用高通量筛选技术和多组学分析方法，如通过组合不同标记抗体实现多靶点检测、通过单细胞测序技术揭示肿瘤细胞异质性等，提高研究的深度和广度。此外，为了适应未来生命科学的发展，P53抗体将加强与其他生物技术的结合，如与基因编辑技术、单分子成像技术的结合，形成更加综合的肿瘤研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5fa9b40ae4a14" w:history="1">
        <w:r>
          <w:rPr>
            <w:rStyle w:val="Hyperlink"/>
          </w:rPr>
          <w:t>全球与中国P53 抗体市场现状调研及前景趋势分析报告（2024-2030年）</w:t>
        </w:r>
      </w:hyperlink>
      <w:r>
        <w:rPr>
          <w:rFonts w:hint="eastAsia"/>
        </w:rPr>
        <w:t>》基于权威数据资源与长期监测数据，全面分析了P53 抗体行业现状、市场需求、市场规模及产业链结构。P53 抗体报告探讨了价格变动、细分市场特征以及市场前景，并对未来发展趋势进行了科学预测。同时，P53 抗体报告还剖析了行业集中度、竞争格局以及重点企业的市场地位，指出了潜在风险与机遇，旨在为投资者和业内企业提供了决策参考。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全球市场P53 抗体市场总体规模</w:t>
      </w:r>
      <w:r>
        <w:rPr>
          <w:rFonts w:hint="eastAsia"/>
        </w:rPr>
        <w:br/>
      </w:r>
      <w:r>
        <w:rPr>
          <w:rFonts w:hint="eastAsia"/>
        </w:rPr>
        <w:t>　　1.4 中国市场P53 抗体市场总体规模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P53 抗体行业发展总体概况</w:t>
      </w:r>
      <w:r>
        <w:rPr>
          <w:rFonts w:hint="eastAsia"/>
        </w:rPr>
        <w:br/>
      </w:r>
      <w:r>
        <w:rPr>
          <w:rFonts w:hint="eastAsia"/>
        </w:rPr>
        <w:t>　　　　1.5.2 P53 抗体行业发展主要特点</w:t>
      </w:r>
      <w:r>
        <w:rPr>
          <w:rFonts w:hint="eastAsia"/>
        </w:rPr>
        <w:br/>
      </w:r>
      <w:r>
        <w:rPr>
          <w:rFonts w:hint="eastAsia"/>
        </w:rPr>
        <w:t>　　　　1.5.3 P53 抗体行业发展影响因素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P53 抗体有利因素</w:t>
      </w:r>
      <w:r>
        <w:rPr>
          <w:rFonts w:hint="eastAsia"/>
        </w:rPr>
        <w:br/>
      </w:r>
      <w:r>
        <w:rPr>
          <w:rFonts w:hint="eastAsia"/>
        </w:rPr>
        <w:t>　　　　1.5.3 .2 P53 抗体不利因素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全球市场，近三年P53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P53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2023年P53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全球市场主要企业P53 抗体销售收入（2020-2024）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中国市场，近三年P53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P53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2023年P53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中国市场主要企业P53 抗体销售收入（2020-2024）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全球主要厂商P53 抗体总部及产地分布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全球主要厂商成立时间及P53 抗体商业化日期</w:t>
      </w:r>
      <w:r>
        <w:rPr>
          <w:rFonts w:hint="eastAsia"/>
        </w:rPr>
        <w:br/>
      </w:r>
      <w:r>
        <w:rPr>
          <w:rFonts w:hint="eastAsia"/>
        </w:rPr>
        <w:t>　　2.5 全球主要厂商P53 抗体产品类型及应用</w:t>
      </w:r>
      <w:r>
        <w:rPr>
          <w:rFonts w:hint="eastAsia"/>
        </w:rPr>
        <w:br/>
      </w:r>
      <w:r>
        <w:rPr>
          <w:rFonts w:hint="eastAsia"/>
        </w:rPr>
        <w:t>　　2.6 P53 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P53 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全球P53 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全球P53 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全球主要地区P53 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全球主要地区P53 抗体销售额及份额（2019-2024年）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全球主要地区P53 抗体销售额及份额预测（2025-2030年）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北美P53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欧洲P53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中国P53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日本P53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东南亚P53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印度P53 抗体销售额及预测（2019-2030）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多克隆</w:t>
      </w:r>
      <w:r>
        <w:rPr>
          <w:rFonts w:hint="eastAsia"/>
        </w:rPr>
        <w:br/>
      </w:r>
      <w:r>
        <w:rPr>
          <w:rFonts w:hint="eastAsia"/>
        </w:rPr>
        <w:t>　　　　4.1.2 单克隆</w:t>
      </w:r>
      <w:r>
        <w:rPr>
          <w:rFonts w:hint="eastAsia"/>
        </w:rPr>
        <w:br/>
      </w:r>
      <w:r>
        <w:rPr>
          <w:rFonts w:hint="eastAsia"/>
        </w:rPr>
        <w:t>　　4.2 按产品类型细分，全球P53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按产品类型细分，全球P53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按产品类型细分，全球P53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按产品类型细分，全球P53 抗体销售额预测（2025-2030）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按产品类型细分，中国P53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按产品类型细分，中国P53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按产品类型细分，中国P53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酶联免疫吸附测定</w:t>
      </w:r>
      <w:r>
        <w:rPr>
          <w:rFonts w:hint="eastAsia"/>
        </w:rPr>
        <w:br/>
      </w:r>
      <w:r>
        <w:rPr>
          <w:rFonts w:hint="eastAsia"/>
        </w:rPr>
        <w:t>　　　　5.1.2 免疫细胞化学</w:t>
      </w:r>
      <w:r>
        <w:rPr>
          <w:rFonts w:hint="eastAsia"/>
        </w:rPr>
        <w:br/>
      </w:r>
      <w:r>
        <w:rPr>
          <w:rFonts w:hint="eastAsia"/>
        </w:rPr>
        <w:t>　　　　5.1.3 免疫组化</w:t>
      </w:r>
      <w:r>
        <w:rPr>
          <w:rFonts w:hint="eastAsia"/>
        </w:rPr>
        <w:br/>
      </w:r>
      <w:r>
        <w:rPr>
          <w:rFonts w:hint="eastAsia"/>
        </w:rPr>
        <w:t>　　　　5.1.4 免疫沉淀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按产品类型细分，全球P53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按产品类型细分，全球P53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按产品类型细分，全球P53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按产品类型细分，全球P53 抗体销售额预测（2025-2030）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中国不同应用P53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中国不同应用P53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中国不同应用P53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P53 抗体产品及服务介绍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P53 抗体行业发展趋势</w:t>
      </w:r>
      <w:r>
        <w:rPr>
          <w:rFonts w:hint="eastAsia"/>
        </w:rPr>
        <w:br/>
      </w:r>
      <w:r>
        <w:rPr>
          <w:rFonts w:hint="eastAsia"/>
        </w:rPr>
        <w:t>　　7.2 P53 抗体行业主要驱动因素</w:t>
      </w:r>
      <w:r>
        <w:rPr>
          <w:rFonts w:hint="eastAsia"/>
        </w:rPr>
        <w:br/>
      </w:r>
      <w:r>
        <w:rPr>
          <w:rFonts w:hint="eastAsia"/>
        </w:rPr>
        <w:t>　　7.3 P53 抗体中国企业SWOT分析</w:t>
      </w:r>
      <w:r>
        <w:rPr>
          <w:rFonts w:hint="eastAsia"/>
        </w:rPr>
        <w:br/>
      </w:r>
      <w:r>
        <w:rPr>
          <w:rFonts w:hint="eastAsia"/>
        </w:rPr>
        <w:t>　　7.4 中国P53 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P53 抗体行业产业链简介</w:t>
      </w:r>
      <w:r>
        <w:rPr>
          <w:rFonts w:hint="eastAsia"/>
        </w:rPr>
        <w:br/>
      </w:r>
      <w:r>
        <w:rPr>
          <w:rFonts w:hint="eastAsia"/>
        </w:rPr>
        <w:t>　　　　8.1.1 P53 抗体行业供应链分析</w:t>
      </w:r>
      <w:r>
        <w:rPr>
          <w:rFonts w:hint="eastAsia"/>
        </w:rPr>
        <w:br/>
      </w:r>
      <w:r>
        <w:rPr>
          <w:rFonts w:hint="eastAsia"/>
        </w:rPr>
        <w:t>　　　　8.1.2 P53 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P53 抗体行业主要下游客户</w:t>
      </w:r>
      <w:r>
        <w:rPr>
          <w:rFonts w:hint="eastAsia"/>
        </w:rPr>
        <w:br/>
      </w:r>
      <w:r>
        <w:rPr>
          <w:rFonts w:hint="eastAsia"/>
        </w:rPr>
        <w:t>　　8.2 P53 抗体行业采购模式</w:t>
      </w:r>
      <w:r>
        <w:rPr>
          <w:rFonts w:hint="eastAsia"/>
        </w:rPr>
        <w:br/>
      </w:r>
      <w:r>
        <w:rPr>
          <w:rFonts w:hint="eastAsia"/>
        </w:rPr>
        <w:t>　　8.3 P53 抗体行业生产模式</w:t>
      </w:r>
      <w:r>
        <w:rPr>
          <w:rFonts w:hint="eastAsia"/>
        </w:rPr>
        <w:br/>
      </w:r>
      <w:r>
        <w:rPr>
          <w:rFonts w:hint="eastAsia"/>
        </w:rPr>
        <w:t>　　8.4 P53 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P53 抗体行业发展主要特点</w:t>
      </w:r>
      <w:r>
        <w:rPr>
          <w:rFonts w:hint="eastAsia"/>
        </w:rPr>
        <w:br/>
      </w:r>
      <w:r>
        <w:rPr>
          <w:rFonts w:hint="eastAsia"/>
        </w:rPr>
        <w:t>　　表2 P53 抗体行业发展有利因素分析</w:t>
      </w:r>
      <w:r>
        <w:rPr>
          <w:rFonts w:hint="eastAsia"/>
        </w:rPr>
        <w:br/>
      </w:r>
      <w:r>
        <w:rPr>
          <w:rFonts w:hint="eastAsia"/>
        </w:rPr>
        <w:t>　　表3 P53 抗体行业发展不利因素分析</w:t>
      </w:r>
      <w:r>
        <w:rPr>
          <w:rFonts w:hint="eastAsia"/>
        </w:rPr>
        <w:br/>
      </w:r>
      <w:r>
        <w:rPr>
          <w:rFonts w:hint="eastAsia"/>
        </w:rPr>
        <w:t>　　表4 进入P53 抗体行业壁垒</w:t>
      </w:r>
      <w:r>
        <w:rPr>
          <w:rFonts w:hint="eastAsia"/>
        </w:rPr>
        <w:br/>
      </w:r>
      <w:r>
        <w:rPr>
          <w:rFonts w:hint="eastAsia"/>
        </w:rPr>
        <w:t>　　表5 P53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2023年P53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全球市场主要企业P53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P53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2023年P53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中国市场主要企业P53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全球主要厂商P53 抗体总部及产地分布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全球主要厂商成立时间及P53 抗体商业化日期</w:t>
      </w:r>
      <w:r>
        <w:rPr>
          <w:rFonts w:hint="eastAsia"/>
        </w:rPr>
        <w:br/>
      </w:r>
      <w:r>
        <w:rPr>
          <w:rFonts w:hint="eastAsia"/>
        </w:rPr>
        <w:t>　　表13 全球主要厂商P53 抗体产品类型及应用</w:t>
      </w:r>
      <w:r>
        <w:rPr>
          <w:rFonts w:hint="eastAsia"/>
        </w:rPr>
        <w:br/>
      </w:r>
      <w:r>
        <w:rPr>
          <w:rFonts w:hint="eastAsia"/>
        </w:rPr>
        <w:t>　　表14 2023年全球P53 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全球P53 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全球主要地区P53 抗体销售额：（2019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全球主要地区P53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全球主要地区P53 抗体销售额及份额列表（2019-2024）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全球主要地区P53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全球主要地区P53 抗体销售额及份额列表预测（2025-2030）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多克隆主要企业列表</w:t>
      </w:r>
      <w:r>
        <w:rPr>
          <w:rFonts w:hint="eastAsia"/>
        </w:rPr>
        <w:br/>
      </w:r>
      <w:r>
        <w:rPr>
          <w:rFonts w:hint="eastAsia"/>
        </w:rPr>
        <w:t>　　表22 单克隆主要企业列表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按产品类型细分，全球P53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按产品类型细分，全球P53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按产品类型细分，全球P53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按产品类型细分，全球P53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按产品类型细分，全球P53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按产品类型细分，中国P53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按产品类型细分，中国P53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按产品类型细分，中国P53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按产品类型细分，中国P53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表32 按应用细分，全球P53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按应用细分，全球P53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按应用细分，全球P53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按应用细分，全球P53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按应用细分，全球P53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表37 按应用细分，中国P53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按应用细分，中国P53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按应用细分，中国P53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按应用细分，中国P53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P53 抗体产品及服务介绍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P53 抗体产品及服务介绍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P53 抗体产品及服务介绍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P53 抗体产品及服务介绍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P53 抗体产品及服务介绍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P53 抗体产品及服务介绍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P53 抗体产品及服务介绍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P53 抗体产品及服务介绍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P53 抗体产品及服务介绍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P53 抗体产品及服务介绍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P53 抗体产品及服务介绍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P53 抗体产品及服务介绍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P53 抗体产品及服务介绍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P53 抗体产品及服务介绍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P53 抗体产品及服务介绍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P53 抗体产品及服务介绍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公司信息、总部、P53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P53 抗体产品及服务介绍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P53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P53 抗体行业发展趋势</w:t>
      </w:r>
      <w:r>
        <w:rPr>
          <w:rFonts w:hint="eastAsia"/>
        </w:rPr>
        <w:br/>
      </w:r>
      <w:r>
        <w:rPr>
          <w:rFonts w:hint="eastAsia"/>
        </w:rPr>
        <w:t>　　表127 P53 抗体行业主要驱动因素</w:t>
      </w:r>
      <w:r>
        <w:rPr>
          <w:rFonts w:hint="eastAsia"/>
        </w:rPr>
        <w:br/>
      </w:r>
      <w:r>
        <w:rPr>
          <w:rFonts w:hint="eastAsia"/>
        </w:rPr>
        <w:t>　　表128 P53 抗体行业供应链分析</w:t>
      </w:r>
      <w:r>
        <w:rPr>
          <w:rFonts w:hint="eastAsia"/>
        </w:rPr>
        <w:br/>
      </w:r>
      <w:r>
        <w:rPr>
          <w:rFonts w:hint="eastAsia"/>
        </w:rPr>
        <w:t>　　表129 P53 抗体上游原料供应商</w:t>
      </w:r>
      <w:r>
        <w:rPr>
          <w:rFonts w:hint="eastAsia"/>
        </w:rPr>
        <w:br/>
      </w:r>
      <w:r>
        <w:rPr>
          <w:rFonts w:hint="eastAsia"/>
        </w:rPr>
        <w:t>　　表130 P53 抗体行业主要下游客户</w:t>
      </w:r>
      <w:r>
        <w:rPr>
          <w:rFonts w:hint="eastAsia"/>
        </w:rPr>
        <w:br/>
      </w:r>
      <w:r>
        <w:rPr>
          <w:rFonts w:hint="eastAsia"/>
        </w:rPr>
        <w:t>　　表131 P53 抗体行业典型经销商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本文分析师列表</w:t>
      </w:r>
      <w:r>
        <w:rPr>
          <w:rFonts w:hint="eastAsia"/>
        </w:rPr>
        <w:br/>
      </w:r>
      <w:r>
        <w:rPr>
          <w:rFonts w:hint="eastAsia"/>
        </w:rPr>
        <w:t>　　表134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P53 抗体产品图片</w:t>
      </w:r>
      <w:r>
        <w:rPr>
          <w:rFonts w:hint="eastAsia"/>
        </w:rPr>
        <w:br/>
      </w:r>
      <w:r>
        <w:rPr>
          <w:rFonts w:hint="eastAsia"/>
        </w:rPr>
        <w:t>　　图2 全球市场P53 抗体市场规模，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全球P53 抗体市场销售额预测：（万元）&amp;（2019-2030）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中国市场P53 抗体销售额及未来趋势（2019-2030）&amp;（万元）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2023年全球前五大厂商P53 抗体市场份额</w:t>
      </w:r>
      <w:r>
        <w:rPr>
          <w:rFonts w:hint="eastAsia"/>
        </w:rPr>
        <w:br/>
      </w:r>
      <w:r>
        <w:rPr>
          <w:rFonts w:hint="eastAsia"/>
        </w:rPr>
        <w:t>　　图6 2023年全球P53 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全球主要地区P53 抗体销售额市场份额（2019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北美市场P53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欧洲市场P53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中国市场P53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日本市场P53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东南亚市场P53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印度市场P53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多克隆产品图片</w:t>
      </w:r>
      <w:r>
        <w:rPr>
          <w:rFonts w:hint="eastAsia"/>
        </w:rPr>
        <w:br/>
      </w:r>
      <w:r>
        <w:rPr>
          <w:rFonts w:hint="eastAsia"/>
        </w:rPr>
        <w:t>　　图15全球多克隆规模及增长率（2019-2030）&amp;（万元）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单克隆产品图片</w:t>
      </w:r>
      <w:r>
        <w:rPr>
          <w:rFonts w:hint="eastAsia"/>
        </w:rPr>
        <w:br/>
      </w:r>
      <w:r>
        <w:rPr>
          <w:rFonts w:hint="eastAsia"/>
        </w:rPr>
        <w:t>　　图17全球单克隆规模及增长率（2019-2030）&amp;（万元）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按产品类型细分，全球P53 抗体市场份额2023 &amp; 2030</w:t>
      </w:r>
      <w:r>
        <w:rPr>
          <w:rFonts w:hint="eastAsia"/>
        </w:rPr>
        <w:br/>
      </w:r>
      <w:r>
        <w:rPr>
          <w:rFonts w:hint="eastAsia"/>
        </w:rPr>
        <w:t>　　图19 按产品类型细分，全球P53 抗体市场份额2019 &amp; 2023</w:t>
      </w:r>
      <w:r>
        <w:rPr>
          <w:rFonts w:hint="eastAsia"/>
        </w:rPr>
        <w:br/>
      </w:r>
      <w:r>
        <w:rPr>
          <w:rFonts w:hint="eastAsia"/>
        </w:rPr>
        <w:t>　　图20 按产品类型细分，全球P53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图21 按产品类型细分，中国P53 抗体市场份额2019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按产品类型细分，中国P53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图23 酶联免疫吸附测定</w:t>
      </w:r>
      <w:r>
        <w:rPr>
          <w:rFonts w:hint="eastAsia"/>
        </w:rPr>
        <w:br/>
      </w:r>
      <w:r>
        <w:rPr>
          <w:rFonts w:hint="eastAsia"/>
        </w:rPr>
        <w:t>　　图24 免疫细胞化学</w:t>
      </w:r>
      <w:r>
        <w:rPr>
          <w:rFonts w:hint="eastAsia"/>
        </w:rPr>
        <w:br/>
      </w:r>
      <w:r>
        <w:rPr>
          <w:rFonts w:hint="eastAsia"/>
        </w:rPr>
        <w:t>　　图25 免疫组化</w:t>
      </w:r>
      <w:r>
        <w:rPr>
          <w:rFonts w:hint="eastAsia"/>
        </w:rPr>
        <w:br/>
      </w:r>
      <w:r>
        <w:rPr>
          <w:rFonts w:hint="eastAsia"/>
        </w:rPr>
        <w:t>　　图26 免疫沉淀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按应用细分，全球P53 抗体市场份额2023 VS 2030</w:t>
      </w:r>
      <w:r>
        <w:rPr>
          <w:rFonts w:hint="eastAsia"/>
        </w:rPr>
        <w:br/>
      </w:r>
      <w:r>
        <w:rPr>
          <w:rFonts w:hint="eastAsia"/>
        </w:rPr>
        <w:t>　　图29 按应用细分，全球P53 抗体市场份额2019 &amp; 2023</w:t>
      </w:r>
      <w:r>
        <w:rPr>
          <w:rFonts w:hint="eastAsia"/>
        </w:rPr>
        <w:br/>
      </w:r>
      <w:r>
        <w:rPr>
          <w:rFonts w:hint="eastAsia"/>
        </w:rPr>
        <w:t>　　图30 P53 抗体中国企业SWOT分析</w:t>
      </w:r>
      <w:r>
        <w:rPr>
          <w:rFonts w:hint="eastAsia"/>
        </w:rPr>
        <w:br/>
      </w:r>
      <w:r>
        <w:rPr>
          <w:rFonts w:hint="eastAsia"/>
        </w:rPr>
        <w:t>　　图31 P53 抗体产业链</w:t>
      </w:r>
      <w:r>
        <w:rPr>
          <w:rFonts w:hint="eastAsia"/>
        </w:rPr>
        <w:br/>
      </w:r>
      <w:r>
        <w:rPr>
          <w:rFonts w:hint="eastAsia"/>
        </w:rPr>
        <w:t>　　图32 P53 抗体行业采购模式分析</w:t>
      </w:r>
      <w:r>
        <w:rPr>
          <w:rFonts w:hint="eastAsia"/>
        </w:rPr>
        <w:br/>
      </w:r>
      <w:r>
        <w:rPr>
          <w:rFonts w:hint="eastAsia"/>
        </w:rPr>
        <w:t>　　图33 P53 抗体行业生产模式分析</w:t>
      </w:r>
      <w:r>
        <w:rPr>
          <w:rFonts w:hint="eastAsia"/>
        </w:rPr>
        <w:br/>
      </w:r>
      <w:r>
        <w:rPr>
          <w:rFonts w:hint="eastAsia"/>
        </w:rPr>
        <w:t>　　图34 P53 抗体行业销售模式分析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5fa9b40ae4a14" w:history="1">
        <w:r>
          <w:rPr>
            <w:rStyle w:val="Hyperlink"/>
          </w:rPr>
          <w:t>全球与中国P53 抗体市场现状调研及前景趋势分析报告（2024-2030年）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5fa9b40ae4a14" w:history="1">
        <w:r>
          <w:rPr>
            <w:rStyle w:val="Hyperlink"/>
          </w:rPr>
          <w:t>https://www.20087.com/9/33/P53-KangTiDeXianZhuangYuFaZhanQianJing.html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96c2d4a064435" w:history="1">
      <w:r>
        <w:rPr>
          <w:rStyle w:val="Hyperlink"/>
        </w:rPr>
        <w:t>全球与中国P53 抗体市场现状调研及前景趋势分析报告（2024-2030年）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P53-KangTiDeXianZhuangYuFaZhanQianJing.html" TargetMode="External" Id="R82b5fa9b40ae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P53-KangTiDeXianZhuangYuFaZhanQianJing.html" TargetMode="External" Id="R11996c2d4a06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2024-01-12T02:18:14Z</dcterms:created>
  <dcterms:modified xsi:type="dcterms:W3CDTF">2024-01-12T03:18:14Z</dcterms:modified>
  <dc:subject>全球与中国P53 抗体市场现状调研及前景趋势分析报告（2024-2030年）</dc:subject>
  <dc:title>全球与中国P53 抗体市场现状调研及前景趋势分析报告（2024-2030年）</dc:title>
  <cp:keywords>全球与中国P53 抗体市场现状调研及前景趋势分析报告（2024-2030年）</cp:keywords>
  <dc:description>全球与中国P53 抗体市场现状调研及前景趋势分析报告（2024-2030年）</dc:description>
</cp:coreProperties>
</file>