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3a0faba214c9d" w:history="1">
              <w:r>
                <w:rPr>
                  <w:rStyle w:val="Hyperlink"/>
                </w:rPr>
                <w:t>2025-2031年中国皮肤科用药行业现状分析与发展趋势研究报告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3a0faba214c9d" w:history="1">
              <w:r>
                <w:rPr>
                  <w:rStyle w:val="Hyperlink"/>
                </w:rPr>
                <w:t>2025-2031年中国皮肤科用药行业现状分析与发展趋势研究报告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3a0faba214c9d" w:history="1">
                <w:r>
                  <w:rPr>
                    <w:rStyle w:val="Hyperlink"/>
                  </w:rPr>
                  <w:t>https://www.20087.com/9/99/PiFuKeYongYaoFaZhanQuShiYuCeFenX.html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科用药市场涵盖治疗各种皮肤病的药物，包括银屑病、湿疹、痤疮和皮肤感染等。近年来，生物技术的突破，如生物制剂和小分子靶向药物的开发，为难治性皮肤病提供了新的治疗选择。同时，消费者对天然和无激素产品的偏好，推动了植物提取物和温和配方的皮肤科用药的兴起。</w:t>
      </w:r>
      <w:r>
        <w:rPr>
          <w:rFonts w:hint="eastAsia"/>
        </w:rPr>
        <w:br/>
      </w:r>
      <w:r>
        <w:rPr>
          <w:rFonts w:hint="eastAsia"/>
        </w:rPr>
        <w:t>　　未来，皮肤科用药将更加注重个性化和精准医疗。基因组学和蛋白质组学的研究将促进个体化治疗方案的开发，根据患者的遗传特征和疾病表型定制药物。此外，皮肤科用药将更加关注非侵入性和患者友好的给药方式，如透皮贴片和喷雾剂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3a0faba214c9d" w:history="1">
        <w:r>
          <w:rPr>
            <w:rStyle w:val="Hyperlink"/>
          </w:rPr>
          <w:t>2025-2031年中国皮肤科用药行业现状分析与发展趋势研究报告</w:t>
        </w:r>
      </w:hyperlink>
      <w:r>
        <w:rPr>
          <w:rFonts w:hint="eastAsia"/>
        </w:rPr>
        <w:t>》依托权威机构及相关协会的数据资料，全面解析了皮肤科用药行业现状、市场需求及市场规模，系统梳理了皮肤科用药产业链结构、价格趋势及各细分市场动态。报告对皮肤科用药市场前景与发展趋势进行了科学预测，重点分析了品牌竞争格局、市场集中度及主要企业的经营表现。同时，通过SWOT分析揭示了皮肤科用药行业面临的机遇与风险，为皮肤科用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皮肤科用药产业环境透视</w:t>
      </w:r>
      <w:r>
        <w:rPr>
          <w:rFonts w:hint="eastAsia"/>
        </w:rPr>
        <w:br/>
      </w:r>
      <w:r>
        <w:rPr>
          <w:rFonts w:hint="eastAsia"/>
        </w:rPr>
        <w:t>第一章 皮肤科用药行业基本概述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2020-2025年世界皮肤科用药行业发展分析</w:t>
      </w:r>
      <w:r>
        <w:rPr>
          <w:rFonts w:hint="eastAsia"/>
        </w:rPr>
        <w:br/>
      </w:r>
      <w:r>
        <w:rPr>
          <w:rFonts w:hint="eastAsia"/>
        </w:rPr>
        <w:t>　　第一节 世界皮肤科用药行业发展概述</w:t>
      </w:r>
      <w:r>
        <w:rPr>
          <w:rFonts w:hint="eastAsia"/>
        </w:rPr>
        <w:br/>
      </w:r>
      <w:r>
        <w:rPr>
          <w:rFonts w:hint="eastAsia"/>
        </w:rPr>
        <w:t>　　第二节 世界皮肤科用药技术发展趋势</w:t>
      </w:r>
      <w:r>
        <w:rPr>
          <w:rFonts w:hint="eastAsia"/>
        </w:rPr>
        <w:br/>
      </w:r>
      <w:r>
        <w:rPr>
          <w:rFonts w:hint="eastAsia"/>
        </w:rPr>
        <w:t>　　第三节 全球皮肤科用药行业市场概述</w:t>
      </w:r>
      <w:r>
        <w:rPr>
          <w:rFonts w:hint="eastAsia"/>
        </w:rPr>
        <w:br/>
      </w:r>
      <w:r>
        <w:rPr>
          <w:rFonts w:hint="eastAsia"/>
        </w:rPr>
        <w:t>　　　　一、全球皮肤科用药行业供需现状</w:t>
      </w:r>
      <w:r>
        <w:rPr>
          <w:rFonts w:hint="eastAsia"/>
        </w:rPr>
        <w:br/>
      </w:r>
      <w:r>
        <w:rPr>
          <w:rFonts w:hint="eastAsia"/>
        </w:rPr>
        <w:t>　　　　二、全球皮肤科用药行业贸易现状</w:t>
      </w:r>
      <w:r>
        <w:rPr>
          <w:rFonts w:hint="eastAsia"/>
        </w:rPr>
        <w:br/>
      </w:r>
      <w:r>
        <w:rPr>
          <w:rFonts w:hint="eastAsia"/>
        </w:rPr>
        <w:t>　　　　三、全球皮肤科用药行业市场格局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世界部分国家地区皮肤科用药行业发展状况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中国皮肤科用药行业宏观环境</w:t>
      </w:r>
      <w:r>
        <w:rPr>
          <w:rFonts w:hint="eastAsia"/>
        </w:rPr>
        <w:br/>
      </w:r>
      <w:r>
        <w:rPr>
          <w:rFonts w:hint="eastAsia"/>
        </w:rPr>
        <w:t>　　第一节 中国皮肤科用药行业经济环境</w:t>
      </w:r>
      <w:r>
        <w:rPr>
          <w:rFonts w:hint="eastAsia"/>
        </w:rPr>
        <w:br/>
      </w:r>
      <w:r>
        <w:rPr>
          <w:rFonts w:hint="eastAsia"/>
        </w:rPr>
        <w:t>　　第二节 中国皮肤科用药行业政策环境</w:t>
      </w:r>
      <w:r>
        <w:rPr>
          <w:rFonts w:hint="eastAsia"/>
        </w:rPr>
        <w:br/>
      </w:r>
      <w:r>
        <w:rPr>
          <w:rFonts w:hint="eastAsia"/>
        </w:rPr>
        <w:t>　　第三节 中国皮肤科用药行业技术环境分析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皮肤科用药行业运行现状</w:t>
      </w:r>
      <w:r>
        <w:rPr>
          <w:rFonts w:hint="eastAsia"/>
        </w:rPr>
        <w:br/>
      </w:r>
      <w:r>
        <w:rPr>
          <w:rFonts w:hint="eastAsia"/>
        </w:rPr>
        <w:t>第四章 2020-2025年中国皮肤科用药行业发展现状</w:t>
      </w:r>
      <w:r>
        <w:rPr>
          <w:rFonts w:hint="eastAsia"/>
        </w:rPr>
        <w:br/>
      </w:r>
      <w:r>
        <w:rPr>
          <w:rFonts w:hint="eastAsia"/>
        </w:rPr>
        <w:t>　　第一节 中国皮肤科用药行业发展概述</w:t>
      </w:r>
      <w:r>
        <w:rPr>
          <w:rFonts w:hint="eastAsia"/>
        </w:rPr>
        <w:br/>
      </w:r>
      <w:r>
        <w:rPr>
          <w:rFonts w:hint="eastAsia"/>
        </w:rPr>
        <w:t>　　　　一、中国皮肤科用药行业发展面临的问题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二、中国皮肤科用药行业发展对应的策略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三、中国皮肤科用药行业技术发展现状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四、中国皮肤科用药行业技术发展趋势</w:t>
      </w:r>
      <w:r>
        <w:rPr>
          <w:rFonts w:hint="eastAsia"/>
        </w:rPr>
        <w:br/>
      </w:r>
      <w:r>
        <w:rPr>
          <w:rFonts w:hint="eastAsia"/>
        </w:rPr>
        <w:t>　　第二节 中国皮肤科用药行业发展状况</w:t>
      </w:r>
      <w:r>
        <w:rPr>
          <w:rFonts w:hint="eastAsia"/>
        </w:rPr>
        <w:br/>
      </w:r>
      <w:r>
        <w:rPr>
          <w:rFonts w:hint="eastAsia"/>
        </w:rPr>
        <w:t>　　　　一、中国皮肤科用药行业发展情况分析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二、中国皮肤科用药市场特征分析</w:t>
      </w:r>
      <w:r>
        <w:rPr>
          <w:rFonts w:hint="eastAsia"/>
        </w:rPr>
        <w:br/>
      </w:r>
      <w:r>
        <w:rPr>
          <w:rFonts w:hint="eastAsia"/>
        </w:rPr>
        <w:t>　　　　三、中国皮肤科用药市场发展分析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2020-2025年中国皮肤科用药行业供需分析</w:t>
      </w:r>
      <w:r>
        <w:rPr>
          <w:rFonts w:hint="eastAsia"/>
        </w:rPr>
        <w:br/>
      </w:r>
      <w:r>
        <w:rPr>
          <w:rFonts w:hint="eastAsia"/>
        </w:rPr>
        <w:t>　　　　一、中国皮肤科用药市场供给总量分析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二、中国皮肤科用药市场供给结构分析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三、中国皮肤科用药市场需求总量分析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四、中国皮肤科用药市场需求结构分析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五、中国皮肤科用药市场供需平衡分析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2020-2025年中国皮肤科用药行业盈利能力分析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一、中国皮肤科用药行业收入分析</w:t>
      </w:r>
      <w:r>
        <w:rPr>
          <w:rFonts w:hint="eastAsia"/>
        </w:rPr>
        <w:br/>
      </w:r>
      <w:r>
        <w:rPr>
          <w:rFonts w:hint="eastAsia"/>
        </w:rPr>
        <w:t>　　　　二、中国皮肤科用药行业利润分析</w:t>
      </w:r>
      <w:r>
        <w:rPr>
          <w:rFonts w:hint="eastAsia"/>
        </w:rPr>
        <w:br/>
      </w:r>
      <w:r>
        <w:rPr>
          <w:rFonts w:hint="eastAsia"/>
        </w:rPr>
        <w:t>　　　　三、中国皮肤科用药行业资产分析</w:t>
      </w:r>
      <w:r>
        <w:rPr>
          <w:rFonts w:hint="eastAsia"/>
        </w:rPr>
        <w:br/>
      </w:r>
      <w:r>
        <w:rPr>
          <w:rFonts w:hint="eastAsia"/>
        </w:rPr>
        <w:t>　　　　四、中国皮肤科用药行业盈利能力指标分析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中国皮肤科用药行业产销贸易分析及预测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皮肤科用药行业产量分析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一、2020-2025年中国皮肤科用药行业产量分析</w:t>
      </w:r>
      <w:r>
        <w:rPr>
          <w:rFonts w:hint="eastAsia"/>
        </w:rPr>
        <w:br/>
      </w:r>
      <w:r>
        <w:rPr>
          <w:rFonts w:hint="eastAsia"/>
        </w:rPr>
        <w:t>　　　　二、中国皮肤科用药产品结构分析</w:t>
      </w:r>
      <w:r>
        <w:rPr>
          <w:rFonts w:hint="eastAsia"/>
        </w:rPr>
        <w:br/>
      </w:r>
      <w:r>
        <w:rPr>
          <w:rFonts w:hint="eastAsia"/>
        </w:rPr>
        <w:t>　　　　三、中国皮肤科用药行业产量预测</w:t>
      </w:r>
      <w:r>
        <w:rPr>
          <w:rFonts w:hint="eastAsia"/>
        </w:rPr>
        <w:br/>
      </w:r>
      <w:r>
        <w:rPr>
          <w:rFonts w:hint="eastAsia"/>
        </w:rPr>
        <w:t>　　第二节 皮肤科用药行业销售分析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一、2020-2025年中国皮肤科用药行业销量分析</w:t>
      </w:r>
      <w:r>
        <w:rPr>
          <w:rFonts w:hint="eastAsia"/>
        </w:rPr>
        <w:br/>
      </w:r>
      <w:r>
        <w:rPr>
          <w:rFonts w:hint="eastAsia"/>
        </w:rPr>
        <w:t>　　　　二、中国皮肤科用药产品销售结构分析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三、中国皮肤科用药行业销量预测</w:t>
      </w:r>
      <w:r>
        <w:rPr>
          <w:rFonts w:hint="eastAsia"/>
        </w:rPr>
        <w:br/>
      </w:r>
      <w:r>
        <w:rPr>
          <w:rFonts w:hint="eastAsia"/>
        </w:rPr>
        <w:t>　　第三节 皮肤科用药行业进出口贸易分析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一、2020-2025年皮肤科用药行业进口量</w:t>
      </w:r>
      <w:r>
        <w:rPr>
          <w:rFonts w:hint="eastAsia"/>
        </w:rPr>
        <w:br/>
      </w:r>
      <w:r>
        <w:rPr>
          <w:rFonts w:hint="eastAsia"/>
        </w:rPr>
        <w:t>　　　　二、皮肤科用药行业产品进口来源分析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三、2020-2025年皮肤科用药行业出口量</w:t>
      </w:r>
      <w:r>
        <w:rPr>
          <w:rFonts w:hint="eastAsia"/>
        </w:rPr>
        <w:br/>
      </w:r>
      <w:r>
        <w:rPr>
          <w:rFonts w:hint="eastAsia"/>
        </w:rPr>
        <w:t>　　　　四、皮肤科用药行业产品出口流向分析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五、皮肤科用药行业进出口态势展望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2020-2025年中国皮肤科用药行业重点区域分析及前景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一、华北地区皮肤科用药产销情况</w:t>
      </w:r>
      <w:r>
        <w:rPr>
          <w:rFonts w:hint="eastAsia"/>
        </w:rPr>
        <w:br/>
      </w:r>
      <w:r>
        <w:rPr>
          <w:rFonts w:hint="eastAsia"/>
        </w:rPr>
        <w:t>　　　　二、华北地区皮肤科用药行业发展动态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三、华北地区皮肤科用药行业发展前景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一、华东地区皮肤科用药产销情况</w:t>
      </w:r>
      <w:r>
        <w:rPr>
          <w:rFonts w:hint="eastAsia"/>
        </w:rPr>
        <w:br/>
      </w:r>
      <w:r>
        <w:rPr>
          <w:rFonts w:hint="eastAsia"/>
        </w:rPr>
        <w:t>　　　　二、华东地区皮肤科用药行业发展动态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三、华东地区皮肤科用药行业发展前景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一、东北地区皮肤科用药产销情况</w:t>
      </w:r>
      <w:r>
        <w:rPr>
          <w:rFonts w:hint="eastAsia"/>
        </w:rPr>
        <w:br/>
      </w:r>
      <w:r>
        <w:rPr>
          <w:rFonts w:hint="eastAsia"/>
        </w:rPr>
        <w:t>　　　　二、东北地区皮肤科用药行业发展动态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三、东北地区皮肤科用药行业发展前景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一、华中地区皮肤科用药产销情况</w:t>
      </w:r>
      <w:r>
        <w:rPr>
          <w:rFonts w:hint="eastAsia"/>
        </w:rPr>
        <w:br/>
      </w:r>
      <w:r>
        <w:rPr>
          <w:rFonts w:hint="eastAsia"/>
        </w:rPr>
        <w:t>　　　　二、华中地区皮肤科用药行业发展动态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三、华中地区皮肤科用药行业发展前景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一、华南地区皮肤科用药产销情况</w:t>
      </w:r>
      <w:r>
        <w:rPr>
          <w:rFonts w:hint="eastAsia"/>
        </w:rPr>
        <w:br/>
      </w:r>
      <w:r>
        <w:rPr>
          <w:rFonts w:hint="eastAsia"/>
        </w:rPr>
        <w:t>　　　　二、华南地区皮肤科用药行业发展动态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三、华南地区皮肤科用药行业发展前景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一、西南地区皮肤科用药产销情况</w:t>
      </w:r>
      <w:r>
        <w:rPr>
          <w:rFonts w:hint="eastAsia"/>
        </w:rPr>
        <w:br/>
      </w:r>
      <w:r>
        <w:rPr>
          <w:rFonts w:hint="eastAsia"/>
        </w:rPr>
        <w:t>　　　　二、西南地区皮肤科用药行业发展动态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三、西南地区皮肤科用药行业发展前景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一、西北地区皮肤科用药产销情况</w:t>
      </w:r>
      <w:r>
        <w:rPr>
          <w:rFonts w:hint="eastAsia"/>
        </w:rPr>
        <w:br/>
      </w:r>
      <w:r>
        <w:rPr>
          <w:rFonts w:hint="eastAsia"/>
        </w:rPr>
        <w:t>　　　　二、西北地区皮肤科用药行业发展动态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三、西北地区皮肤科用药行业发展前景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2025年中国皮肤科用药所属行业经济运行情况分析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行业销售收入及利润分析</w:t>
      </w:r>
      <w:r>
        <w:rPr>
          <w:rFonts w:hint="eastAsia"/>
        </w:rPr>
        <w:br/>
      </w:r>
      <w:r>
        <w:rPr>
          <w:rFonts w:hint="eastAsia"/>
        </w:rPr>
        <w:t>　　第四节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第五节 行业资产及负债分析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皮肤科用药行业竞争格局</w:t>
      </w:r>
      <w:r>
        <w:rPr>
          <w:rFonts w:hint="eastAsia"/>
        </w:rPr>
        <w:br/>
      </w:r>
      <w:r>
        <w:rPr>
          <w:rFonts w:hint="eastAsia"/>
        </w:rPr>
        <w:t>第八章 中国皮肤科用药行业市场竞争分析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皮肤科用药行业市场竞争趋势分析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一、皮肤科用药行业竞争格局分析</w:t>
      </w:r>
      <w:r>
        <w:rPr>
          <w:rFonts w:hint="eastAsia"/>
        </w:rPr>
        <w:br/>
      </w:r>
      <w:r>
        <w:rPr>
          <w:rFonts w:hint="eastAsia"/>
        </w:rPr>
        <w:t>　　　　二、皮肤科用药典型企业竞争策略分析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三、皮肤科用药行业竞争趋势分析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中国皮肤科用药行业重点企业发展情况分析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杭州华东医药集团有限公司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天津天士力集团有限公司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中国皮肤科用药产业国际竞争力分析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中国皮肤科用药产业上下游环境分析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中国皮肤科用药产业环节分析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皮肤科用药企业世界竞争力比较优势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三、政府推动作用</w:t>
      </w:r>
      <w:r>
        <w:rPr>
          <w:rFonts w:hint="eastAsia"/>
        </w:rPr>
        <w:br/>
      </w:r>
      <w:r>
        <w:rPr>
          <w:rFonts w:hint="eastAsia"/>
        </w:rPr>
        <w:t>　　第四节 中国皮肤科用药企业竞争策略研究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皮肤科用药行业投资分析</w:t>
      </w:r>
      <w:r>
        <w:rPr>
          <w:rFonts w:hint="eastAsia"/>
        </w:rPr>
        <w:br/>
      </w:r>
      <w:r>
        <w:rPr>
          <w:rFonts w:hint="eastAsia"/>
        </w:rPr>
        <w:t>第十一章 2025-2031年中国皮肤科用药行业投资风险分析及建议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中国皮肤科用药行业投资风险分析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中国皮肤科用药行业投资风险的防范和对策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中国皮肤科用药行业投资建议分析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第四节 2025-2031年中国皮肤科用药行业投资策略分析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中国皮肤科用药行业发展趋势分析</w:t>
      </w:r>
      <w:r>
        <w:rPr>
          <w:rFonts w:hint="eastAsia"/>
        </w:rPr>
        <w:br/>
      </w:r>
      <w:r>
        <w:rPr>
          <w:rFonts w:hint="eastAsia"/>
        </w:rPr>
        <w:t>　　第一节 中国皮肤科用药行业发展趋势分析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一、中国皮肤科用药行业发展分析</w:t>
      </w:r>
      <w:r>
        <w:rPr>
          <w:rFonts w:hint="eastAsia"/>
        </w:rPr>
        <w:br/>
      </w:r>
      <w:r>
        <w:rPr>
          <w:rFonts w:hint="eastAsia"/>
        </w:rPr>
        <w:t>　　　　二、中国皮肤科用药行业技术开发方向</w:t>
      </w:r>
      <w:r>
        <w:rPr>
          <w:rFonts w:hint="eastAsia"/>
        </w:rPr>
        <w:br/>
      </w:r>
      <w:r>
        <w:rPr>
          <w:rFonts w:hint="eastAsia"/>
        </w:rPr>
        <w:t>　　第二节 (中^智^林)2025-2031年中国皮肤科用药行业运行状况预测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一、中国皮肤科用药行业工业总产值预测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二、中国皮肤科用药行业销售收入预测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三、中国皮肤科用药行业利润总额预测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四、中国皮肤科用药行业总资产预测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2020-2025年我国皮肤科用药行业需求情况</w:t>
      </w:r>
      <w:r>
        <w:rPr>
          <w:rFonts w:hint="eastAsia"/>
        </w:rPr>
        <w:br/>
      </w:r>
      <w:r>
        <w:rPr>
          <w:rFonts w:hint="eastAsia"/>
        </w:rPr>
        <w:t>　　图表 2025年我国皮肤科用药市场需求结构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2020-2025年我国皮肤科用药行业供需平衡情况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2020-2025年我国皮肤科用药行业收入情况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2020-2025年我国皮肤科用药行业利润情况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2020-2025年我国皮肤科用药行业资产情况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2020-2025年我国皮肤科用药行业产量情况</w:t>
      </w:r>
      <w:r>
        <w:rPr>
          <w:rFonts w:hint="eastAsia"/>
        </w:rPr>
        <w:br/>
      </w:r>
      <w:r>
        <w:rPr>
          <w:rFonts w:hint="eastAsia"/>
        </w:rPr>
        <w:t>　　图表 2025年我国皮肤科用药产品结构</w:t>
      </w:r>
      <w:r>
        <w:rPr>
          <w:rFonts w:hint="eastAsia"/>
        </w:rPr>
        <w:br/>
      </w:r>
      <w:r>
        <w:rPr>
          <w:rFonts w:hint="eastAsia"/>
        </w:rPr>
        <w:t>　　图表 2025-2031年我国皮肤科用药行业产量预测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2020-2025年我国皮肤科用药行业销量情况</w:t>
      </w:r>
      <w:r>
        <w:rPr>
          <w:rFonts w:hint="eastAsia"/>
        </w:rPr>
        <w:br/>
      </w:r>
      <w:r>
        <w:rPr>
          <w:rFonts w:hint="eastAsia"/>
        </w:rPr>
        <w:t>　　图表 2025年我国皮肤科用药销售结构</w:t>
      </w:r>
      <w:r>
        <w:rPr>
          <w:rFonts w:hint="eastAsia"/>
        </w:rPr>
        <w:br/>
      </w:r>
      <w:r>
        <w:rPr>
          <w:rFonts w:hint="eastAsia"/>
        </w:rPr>
        <w:t>　　图表 2025-2031年我国皮肤科用药行业销量预测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2020-2025年我国皮肤科用药行业进口量</w:t>
      </w:r>
      <w:r>
        <w:rPr>
          <w:rFonts w:hint="eastAsia"/>
        </w:rPr>
        <w:br/>
      </w:r>
      <w:r>
        <w:rPr>
          <w:rFonts w:hint="eastAsia"/>
        </w:rPr>
        <w:t>　　图表 2025年我国皮肤科用药行业产品进口来源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2020-2025年我国皮肤科用药行业出口量</w:t>
      </w:r>
      <w:r>
        <w:rPr>
          <w:rFonts w:hint="eastAsia"/>
        </w:rPr>
        <w:br/>
      </w:r>
      <w:r>
        <w:rPr>
          <w:rFonts w:hint="eastAsia"/>
        </w:rPr>
        <w:t>　　图表 2025年我国皮肤科用药行业产品出口流向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3a0faba214c9d" w:history="1">
        <w:r>
          <w:rPr>
            <w:rStyle w:val="Hyperlink"/>
          </w:rPr>
          <w:t>2025-2031年中国皮肤科用药行业现状分析与发展趋势研究报告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3a0faba214c9d" w:history="1">
        <w:r>
          <w:rPr>
            <w:rStyle w:val="Hyperlink"/>
          </w:rPr>
          <w:t>https://www.20087.com/9/99/PiFuKeYongYaoFaZhanQuShiYuCeFenX.html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热点：治疗皮肤病最有效的药、皮肤科用药名称大全、皮肤病专用药、皮肤科用药大全、他克莫司白斑恢复过程、皮肤科用药原则干对干湿对湿、皮肤病吃什么药、皮肤科用药原则、皮肤病药品大全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3b71f481a4a3a" w:history="1">
      <w:r>
        <w:rPr>
          <w:rStyle w:val="Hyperlink"/>
        </w:rPr>
        <w:t>2025-2031年中国皮肤科用药行业现状分析与发展趋势研究报告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PiFuKeYongYaoFaZhanQuShiYuCeFenX.html" TargetMode="External" Id="R2ff3a0faba21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PiFuKeYongYaoFaZhanQuShiYuCeFenX.html" TargetMode="External" Id="R65c3b71f481a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2025-05-05T00:38:00Z</dcterms:created>
  <dcterms:modified xsi:type="dcterms:W3CDTF">2025-05-05T01:38:00Z</dcterms:modified>
  <dc:subject>2025-2031年中国皮肤科用药行业现状分析与发展趋势研究报告</dc:subject>
  <dc:title>2025-2031年中国皮肤科用药行业现状分析与发展趋势研究报告</dc:title>
  <cp:keywords>2025-2031年中国皮肤科用药行业现状分析与发展趋势研究报告</cp:keywords>
  <dc:description>2025-2031年中国皮肤科用药行业现状分析与发展趋势研究报告</dc:description>
</cp:coreProperties>
</file>