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71dbd48d54cf1" w:history="1">
              <w:r>
                <w:rPr>
                  <w:rStyle w:val="Hyperlink"/>
                </w:rPr>
                <w:t>2026-2032年全球与中国光动力疗法药物行业发展分析及市场前景报告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71dbd48d54cf1" w:history="1">
              <w:r>
                <w:rPr>
                  <w:rStyle w:val="Hyperlink"/>
                </w:rPr>
                <w:t>2026-2032年全球与中国光动力疗法药物行业发展分析及市场前景报告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71dbd48d54cf1" w:history="1">
                <w:r>
                  <w:rPr>
                    <w:rStyle w:val="Hyperlink"/>
                  </w:rPr>
                  <w:t>https://www.20087.com/9/03/GuangDongLiLiaoFaYaoWuShiChangQianJing.html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力疗法药物是一种利用光敏剂、光源与组织氧相互作用产生细胞毒性以杀伤病变细胞的靶向治疗手段，已在肿瘤及皮肤科疾病治疗中确立了重要地位。目前，光动力疗法药物已形成从卟啉类到非卟啉类、从天然提取到人工合成的多元化产品体系。主流药物通过静脉注射或局部涂抹给药，利用肿瘤组织对光敏剂的选择性滞留特性实现靶向富集。针对传统光动力疗法受限于组织穿透深度与乏氧微环境的痛点，学术界与产业界正致力于开发新型纳米递送系统，如负载血管抑制剂或纳米酶的复合颗粒，以改善肿瘤缺氧状态并增强活性氧生成效率。目前，相关药物已广泛应用于食管癌、肺癌及皮肤癌等多种适应症，并逐步向抗菌及心血管疾病领域拓展。</w:t>
      </w:r>
      <w:r>
        <w:rPr>
          <w:rFonts w:hint="eastAsia"/>
        </w:rPr>
        <w:br/>
      </w:r>
      <w:r>
        <w:rPr>
          <w:rFonts w:hint="eastAsia"/>
        </w:rPr>
        <w:t>　　未来，光动力疗法药物将向智能化激活、多模态协同及深层组织治疗方向突破。市场调研网指出，分子设计层面，通过引入重原子或构建扭曲构象增强系间窜越效率，开发近红外激发的光敏剂将成为主流，以显著提升光线在生物组织中的穿透深度。针对肿瘤微环境的智能响应型药物将备受青睐，光动力疗法药物在特定的pH值或酶环境下被激活，从而大幅降低对正常组织的光毒性。此外，光动力疗法与免疫治疗、化学动力疗法的联合应用将形成协同效应，通过诱导免疫原性细胞死亡激活全身免疫反应，抑制远端肿瘤转移。无线无电池光源技术的融合，如超声驱动或柔性LED贴片，将解决深部肿瘤光照难题，推动光动力疗法从浅表治疗向体内深部精准诊疗跨越。</w:t>
      </w:r>
      <w:r>
        <w:rPr>
          <w:rFonts w:hint="eastAsia"/>
        </w:rPr>
        <w:br/>
      </w:r>
      <w:r>
        <w:rPr>
          <w:rFonts w:hint="eastAsia"/>
        </w:rPr>
        <w:t>　　据市场调研网（中智林）《</w:t>
      </w:r>
      <w:hyperlink r:id="R08771dbd48d54cf1" w:history="1">
        <w:r>
          <w:rPr>
            <w:rStyle w:val="Hyperlink"/>
          </w:rPr>
          <w:t>2026-2032年全球与中国光动力疗法药物行业发展分析及市场前景报告</w:t>
        </w:r>
      </w:hyperlink>
      <w:r>
        <w:rPr>
          <w:rFonts w:hint="eastAsia"/>
        </w:rPr>
        <w:t>》，2025年光动力疗法药物行业市场规模达 亿元，预计2032年市场规模将达 亿元，期间年均复合增长率（CAGR）达 %。报告依托国家统计局、相关行业协会的详实数据，结合宏观经济与政策环境分析，系统研究了光动力疗法药物行业的市场规模、需求动态及产业链结构。报告详细解析了光动力疗法药物市场价格变化、行业竞争格局及重点企业的经营现状，并对未来市场前景与发展趋势进行了科学预测。同时，报告通过细分市场领域，评估了光动力疗法药物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全球市场光动力疗法药物市场总体规模</w:t>
      </w:r>
      <w:r>
        <w:rPr>
          <w:rFonts w:hint="eastAsia"/>
        </w:rPr>
        <w:br/>
      </w:r>
      <w:r>
        <w:rPr>
          <w:rFonts w:hint="eastAsia"/>
        </w:rPr>
        <w:t>　　1.4 中国市场光动力疗法药物市场总体规模</w:t>
      </w:r>
      <w:r>
        <w:rPr>
          <w:rFonts w:hint="eastAsia"/>
        </w:rPr>
        <w:br/>
      </w:r>
      <w:r>
        <w:rPr>
          <w:rFonts w:hint="eastAsia"/>
        </w:rPr>
        <w:t>　　1.5 行业发展现状分析</w:t>
      </w:r>
      <w:r>
        <w:rPr>
          <w:rFonts w:hint="eastAsia"/>
        </w:rPr>
        <w:br/>
      </w:r>
      <w:r>
        <w:rPr>
          <w:rFonts w:hint="eastAsia"/>
        </w:rPr>
        <w:t>　　　　1.5.1 光动力疗法药物行业发展总体概况</w:t>
      </w:r>
      <w:r>
        <w:rPr>
          <w:rFonts w:hint="eastAsia"/>
        </w:rPr>
        <w:br/>
      </w:r>
      <w:r>
        <w:rPr>
          <w:rFonts w:hint="eastAsia"/>
        </w:rPr>
        <w:t>　　　　1.5.2 光动力疗法药物行业发展主要特点</w:t>
      </w:r>
      <w:r>
        <w:rPr>
          <w:rFonts w:hint="eastAsia"/>
        </w:rPr>
        <w:br/>
      </w:r>
      <w:r>
        <w:rPr>
          <w:rFonts w:hint="eastAsia"/>
        </w:rPr>
        <w:t>　　　　1.5.3 光动力疗法药物行业发展影响因素</w:t>
      </w:r>
      <w:r>
        <w:rPr>
          <w:rFonts w:hint="eastAsia"/>
        </w:rPr>
        <w:br/>
      </w:r>
      <w:r>
        <w:rPr>
          <w:rFonts w:hint="eastAsia"/>
        </w:rPr>
        <w:t>　　　　1.5.3 .1 光动力疗法药物有利因素</w:t>
      </w:r>
      <w:r>
        <w:rPr>
          <w:rFonts w:hint="eastAsia"/>
        </w:rPr>
        <w:br/>
      </w:r>
      <w:r>
        <w:rPr>
          <w:rFonts w:hint="eastAsia"/>
        </w:rPr>
        <w:t>　　　　1.5.3 .2 光动力疗法药物不利因素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全球市场，近三年光动力疗法药物主要企业占有率及排名（按收入）</w:t>
      </w:r>
      <w:r>
        <w:rPr>
          <w:rFonts w:hint="eastAsia"/>
        </w:rPr>
        <w:br/>
      </w:r>
      <w:r>
        <w:rPr>
          <w:rFonts w:hint="eastAsia"/>
        </w:rPr>
        <w:t>　　　　2.1.1 光动力疗法药物主要企业在国际市场占有率（按收入，2023-2026）</w:t>
      </w:r>
      <w:r>
        <w:rPr>
          <w:rFonts w:hint="eastAsia"/>
        </w:rPr>
        <w:br/>
      </w:r>
      <w:r>
        <w:rPr>
          <w:rFonts w:hint="eastAsia"/>
        </w:rPr>
        <w:t>　　　　2.1.2 2025年光动力疗法药物主要企业在国际市场排名（按收入）</w:t>
      </w:r>
      <w:r>
        <w:rPr>
          <w:rFonts w:hint="eastAsia"/>
        </w:rPr>
        <w:br/>
      </w:r>
      <w:r>
        <w:rPr>
          <w:rFonts w:hint="eastAsia"/>
        </w:rPr>
        <w:t>　　　　2.1.3 全球市场主要企业光动力疗法药物销售收入（2023-2026）</w:t>
      </w:r>
      <w:r>
        <w:rPr>
          <w:rFonts w:hint="eastAsia"/>
        </w:rPr>
        <w:br/>
      </w:r>
      <w:r>
        <w:rPr>
          <w:rFonts w:hint="eastAsia"/>
        </w:rPr>
        <w:t>　　2.2 中国市场，近三年光动力疗法药物主要企业占有率及排名（按收入）</w:t>
      </w:r>
      <w:r>
        <w:rPr>
          <w:rFonts w:hint="eastAsia"/>
        </w:rPr>
        <w:br/>
      </w:r>
      <w:r>
        <w:rPr>
          <w:rFonts w:hint="eastAsia"/>
        </w:rPr>
        <w:t>　　　　2.2.1 光动力疗法药物主要企业在中国市场占有率（按收入，2023-2026）</w:t>
      </w:r>
      <w:r>
        <w:rPr>
          <w:rFonts w:hint="eastAsia"/>
        </w:rPr>
        <w:br/>
      </w:r>
      <w:r>
        <w:rPr>
          <w:rFonts w:hint="eastAsia"/>
        </w:rPr>
        <w:t>　　　　2.2.2 2025年光动力疗法药物主要企业在中国市场排名（按收入）</w:t>
      </w:r>
      <w:r>
        <w:rPr>
          <w:rFonts w:hint="eastAsia"/>
        </w:rPr>
        <w:br/>
      </w:r>
      <w:r>
        <w:rPr>
          <w:rFonts w:hint="eastAsia"/>
        </w:rPr>
        <w:t>　　　　2.2.3 中国市场主要企业光动力疗法药物销售收入（2023-2026）</w:t>
      </w:r>
      <w:r>
        <w:rPr>
          <w:rFonts w:hint="eastAsia"/>
        </w:rPr>
        <w:br/>
      </w:r>
      <w:r>
        <w:rPr>
          <w:rFonts w:hint="eastAsia"/>
        </w:rPr>
        <w:t>　　2.3 全球主要厂商光动力疗法药物总部及产地分布</w:t>
      </w:r>
      <w:r>
        <w:rPr>
          <w:rFonts w:hint="eastAsia"/>
        </w:rPr>
        <w:br/>
      </w:r>
      <w:r>
        <w:rPr>
          <w:rFonts w:hint="eastAsia"/>
        </w:rPr>
        <w:t>　　2.4 全球主要厂商成立时间及光动力疗法药物商业化日期</w:t>
      </w:r>
      <w:r>
        <w:rPr>
          <w:rFonts w:hint="eastAsia"/>
        </w:rPr>
        <w:br/>
      </w:r>
      <w:r>
        <w:rPr>
          <w:rFonts w:hint="eastAsia"/>
        </w:rPr>
        <w:t>　　2.5 全球主要厂商光动力疗法药物产品类型及应用</w:t>
      </w:r>
      <w:r>
        <w:rPr>
          <w:rFonts w:hint="eastAsia"/>
        </w:rPr>
        <w:br/>
      </w:r>
      <w:r>
        <w:rPr>
          <w:rFonts w:hint="eastAsia"/>
        </w:rPr>
        <w:t>　　2.6 光动力疗法药物行业集中度、竞争程度分析</w:t>
      </w:r>
      <w:r>
        <w:rPr>
          <w:rFonts w:hint="eastAsia"/>
        </w:rPr>
        <w:br/>
      </w:r>
      <w:r>
        <w:rPr>
          <w:rFonts w:hint="eastAsia"/>
        </w:rPr>
        <w:t>　　　　2.6.1 光动力疗法药物行业集中度分析：2025年全球Top 5厂商市场份额</w:t>
      </w:r>
      <w:r>
        <w:rPr>
          <w:rFonts w:hint="eastAsia"/>
        </w:rPr>
        <w:br/>
      </w:r>
      <w:r>
        <w:rPr>
          <w:rFonts w:hint="eastAsia"/>
        </w:rPr>
        <w:t>　　　　2.6.2 全球光动力疗法药物第一梯队、第二梯队和第三梯队厂商（品牌）及市场份额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全球光动力疗法药物主要地区分析</w:t>
      </w:r>
      <w:r>
        <w:rPr>
          <w:rFonts w:hint="eastAsia"/>
        </w:rPr>
        <w:br/>
      </w:r>
      <w:r>
        <w:rPr>
          <w:rFonts w:hint="eastAsia"/>
        </w:rPr>
        <w:t>　　3.1 全球主要地区光动力疗法药物市场规模分析：2021 VS 2025 VS 2032</w:t>
      </w:r>
      <w:r>
        <w:rPr>
          <w:rFonts w:hint="eastAsia"/>
        </w:rPr>
        <w:br/>
      </w:r>
      <w:r>
        <w:rPr>
          <w:rFonts w:hint="eastAsia"/>
        </w:rPr>
        <w:t>　　　　3.1.1 全球主要地区光动力疗法药物销售额及份额（2021-2026）</w:t>
      </w:r>
      <w:r>
        <w:rPr>
          <w:rFonts w:hint="eastAsia"/>
        </w:rPr>
        <w:br/>
      </w:r>
      <w:r>
        <w:rPr>
          <w:rFonts w:hint="eastAsia"/>
        </w:rPr>
        <w:t>　　　　3.1.2 全球主要地区光动力疗法药物销售额及份额预测（2027-2032）</w:t>
      </w:r>
      <w:r>
        <w:rPr>
          <w:rFonts w:hint="eastAsia"/>
        </w:rPr>
        <w:br/>
      </w:r>
      <w:r>
        <w:rPr>
          <w:rFonts w:hint="eastAsia"/>
        </w:rPr>
        <w:t>　　3.2 北美光动力疗法药物销售额及预测（2021-2032）</w:t>
      </w:r>
      <w:r>
        <w:rPr>
          <w:rFonts w:hint="eastAsia"/>
        </w:rPr>
        <w:br/>
      </w:r>
      <w:r>
        <w:rPr>
          <w:rFonts w:hint="eastAsia"/>
        </w:rPr>
        <w:t>　　3.3 欧洲光动力疗法药物销售额及预测（2021-2032）</w:t>
      </w:r>
      <w:r>
        <w:rPr>
          <w:rFonts w:hint="eastAsia"/>
        </w:rPr>
        <w:br/>
      </w:r>
      <w:r>
        <w:rPr>
          <w:rFonts w:hint="eastAsia"/>
        </w:rPr>
        <w:t>　　3.4 中国光动力疗法药物销售额及预测（2021-2032）</w:t>
      </w:r>
      <w:r>
        <w:rPr>
          <w:rFonts w:hint="eastAsia"/>
        </w:rPr>
        <w:br/>
      </w:r>
      <w:r>
        <w:rPr>
          <w:rFonts w:hint="eastAsia"/>
        </w:rPr>
        <w:t>　　3.5 日本光动力疗法药物销售额及预测（2021-2032）</w:t>
      </w:r>
      <w:r>
        <w:rPr>
          <w:rFonts w:hint="eastAsia"/>
        </w:rPr>
        <w:br/>
      </w:r>
      <w:r>
        <w:rPr>
          <w:rFonts w:hint="eastAsia"/>
        </w:rPr>
        <w:t>　　3.6 东南亚光动力疗法药物销售额及预测（2021-2032）</w:t>
      </w:r>
      <w:r>
        <w:rPr>
          <w:rFonts w:hint="eastAsia"/>
        </w:rPr>
        <w:br/>
      </w:r>
      <w:r>
        <w:rPr>
          <w:rFonts w:hint="eastAsia"/>
        </w:rPr>
        <w:t>　　3.7 印度光动力疗法药物销售额及预测（2021-2032）</w:t>
      </w:r>
      <w:r>
        <w:rPr>
          <w:rFonts w:hint="eastAsia"/>
        </w:rPr>
        <w:br/>
      </w:r>
      <w:r>
        <w:rPr>
          <w:rFonts w:hint="eastAsia"/>
        </w:rPr>
        <w:t>　　3.8 南美光动力疗法药物销售额及预测（2021-2032）</w:t>
      </w:r>
      <w:r>
        <w:rPr>
          <w:rFonts w:hint="eastAsia"/>
        </w:rPr>
        <w:br/>
      </w:r>
      <w:r>
        <w:rPr>
          <w:rFonts w:hint="eastAsia"/>
        </w:rPr>
        <w:t>　　3.9 中东光动力疗法药物销售额及预测（2021-2032）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氨基乙酰丙酸</w:t>
      </w:r>
      <w:r>
        <w:rPr>
          <w:rFonts w:hint="eastAsia"/>
        </w:rPr>
        <w:br/>
      </w:r>
      <w:r>
        <w:rPr>
          <w:rFonts w:hint="eastAsia"/>
        </w:rPr>
        <w:t>　　　　4.1.2 海莫芬</w:t>
      </w:r>
      <w:r>
        <w:rPr>
          <w:rFonts w:hint="eastAsia"/>
        </w:rPr>
        <w:br/>
      </w:r>
      <w:r>
        <w:rPr>
          <w:rFonts w:hint="eastAsia"/>
        </w:rPr>
        <w:t>　　　　4.1.3 华卟啉钠</w:t>
      </w:r>
      <w:r>
        <w:rPr>
          <w:rFonts w:hint="eastAsia"/>
        </w:rPr>
        <w:br/>
      </w:r>
      <w:r>
        <w:rPr>
          <w:rFonts w:hint="eastAsia"/>
        </w:rPr>
        <w:t>　　　　4.1.4 其他</w:t>
      </w:r>
      <w:r>
        <w:rPr>
          <w:rFonts w:hint="eastAsia"/>
        </w:rPr>
        <w:br/>
      </w:r>
      <w:r>
        <w:rPr>
          <w:rFonts w:hint="eastAsia"/>
        </w:rPr>
        <w:t>　　　　4.1.5 按产品类型细分，全球光动力疗法药物销售额对比（2021 VS 2025 VS 2032）</w:t>
      </w:r>
      <w:r>
        <w:rPr>
          <w:rFonts w:hint="eastAsia"/>
        </w:rPr>
        <w:br/>
      </w:r>
      <w:r>
        <w:rPr>
          <w:rFonts w:hint="eastAsia"/>
        </w:rPr>
        <w:t>　　　　4.1.6 按产品类型细分，全球光动力疗法药物销售额及预测（2021-2032）</w:t>
      </w:r>
      <w:r>
        <w:rPr>
          <w:rFonts w:hint="eastAsia"/>
        </w:rPr>
        <w:br/>
      </w:r>
      <w:r>
        <w:rPr>
          <w:rFonts w:hint="eastAsia"/>
        </w:rPr>
        <w:t>　　　　4.1.6 .1 按产品类型细分，全球光动力疗法药物销售额及市场份额（2021-2026）</w:t>
      </w:r>
      <w:r>
        <w:rPr>
          <w:rFonts w:hint="eastAsia"/>
        </w:rPr>
        <w:br/>
      </w:r>
      <w:r>
        <w:rPr>
          <w:rFonts w:hint="eastAsia"/>
        </w:rPr>
        <w:t>　　　　4.1.6 .2 按产品类型细分，全球光动力疗法药物销售额预测（2027-2032）</w:t>
      </w:r>
      <w:r>
        <w:rPr>
          <w:rFonts w:hint="eastAsia"/>
        </w:rPr>
        <w:br/>
      </w:r>
      <w:r>
        <w:rPr>
          <w:rFonts w:hint="eastAsia"/>
        </w:rPr>
        <w:t>　　　　4.1.7 按产品类型细分，中国光动力疗法药物销售额及预测（2021-2032）</w:t>
      </w:r>
      <w:r>
        <w:rPr>
          <w:rFonts w:hint="eastAsia"/>
        </w:rPr>
        <w:br/>
      </w:r>
      <w:r>
        <w:rPr>
          <w:rFonts w:hint="eastAsia"/>
        </w:rPr>
        <w:t>　　　　4.1.7 .1 按产品类型细分，中国光动力疗法药物销售额及市场份额（2021-2026）</w:t>
      </w:r>
      <w:r>
        <w:rPr>
          <w:rFonts w:hint="eastAsia"/>
        </w:rPr>
        <w:br/>
      </w:r>
      <w:r>
        <w:rPr>
          <w:rFonts w:hint="eastAsia"/>
        </w:rPr>
        <w:t>　　　　4.1.7 .2 按产品类型细分，中国光动力疗法药物销售额预测（2027-2032）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胰腺癌</w:t>
      </w:r>
      <w:r>
        <w:rPr>
          <w:rFonts w:hint="eastAsia"/>
        </w:rPr>
        <w:br/>
      </w:r>
      <w:r>
        <w:rPr>
          <w:rFonts w:hint="eastAsia"/>
        </w:rPr>
        <w:t>　　　　5.1.2 食管癌</w:t>
      </w:r>
      <w:r>
        <w:rPr>
          <w:rFonts w:hint="eastAsia"/>
        </w:rPr>
        <w:br/>
      </w:r>
      <w:r>
        <w:rPr>
          <w:rFonts w:hint="eastAsia"/>
        </w:rPr>
        <w:t>　　　　5.1.3 皮肤癌</w:t>
      </w:r>
      <w:r>
        <w:rPr>
          <w:rFonts w:hint="eastAsia"/>
        </w:rPr>
        <w:br/>
      </w:r>
      <w:r>
        <w:rPr>
          <w:rFonts w:hint="eastAsia"/>
        </w:rPr>
        <w:t>　　　　5.1.4 肺癌</w:t>
      </w:r>
      <w:r>
        <w:rPr>
          <w:rFonts w:hint="eastAsia"/>
        </w:rPr>
        <w:br/>
      </w:r>
      <w:r>
        <w:rPr>
          <w:rFonts w:hint="eastAsia"/>
        </w:rPr>
        <w:t>　　　　5.1.5 其他</w:t>
      </w:r>
      <w:r>
        <w:rPr>
          <w:rFonts w:hint="eastAsia"/>
        </w:rPr>
        <w:br/>
      </w:r>
      <w:r>
        <w:rPr>
          <w:rFonts w:hint="eastAsia"/>
        </w:rPr>
        <w:t>　　5.2 按应用细分，全球光动力疗法药物销售额对比（2021 VS 2025 VS 2032）</w:t>
      </w:r>
      <w:r>
        <w:rPr>
          <w:rFonts w:hint="eastAsia"/>
        </w:rPr>
        <w:br/>
      </w:r>
      <w:r>
        <w:rPr>
          <w:rFonts w:hint="eastAsia"/>
        </w:rPr>
        <w:t>　　5.3 按应用细分，全球光动力疗法药物销售额及预测（2021-2032）</w:t>
      </w:r>
      <w:r>
        <w:rPr>
          <w:rFonts w:hint="eastAsia"/>
        </w:rPr>
        <w:br/>
      </w:r>
      <w:r>
        <w:rPr>
          <w:rFonts w:hint="eastAsia"/>
        </w:rPr>
        <w:t>　　　　5.3.1 按应用细分，全球光动力疗法药物销售额及市场份额（2021-2026）</w:t>
      </w:r>
      <w:r>
        <w:rPr>
          <w:rFonts w:hint="eastAsia"/>
        </w:rPr>
        <w:br/>
      </w:r>
      <w:r>
        <w:rPr>
          <w:rFonts w:hint="eastAsia"/>
        </w:rPr>
        <w:t>　　　　5.3.2 按应用细分，全球光动力疗法药物销售额预测（2027-2032）</w:t>
      </w:r>
      <w:r>
        <w:rPr>
          <w:rFonts w:hint="eastAsia"/>
        </w:rPr>
        <w:br/>
      </w:r>
      <w:r>
        <w:rPr>
          <w:rFonts w:hint="eastAsia"/>
        </w:rPr>
        <w:t>　　5.4 中国不同应用光动力疗法药物销售额及预测（2021-2032）</w:t>
      </w:r>
      <w:r>
        <w:rPr>
          <w:rFonts w:hint="eastAsia"/>
        </w:rPr>
        <w:br/>
      </w:r>
      <w:r>
        <w:rPr>
          <w:rFonts w:hint="eastAsia"/>
        </w:rPr>
        <w:t>　　　　5.4.1 中国不同应用光动力疗法药物销售额及市场份额（2021-2026）</w:t>
      </w:r>
      <w:r>
        <w:rPr>
          <w:rFonts w:hint="eastAsia"/>
        </w:rPr>
        <w:br/>
      </w:r>
      <w:r>
        <w:rPr>
          <w:rFonts w:hint="eastAsia"/>
        </w:rPr>
        <w:t>　　　　5.4.2 中国不同应用光动力疗法药物销售额预测（2027-2032）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重点企业（1）公司信息、总部、光动力疗法药物市场地位以及主要的竞争对手</w:t>
      </w:r>
      <w:r>
        <w:rPr>
          <w:rFonts w:hint="eastAsia"/>
        </w:rPr>
        <w:br/>
      </w:r>
      <w:r>
        <w:rPr>
          <w:rFonts w:hint="eastAsia"/>
        </w:rPr>
        <w:t>　　　　6.1.2 重点企业（1） 光动力疗法药物产品及服务介绍</w:t>
      </w:r>
      <w:r>
        <w:rPr>
          <w:rFonts w:hint="eastAsia"/>
        </w:rPr>
        <w:br/>
      </w:r>
      <w:r>
        <w:rPr>
          <w:rFonts w:hint="eastAsia"/>
        </w:rPr>
        <w:t>　　　　6.1.3 重点企业（1） 光动力疗法药物收入及毛利率（2021-2026）&amp;（万元）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重点企业（2）公司信息、总部、光动力疗法药物市场地位以及主要的竞争对手</w:t>
      </w:r>
      <w:r>
        <w:rPr>
          <w:rFonts w:hint="eastAsia"/>
        </w:rPr>
        <w:br/>
      </w:r>
      <w:r>
        <w:rPr>
          <w:rFonts w:hint="eastAsia"/>
        </w:rPr>
        <w:t>　　　　6.2.2 重点企业（2） 光动力疗法药物产品及服务介绍</w:t>
      </w:r>
      <w:r>
        <w:rPr>
          <w:rFonts w:hint="eastAsia"/>
        </w:rPr>
        <w:br/>
      </w:r>
      <w:r>
        <w:rPr>
          <w:rFonts w:hint="eastAsia"/>
        </w:rPr>
        <w:t>　　　　6.2.3 重点企业（2） 光动力疗法药物收入及毛利率（2021-2026）&amp;（万元）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重点企业（3）公司信息、总部、光动力疗法药物市场地位以及主要的竞争对手</w:t>
      </w:r>
      <w:r>
        <w:rPr>
          <w:rFonts w:hint="eastAsia"/>
        </w:rPr>
        <w:br/>
      </w:r>
      <w:r>
        <w:rPr>
          <w:rFonts w:hint="eastAsia"/>
        </w:rPr>
        <w:t>　　　　6.3.2 重点企业（3） 光动力疗法药物产品及服务介绍</w:t>
      </w:r>
      <w:r>
        <w:rPr>
          <w:rFonts w:hint="eastAsia"/>
        </w:rPr>
        <w:br/>
      </w:r>
      <w:r>
        <w:rPr>
          <w:rFonts w:hint="eastAsia"/>
        </w:rPr>
        <w:t>　　　　6.3.3 重点企业（3） 光动力疗法药物收入及毛利率（2021-2026）&amp;（万元）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重点企业（4）公司信息、总部、光动力疗法药物市场地位以及主要的竞争对手</w:t>
      </w:r>
      <w:r>
        <w:rPr>
          <w:rFonts w:hint="eastAsia"/>
        </w:rPr>
        <w:br/>
      </w:r>
      <w:r>
        <w:rPr>
          <w:rFonts w:hint="eastAsia"/>
        </w:rPr>
        <w:t>　　　　6.4.2 重点企业（4） 光动力疗法药物产品及服务介绍</w:t>
      </w:r>
      <w:r>
        <w:rPr>
          <w:rFonts w:hint="eastAsia"/>
        </w:rPr>
        <w:br/>
      </w:r>
      <w:r>
        <w:rPr>
          <w:rFonts w:hint="eastAsia"/>
        </w:rPr>
        <w:t>　　　　6.4.3 重点企业（4） 光动力疗法药物收入及毛利率（2021-2026）&amp;（万元）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重点企业（5）公司信息、总部、光动力疗法药物市场地位以及主要的竞争对手</w:t>
      </w:r>
      <w:r>
        <w:rPr>
          <w:rFonts w:hint="eastAsia"/>
        </w:rPr>
        <w:br/>
      </w:r>
      <w:r>
        <w:rPr>
          <w:rFonts w:hint="eastAsia"/>
        </w:rPr>
        <w:t>　　　　6.5.2 重点企业（5） 光动力疗法药物产品及服务介绍</w:t>
      </w:r>
      <w:r>
        <w:rPr>
          <w:rFonts w:hint="eastAsia"/>
        </w:rPr>
        <w:br/>
      </w:r>
      <w:r>
        <w:rPr>
          <w:rFonts w:hint="eastAsia"/>
        </w:rPr>
        <w:t>　　　　6.5.3 重点企业（5） 光动力疗法药物收入及毛利率（2021-2026）&amp;（万元）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重点企业（6）公司信息、总部、光动力疗法药物市场地位以及主要的竞争对手</w:t>
      </w:r>
      <w:r>
        <w:rPr>
          <w:rFonts w:hint="eastAsia"/>
        </w:rPr>
        <w:br/>
      </w:r>
      <w:r>
        <w:rPr>
          <w:rFonts w:hint="eastAsia"/>
        </w:rPr>
        <w:t>　　　　6.6.2 重点企业（6） 光动力疗法药物产品及服务介绍</w:t>
      </w:r>
      <w:r>
        <w:rPr>
          <w:rFonts w:hint="eastAsia"/>
        </w:rPr>
        <w:br/>
      </w:r>
      <w:r>
        <w:rPr>
          <w:rFonts w:hint="eastAsia"/>
        </w:rPr>
        <w:t>　　　　6.6.3 重点企业（6） 光动力疗法药物收入及毛利率（2021-2026）&amp;（万元）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重点企业（7）公司信息、总部、光动力疗法药物市场地位以及主要的竞争对手</w:t>
      </w:r>
      <w:r>
        <w:rPr>
          <w:rFonts w:hint="eastAsia"/>
        </w:rPr>
        <w:br/>
      </w:r>
      <w:r>
        <w:rPr>
          <w:rFonts w:hint="eastAsia"/>
        </w:rPr>
        <w:t>　　　　6.7.2 重点企业（7） 光动力疗法药物产品及服务介绍</w:t>
      </w:r>
      <w:r>
        <w:rPr>
          <w:rFonts w:hint="eastAsia"/>
        </w:rPr>
        <w:br/>
      </w:r>
      <w:r>
        <w:rPr>
          <w:rFonts w:hint="eastAsia"/>
        </w:rPr>
        <w:t>　　　　6.7.3 重点企业（7） 光动力疗法药物收入及毛利率（2021-2026）&amp;（万元）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重点企业（8）公司信息、总部、光动力疗法药物市场地位以及主要的竞争对手</w:t>
      </w:r>
      <w:r>
        <w:rPr>
          <w:rFonts w:hint="eastAsia"/>
        </w:rPr>
        <w:br/>
      </w:r>
      <w:r>
        <w:rPr>
          <w:rFonts w:hint="eastAsia"/>
        </w:rPr>
        <w:t>　　　　6.8.2 重点企业（8） 光动力疗法药物产品及服务介绍</w:t>
      </w:r>
      <w:r>
        <w:rPr>
          <w:rFonts w:hint="eastAsia"/>
        </w:rPr>
        <w:br/>
      </w:r>
      <w:r>
        <w:rPr>
          <w:rFonts w:hint="eastAsia"/>
        </w:rPr>
        <w:t>　　　　6.8.3 重点企业（8） 光动力疗法药物收入及毛利率（2021-2026）&amp;（万元）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重点企业（9）公司信息、总部、光动力疗法药物市场地位以及主要的竞争对手</w:t>
      </w:r>
      <w:r>
        <w:rPr>
          <w:rFonts w:hint="eastAsia"/>
        </w:rPr>
        <w:br/>
      </w:r>
      <w:r>
        <w:rPr>
          <w:rFonts w:hint="eastAsia"/>
        </w:rPr>
        <w:t>　　　　6.9.2 重点企业（9） 光动力疗法药物产品及服务介绍</w:t>
      </w:r>
      <w:r>
        <w:rPr>
          <w:rFonts w:hint="eastAsia"/>
        </w:rPr>
        <w:br/>
      </w:r>
      <w:r>
        <w:rPr>
          <w:rFonts w:hint="eastAsia"/>
        </w:rPr>
        <w:t>　　　　6.9.3 重点企业（9） 光动力疗法药物收入及毛利率（2021-2026）&amp;（万元）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重点企业（10）公司信息、总部、光动力疗法药物市场地位以及主要的竞争对手</w:t>
      </w:r>
      <w:r>
        <w:rPr>
          <w:rFonts w:hint="eastAsia"/>
        </w:rPr>
        <w:br/>
      </w:r>
      <w:r>
        <w:rPr>
          <w:rFonts w:hint="eastAsia"/>
        </w:rPr>
        <w:t>　　　　6.10.2 重点企业（10） 光动力疗法药物产品及服务介绍</w:t>
      </w:r>
      <w:r>
        <w:rPr>
          <w:rFonts w:hint="eastAsia"/>
        </w:rPr>
        <w:br/>
      </w:r>
      <w:r>
        <w:rPr>
          <w:rFonts w:hint="eastAsia"/>
        </w:rPr>
        <w:t>　　　　6.10.3 重点企业（10） 光动力疗法药物收入及毛利率（2021-2026）&amp;（万元）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重点企业（11）公司信息、总部、光动力疗法药物市场地位以及主要的竞争对手</w:t>
      </w:r>
      <w:r>
        <w:rPr>
          <w:rFonts w:hint="eastAsia"/>
        </w:rPr>
        <w:br/>
      </w:r>
      <w:r>
        <w:rPr>
          <w:rFonts w:hint="eastAsia"/>
        </w:rPr>
        <w:t>　　　　6.11.2 重点企业（11） 光动力疗法药物产品及服务介绍</w:t>
      </w:r>
      <w:r>
        <w:rPr>
          <w:rFonts w:hint="eastAsia"/>
        </w:rPr>
        <w:br/>
      </w:r>
      <w:r>
        <w:rPr>
          <w:rFonts w:hint="eastAsia"/>
        </w:rPr>
        <w:t>　　　　6.11.3 重点企业（11） 光动力疗法药物收入及毛利率（2021-2026）&amp;（万元）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重点企业（12）公司信息、总部、光动力疗法药物市场地位以及主要的竞争对手</w:t>
      </w:r>
      <w:r>
        <w:rPr>
          <w:rFonts w:hint="eastAsia"/>
        </w:rPr>
        <w:br/>
      </w:r>
      <w:r>
        <w:rPr>
          <w:rFonts w:hint="eastAsia"/>
        </w:rPr>
        <w:t>　　　　6.12.2 重点企业（12） 光动力疗法药物产品及服务介绍</w:t>
      </w:r>
      <w:r>
        <w:rPr>
          <w:rFonts w:hint="eastAsia"/>
        </w:rPr>
        <w:br/>
      </w:r>
      <w:r>
        <w:rPr>
          <w:rFonts w:hint="eastAsia"/>
        </w:rPr>
        <w:t>　　　　6.12.3 重点企业（12） 光动力疗法药物收入及毛利率（2021-2026）&amp;（万元）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光动力疗法药物行业发展趋势</w:t>
      </w:r>
      <w:r>
        <w:rPr>
          <w:rFonts w:hint="eastAsia"/>
        </w:rPr>
        <w:br/>
      </w:r>
      <w:r>
        <w:rPr>
          <w:rFonts w:hint="eastAsia"/>
        </w:rPr>
        <w:t>　　7.2 光动力疗法药物行业主要驱动因素</w:t>
      </w:r>
      <w:r>
        <w:rPr>
          <w:rFonts w:hint="eastAsia"/>
        </w:rPr>
        <w:br/>
      </w:r>
      <w:r>
        <w:rPr>
          <w:rFonts w:hint="eastAsia"/>
        </w:rPr>
        <w:t>　　7.3 光动力疗法药物中国企业SWOT分析</w:t>
      </w:r>
      <w:r>
        <w:rPr>
          <w:rFonts w:hint="eastAsia"/>
        </w:rPr>
        <w:br/>
      </w:r>
      <w:r>
        <w:rPr>
          <w:rFonts w:hint="eastAsia"/>
        </w:rPr>
        <w:t>　　7.4 中国光动力疗法药物行业政策环境分析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光动力疗法药物行业产业链简介</w:t>
      </w:r>
      <w:r>
        <w:rPr>
          <w:rFonts w:hint="eastAsia"/>
        </w:rPr>
        <w:br/>
      </w:r>
      <w:r>
        <w:rPr>
          <w:rFonts w:hint="eastAsia"/>
        </w:rPr>
        <w:t>　　　　8.1.1 光动力疗法药物行业供应链分析</w:t>
      </w:r>
      <w:r>
        <w:rPr>
          <w:rFonts w:hint="eastAsia"/>
        </w:rPr>
        <w:br/>
      </w:r>
      <w:r>
        <w:rPr>
          <w:rFonts w:hint="eastAsia"/>
        </w:rPr>
        <w:t>　　　　8.1.2 光动力疗法药物主要原料及供应情况</w:t>
      </w:r>
      <w:r>
        <w:rPr>
          <w:rFonts w:hint="eastAsia"/>
        </w:rPr>
        <w:br/>
      </w:r>
      <w:r>
        <w:rPr>
          <w:rFonts w:hint="eastAsia"/>
        </w:rPr>
        <w:t>　　　　8.1.3 光动力疗法药物行业主要下游客户</w:t>
      </w:r>
      <w:r>
        <w:rPr>
          <w:rFonts w:hint="eastAsia"/>
        </w:rPr>
        <w:br/>
      </w:r>
      <w:r>
        <w:rPr>
          <w:rFonts w:hint="eastAsia"/>
        </w:rPr>
        <w:t>　　8.2 光动力疗法药物行业采购模式</w:t>
      </w:r>
      <w:r>
        <w:rPr>
          <w:rFonts w:hint="eastAsia"/>
        </w:rPr>
        <w:br/>
      </w:r>
      <w:r>
        <w:rPr>
          <w:rFonts w:hint="eastAsia"/>
        </w:rPr>
        <w:t>　　8.3 光动力疗法药物行业生产模式</w:t>
      </w:r>
      <w:r>
        <w:rPr>
          <w:rFonts w:hint="eastAsia"/>
        </w:rPr>
        <w:br/>
      </w:r>
      <w:r>
        <w:rPr>
          <w:rFonts w:hint="eastAsia"/>
        </w:rPr>
        <w:t>　　8.4 光动力疗法药物行业销售模式及销售渠道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光动力疗法药物行业发展主要特点</w:t>
      </w:r>
      <w:r>
        <w:rPr>
          <w:rFonts w:hint="eastAsia"/>
        </w:rPr>
        <w:br/>
      </w:r>
      <w:r>
        <w:rPr>
          <w:rFonts w:hint="eastAsia"/>
        </w:rPr>
        <w:t>　　表 2： 光动力疗法药物行业发展有利因素分析</w:t>
      </w:r>
      <w:r>
        <w:rPr>
          <w:rFonts w:hint="eastAsia"/>
        </w:rPr>
        <w:br/>
      </w:r>
      <w:r>
        <w:rPr>
          <w:rFonts w:hint="eastAsia"/>
        </w:rPr>
        <w:t>　　表 3： 光动力疗法药物行业发展不利因素分析</w:t>
      </w:r>
      <w:r>
        <w:rPr>
          <w:rFonts w:hint="eastAsia"/>
        </w:rPr>
        <w:br/>
      </w:r>
      <w:r>
        <w:rPr>
          <w:rFonts w:hint="eastAsia"/>
        </w:rPr>
        <w:t>　　表 4： 进入光动力疗法药物行业壁垒</w:t>
      </w:r>
      <w:r>
        <w:rPr>
          <w:rFonts w:hint="eastAsia"/>
        </w:rPr>
        <w:br/>
      </w:r>
      <w:r>
        <w:rPr>
          <w:rFonts w:hint="eastAsia"/>
        </w:rPr>
        <w:t>　　表 5： 光动力疗法药物主要企业在国际市场占有率（按收入，2023-2026）</w:t>
      </w:r>
      <w:r>
        <w:rPr>
          <w:rFonts w:hint="eastAsia"/>
        </w:rPr>
        <w:br/>
      </w:r>
      <w:r>
        <w:rPr>
          <w:rFonts w:hint="eastAsia"/>
        </w:rPr>
        <w:t>　　表 6： 2025年光动力疗法药物主要企业在国际市场排名（按收入）&amp;（万元）</w:t>
      </w:r>
      <w:r>
        <w:rPr>
          <w:rFonts w:hint="eastAsia"/>
        </w:rPr>
        <w:br/>
      </w:r>
      <w:r>
        <w:rPr>
          <w:rFonts w:hint="eastAsia"/>
        </w:rPr>
        <w:t>　　表 7： 全球市场主要企业光动力疗法药物销售收入（2023-2026）&amp;（万元）</w:t>
      </w:r>
      <w:r>
        <w:rPr>
          <w:rFonts w:hint="eastAsia"/>
        </w:rPr>
        <w:br/>
      </w:r>
      <w:r>
        <w:rPr>
          <w:rFonts w:hint="eastAsia"/>
        </w:rPr>
        <w:t>　　表 8： 光动力疗法药物主要企业在中国市场占有率（按收入，2023-2026）</w:t>
      </w:r>
      <w:r>
        <w:rPr>
          <w:rFonts w:hint="eastAsia"/>
        </w:rPr>
        <w:br/>
      </w:r>
      <w:r>
        <w:rPr>
          <w:rFonts w:hint="eastAsia"/>
        </w:rPr>
        <w:t>　　表 9： 2025年光动力疗法药物主要企业在中国市场排名（按收入）&amp;（万元）</w:t>
      </w:r>
      <w:r>
        <w:rPr>
          <w:rFonts w:hint="eastAsia"/>
        </w:rPr>
        <w:br/>
      </w:r>
      <w:r>
        <w:rPr>
          <w:rFonts w:hint="eastAsia"/>
        </w:rPr>
        <w:t>　　表 10： 中国市场主要企业光动力疗法药物销售收入（2023-2026）&amp;（万元）</w:t>
      </w:r>
      <w:r>
        <w:rPr>
          <w:rFonts w:hint="eastAsia"/>
        </w:rPr>
        <w:br/>
      </w:r>
      <w:r>
        <w:rPr>
          <w:rFonts w:hint="eastAsia"/>
        </w:rPr>
        <w:t>　　表 11： 全球主要厂商光动力疗法药物总部及产地分布</w:t>
      </w:r>
      <w:r>
        <w:rPr>
          <w:rFonts w:hint="eastAsia"/>
        </w:rPr>
        <w:br/>
      </w:r>
      <w:r>
        <w:rPr>
          <w:rFonts w:hint="eastAsia"/>
        </w:rPr>
        <w:t>　　表 12： 全球主要厂商成立时间及光动力疗法药物商业化日期</w:t>
      </w:r>
      <w:r>
        <w:rPr>
          <w:rFonts w:hint="eastAsia"/>
        </w:rPr>
        <w:br/>
      </w:r>
      <w:r>
        <w:rPr>
          <w:rFonts w:hint="eastAsia"/>
        </w:rPr>
        <w:t>　　表 13： 全球主要厂商光动力疗法药物产品类型及应用</w:t>
      </w:r>
      <w:r>
        <w:rPr>
          <w:rFonts w:hint="eastAsia"/>
        </w:rPr>
        <w:br/>
      </w:r>
      <w:r>
        <w:rPr>
          <w:rFonts w:hint="eastAsia"/>
        </w:rPr>
        <w:t>　　表 14： 2025年全球光动力疗法药物主要厂商市场地位（第一梯队、第二梯队和第三梯队）</w:t>
      </w:r>
      <w:r>
        <w:rPr>
          <w:rFonts w:hint="eastAsia"/>
        </w:rPr>
        <w:br/>
      </w:r>
      <w:r>
        <w:rPr>
          <w:rFonts w:hint="eastAsia"/>
        </w:rPr>
        <w:t>　　表 15： 全球光动力疗法药物市场投资、并购等现状分析</w:t>
      </w:r>
      <w:r>
        <w:rPr>
          <w:rFonts w:hint="eastAsia"/>
        </w:rPr>
        <w:br/>
      </w:r>
      <w:r>
        <w:rPr>
          <w:rFonts w:hint="eastAsia"/>
        </w:rPr>
        <w:t>　　表 16： 全球主要地区光动力疗法药物销售额：（2021 VS 2025 VS 2032）&amp;（万元）</w:t>
      </w:r>
      <w:r>
        <w:rPr>
          <w:rFonts w:hint="eastAsia"/>
        </w:rPr>
        <w:br/>
      </w:r>
      <w:r>
        <w:rPr>
          <w:rFonts w:hint="eastAsia"/>
        </w:rPr>
        <w:t>　　表 17： 全球主要地区光动力疗法药物销售额（2021-2026）&amp;（万元）</w:t>
      </w:r>
      <w:r>
        <w:rPr>
          <w:rFonts w:hint="eastAsia"/>
        </w:rPr>
        <w:br/>
      </w:r>
      <w:r>
        <w:rPr>
          <w:rFonts w:hint="eastAsia"/>
        </w:rPr>
        <w:t>　　表 18： 全球主要地区光动力疗法药物销售额及份额列表（2021-2026）</w:t>
      </w:r>
      <w:r>
        <w:rPr>
          <w:rFonts w:hint="eastAsia"/>
        </w:rPr>
        <w:br/>
      </w:r>
      <w:r>
        <w:rPr>
          <w:rFonts w:hint="eastAsia"/>
        </w:rPr>
        <w:t>　　表 19： 全球主要地区光动力疗法药物销售额预测（2027-2032）&amp;（万元）</w:t>
      </w:r>
      <w:r>
        <w:rPr>
          <w:rFonts w:hint="eastAsia"/>
        </w:rPr>
        <w:br/>
      </w:r>
      <w:r>
        <w:rPr>
          <w:rFonts w:hint="eastAsia"/>
        </w:rPr>
        <w:t>　　表 20： 全球主要地区光动力疗法药物销售额及份额列表预测（2027-2032）</w:t>
      </w:r>
      <w:r>
        <w:rPr>
          <w:rFonts w:hint="eastAsia"/>
        </w:rPr>
        <w:br/>
      </w:r>
      <w:r>
        <w:rPr>
          <w:rFonts w:hint="eastAsia"/>
        </w:rPr>
        <w:t>　　表 21： 氨基乙酰丙酸主要企业列表</w:t>
      </w:r>
      <w:r>
        <w:rPr>
          <w:rFonts w:hint="eastAsia"/>
        </w:rPr>
        <w:br/>
      </w:r>
      <w:r>
        <w:rPr>
          <w:rFonts w:hint="eastAsia"/>
        </w:rPr>
        <w:t>　　表 22： 海莫芬主要企业列表</w:t>
      </w:r>
      <w:r>
        <w:rPr>
          <w:rFonts w:hint="eastAsia"/>
        </w:rPr>
        <w:br/>
      </w:r>
      <w:r>
        <w:rPr>
          <w:rFonts w:hint="eastAsia"/>
        </w:rPr>
        <w:t>　　表 23： 华卟啉钠主要企业列表</w:t>
      </w:r>
      <w:r>
        <w:rPr>
          <w:rFonts w:hint="eastAsia"/>
        </w:rPr>
        <w:br/>
      </w:r>
      <w:r>
        <w:rPr>
          <w:rFonts w:hint="eastAsia"/>
        </w:rPr>
        <w:t>　　表 24： 其他主要企业列表</w:t>
      </w:r>
      <w:r>
        <w:rPr>
          <w:rFonts w:hint="eastAsia"/>
        </w:rPr>
        <w:br/>
      </w:r>
      <w:r>
        <w:rPr>
          <w:rFonts w:hint="eastAsia"/>
        </w:rPr>
        <w:t>　　表 25： 按产品类型细分，全球光动力疗法药物销售额及增长率对比（2021 VS 2025 VS 2032）&amp;（万元）</w:t>
      </w:r>
      <w:r>
        <w:rPr>
          <w:rFonts w:hint="eastAsia"/>
        </w:rPr>
        <w:br/>
      </w:r>
      <w:r>
        <w:rPr>
          <w:rFonts w:hint="eastAsia"/>
        </w:rPr>
        <w:t>　　表 26： 按产品类型细分，全球光动力疗法药物销售额（2021-2026）&amp;（万元）</w:t>
      </w:r>
      <w:r>
        <w:rPr>
          <w:rFonts w:hint="eastAsia"/>
        </w:rPr>
        <w:br/>
      </w:r>
      <w:r>
        <w:rPr>
          <w:rFonts w:hint="eastAsia"/>
        </w:rPr>
        <w:t>　　表 27： 按产品类型细分，全球光动力疗法药物销售额市场份额列表（2021-2026）</w:t>
      </w:r>
      <w:r>
        <w:rPr>
          <w:rFonts w:hint="eastAsia"/>
        </w:rPr>
        <w:br/>
      </w:r>
      <w:r>
        <w:rPr>
          <w:rFonts w:hint="eastAsia"/>
        </w:rPr>
        <w:t>　　表 28： 按产品类型细分，全球光动力疗法药物销售额预测（2027-2032）&amp;（万元）</w:t>
      </w:r>
      <w:r>
        <w:rPr>
          <w:rFonts w:hint="eastAsia"/>
        </w:rPr>
        <w:br/>
      </w:r>
      <w:r>
        <w:rPr>
          <w:rFonts w:hint="eastAsia"/>
        </w:rPr>
        <w:t>　　表 29： 按产品类型细分，全球光动力疗法药物销售额市场份额预测（2027-2032）</w:t>
      </w:r>
      <w:r>
        <w:rPr>
          <w:rFonts w:hint="eastAsia"/>
        </w:rPr>
        <w:br/>
      </w:r>
      <w:r>
        <w:rPr>
          <w:rFonts w:hint="eastAsia"/>
        </w:rPr>
        <w:t>　　表 30： 按产品类型细分，中国光动力疗法药物销售额（2021-2026）&amp;（万元）</w:t>
      </w:r>
      <w:r>
        <w:rPr>
          <w:rFonts w:hint="eastAsia"/>
        </w:rPr>
        <w:br/>
      </w:r>
      <w:r>
        <w:rPr>
          <w:rFonts w:hint="eastAsia"/>
        </w:rPr>
        <w:t>　　表 31： 按产品类型细分，中国光动力疗法药物销售额市场份额列表（2021-2026）</w:t>
      </w:r>
      <w:r>
        <w:rPr>
          <w:rFonts w:hint="eastAsia"/>
        </w:rPr>
        <w:br/>
      </w:r>
      <w:r>
        <w:rPr>
          <w:rFonts w:hint="eastAsia"/>
        </w:rPr>
        <w:t>　　表 32： 按产品类型细分，中国光动力疗法药物销售额预测（2027-2032）&amp;（万元）</w:t>
      </w:r>
      <w:r>
        <w:rPr>
          <w:rFonts w:hint="eastAsia"/>
        </w:rPr>
        <w:br/>
      </w:r>
      <w:r>
        <w:rPr>
          <w:rFonts w:hint="eastAsia"/>
        </w:rPr>
        <w:t>　　表 33： 按产品类型细分，中国光动力疗法药物销售额市场份额预测（2027-2032）</w:t>
      </w:r>
      <w:r>
        <w:rPr>
          <w:rFonts w:hint="eastAsia"/>
        </w:rPr>
        <w:br/>
      </w:r>
      <w:r>
        <w:rPr>
          <w:rFonts w:hint="eastAsia"/>
        </w:rPr>
        <w:t>　　表 34： 按应用细分，全球光动力疗法药物销售额及增长率对比（2021 VS 2025 VS 2032）&amp;（万元）</w:t>
      </w:r>
      <w:r>
        <w:rPr>
          <w:rFonts w:hint="eastAsia"/>
        </w:rPr>
        <w:br/>
      </w:r>
      <w:r>
        <w:rPr>
          <w:rFonts w:hint="eastAsia"/>
        </w:rPr>
        <w:t>　　表 35： 按应用细分，全球光动力疗法药物销售额（2021-2026）&amp;（万元）</w:t>
      </w:r>
      <w:r>
        <w:rPr>
          <w:rFonts w:hint="eastAsia"/>
        </w:rPr>
        <w:br/>
      </w:r>
      <w:r>
        <w:rPr>
          <w:rFonts w:hint="eastAsia"/>
        </w:rPr>
        <w:t>　　表 36： 按应用细分，全球光动力疗法药物销售额市场份额列表（2021-2026）</w:t>
      </w:r>
      <w:r>
        <w:rPr>
          <w:rFonts w:hint="eastAsia"/>
        </w:rPr>
        <w:br/>
      </w:r>
      <w:r>
        <w:rPr>
          <w:rFonts w:hint="eastAsia"/>
        </w:rPr>
        <w:t>　　表 37： 按应用细分，全球光动力疗法药物销售额预测（2027-2032）&amp;（万元）</w:t>
      </w:r>
      <w:r>
        <w:rPr>
          <w:rFonts w:hint="eastAsia"/>
        </w:rPr>
        <w:br/>
      </w:r>
      <w:r>
        <w:rPr>
          <w:rFonts w:hint="eastAsia"/>
        </w:rPr>
        <w:t>　　表 38： 按应用细分，全球光动力疗法药物市场份额预测（2027-2032）</w:t>
      </w:r>
      <w:r>
        <w:rPr>
          <w:rFonts w:hint="eastAsia"/>
        </w:rPr>
        <w:br/>
      </w:r>
      <w:r>
        <w:rPr>
          <w:rFonts w:hint="eastAsia"/>
        </w:rPr>
        <w:t>　　表 39： 中国不同应用光动力疗法药物销售额（2021-2026）&amp;（万元）</w:t>
      </w:r>
      <w:r>
        <w:rPr>
          <w:rFonts w:hint="eastAsia"/>
        </w:rPr>
        <w:br/>
      </w:r>
      <w:r>
        <w:rPr>
          <w:rFonts w:hint="eastAsia"/>
        </w:rPr>
        <w:t>　　表 40： 中国不同应用光动力疗法药物销售额市场份额列表（2021-2026）</w:t>
      </w:r>
      <w:r>
        <w:rPr>
          <w:rFonts w:hint="eastAsia"/>
        </w:rPr>
        <w:br/>
      </w:r>
      <w:r>
        <w:rPr>
          <w:rFonts w:hint="eastAsia"/>
        </w:rPr>
        <w:t>　　表 41： 中国不同应用光动力疗法药物销售额预测（2027-2032）&amp;（万元）</w:t>
      </w:r>
      <w:r>
        <w:rPr>
          <w:rFonts w:hint="eastAsia"/>
        </w:rPr>
        <w:br/>
      </w:r>
      <w:r>
        <w:rPr>
          <w:rFonts w:hint="eastAsia"/>
        </w:rPr>
        <w:t>　　表 42： 中国不同应用光动力疗法药物销售额市场份额预测（2027-2032）</w:t>
      </w:r>
      <w:r>
        <w:rPr>
          <w:rFonts w:hint="eastAsia"/>
        </w:rPr>
        <w:br/>
      </w:r>
      <w:r>
        <w:rPr>
          <w:rFonts w:hint="eastAsia"/>
        </w:rPr>
        <w:t>　　表 43： 重点企业（1）公司信息、总部、光动力疗法药物市场地位以及主要的竞争对手</w:t>
      </w:r>
      <w:r>
        <w:rPr>
          <w:rFonts w:hint="eastAsia"/>
        </w:rPr>
        <w:br/>
      </w:r>
      <w:r>
        <w:rPr>
          <w:rFonts w:hint="eastAsia"/>
        </w:rPr>
        <w:t>　　表 44： 重点企业（1） 光动力疗法药物产品及服务介绍</w:t>
      </w:r>
      <w:r>
        <w:rPr>
          <w:rFonts w:hint="eastAsia"/>
        </w:rPr>
        <w:br/>
      </w:r>
      <w:r>
        <w:rPr>
          <w:rFonts w:hint="eastAsia"/>
        </w:rPr>
        <w:t>　　表 45： 重点企业（1） 光动力疗法药物收入及毛利率（2021-2026）&amp;（万元）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重点企业（2）公司信息、总部、光动力疗法药物市场地位以及主要的竞争对手</w:t>
      </w:r>
      <w:r>
        <w:rPr>
          <w:rFonts w:hint="eastAsia"/>
        </w:rPr>
        <w:br/>
      </w:r>
      <w:r>
        <w:rPr>
          <w:rFonts w:hint="eastAsia"/>
        </w:rPr>
        <w:t>　　表 49： 重点企业（2） 光动力疗法药物产品及服务介绍</w:t>
      </w:r>
      <w:r>
        <w:rPr>
          <w:rFonts w:hint="eastAsia"/>
        </w:rPr>
        <w:br/>
      </w:r>
      <w:r>
        <w:rPr>
          <w:rFonts w:hint="eastAsia"/>
        </w:rPr>
        <w:t>　　表 50： 重点企业（2） 光动力疗法药物收入及毛利率（2021-2026）&amp;（万元）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重点企业（3）公司信息、总部、光动力疗法药物市场地位以及主要的竞争对手</w:t>
      </w:r>
      <w:r>
        <w:rPr>
          <w:rFonts w:hint="eastAsia"/>
        </w:rPr>
        <w:br/>
      </w:r>
      <w:r>
        <w:rPr>
          <w:rFonts w:hint="eastAsia"/>
        </w:rPr>
        <w:t>　　表 54： 重点企业（3） 光动力疗法药物产品及服务介绍</w:t>
      </w:r>
      <w:r>
        <w:rPr>
          <w:rFonts w:hint="eastAsia"/>
        </w:rPr>
        <w:br/>
      </w:r>
      <w:r>
        <w:rPr>
          <w:rFonts w:hint="eastAsia"/>
        </w:rPr>
        <w:t>　　表 55： 重点企业（3） 光动力疗法药物收入及毛利率（2021-2026）&amp;（万元）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重点企业（4）公司信息、总部、光动力疗法药物市场地位以及主要的竞争对手</w:t>
      </w:r>
      <w:r>
        <w:rPr>
          <w:rFonts w:hint="eastAsia"/>
        </w:rPr>
        <w:br/>
      </w:r>
      <w:r>
        <w:rPr>
          <w:rFonts w:hint="eastAsia"/>
        </w:rPr>
        <w:t>　　表 59： 重点企业（4） 光动力疗法药物产品及服务介绍</w:t>
      </w:r>
      <w:r>
        <w:rPr>
          <w:rFonts w:hint="eastAsia"/>
        </w:rPr>
        <w:br/>
      </w:r>
      <w:r>
        <w:rPr>
          <w:rFonts w:hint="eastAsia"/>
        </w:rPr>
        <w:t>　　表 60： 重点企业（4） 光动力疗法药物收入及毛利率（2021-2026）&amp;（万元）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重点企业（5）公司信息、总部、光动力疗法药物市场地位以及主要的竞争对手</w:t>
      </w:r>
      <w:r>
        <w:rPr>
          <w:rFonts w:hint="eastAsia"/>
        </w:rPr>
        <w:br/>
      </w:r>
      <w:r>
        <w:rPr>
          <w:rFonts w:hint="eastAsia"/>
        </w:rPr>
        <w:t>　　表 63： 重点企业（5） 光动力疗法药物产品及服务介绍</w:t>
      </w:r>
      <w:r>
        <w:rPr>
          <w:rFonts w:hint="eastAsia"/>
        </w:rPr>
        <w:br/>
      </w:r>
      <w:r>
        <w:rPr>
          <w:rFonts w:hint="eastAsia"/>
        </w:rPr>
        <w:t>　　表 64： 重点企业（5） 光动力疗法药物收入及毛利率（2021-2026）&amp;（万元）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重点企业（6）公司信息、总部、光动力疗法药物市场地位以及主要的竞争对手</w:t>
      </w:r>
      <w:r>
        <w:rPr>
          <w:rFonts w:hint="eastAsia"/>
        </w:rPr>
        <w:br/>
      </w:r>
      <w:r>
        <w:rPr>
          <w:rFonts w:hint="eastAsia"/>
        </w:rPr>
        <w:t>　　表 68： 重点企业（6） 光动力疗法药物产品及服务介绍</w:t>
      </w:r>
      <w:r>
        <w:rPr>
          <w:rFonts w:hint="eastAsia"/>
        </w:rPr>
        <w:br/>
      </w:r>
      <w:r>
        <w:rPr>
          <w:rFonts w:hint="eastAsia"/>
        </w:rPr>
        <w:t>　　表 69： 重点企业（6） 光动力疗法药物收入及毛利率（2021-2026）&amp;（万元）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重点企业（7）公司信息、总部、光动力疗法药物市场地位以及主要的竞争对手</w:t>
      </w:r>
      <w:r>
        <w:rPr>
          <w:rFonts w:hint="eastAsia"/>
        </w:rPr>
        <w:br/>
      </w:r>
      <w:r>
        <w:rPr>
          <w:rFonts w:hint="eastAsia"/>
        </w:rPr>
        <w:t>　　表 73： 重点企业（7） 光动力疗法药物产品及服务介绍</w:t>
      </w:r>
      <w:r>
        <w:rPr>
          <w:rFonts w:hint="eastAsia"/>
        </w:rPr>
        <w:br/>
      </w:r>
      <w:r>
        <w:rPr>
          <w:rFonts w:hint="eastAsia"/>
        </w:rPr>
        <w:t>　　表 74： 重点企业（7） 光动力疗法药物收入及毛利率（2021-2026）&amp;（万元）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重点企业（8）公司信息、总部、光动力疗法药物市场地位以及主要的竞争对手</w:t>
      </w:r>
      <w:r>
        <w:rPr>
          <w:rFonts w:hint="eastAsia"/>
        </w:rPr>
        <w:br/>
      </w:r>
      <w:r>
        <w:rPr>
          <w:rFonts w:hint="eastAsia"/>
        </w:rPr>
        <w:t>　　表 78： 重点企业（8） 光动力疗法药物产品及服务介绍</w:t>
      </w:r>
      <w:r>
        <w:rPr>
          <w:rFonts w:hint="eastAsia"/>
        </w:rPr>
        <w:br/>
      </w:r>
      <w:r>
        <w:rPr>
          <w:rFonts w:hint="eastAsia"/>
        </w:rPr>
        <w:t>　　表 79： 重点企业（8） 光动力疗法药物收入及毛利率（2021-2026）&amp;（万元）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重点企业（9）公司信息、总部、光动力疗法药物市场地位以及主要的竞争对手</w:t>
      </w:r>
      <w:r>
        <w:rPr>
          <w:rFonts w:hint="eastAsia"/>
        </w:rPr>
        <w:br/>
      </w:r>
      <w:r>
        <w:rPr>
          <w:rFonts w:hint="eastAsia"/>
        </w:rPr>
        <w:t>　　表 83： 重点企业（9） 光动力疗法药物产品及服务介绍</w:t>
      </w:r>
      <w:r>
        <w:rPr>
          <w:rFonts w:hint="eastAsia"/>
        </w:rPr>
        <w:br/>
      </w:r>
      <w:r>
        <w:rPr>
          <w:rFonts w:hint="eastAsia"/>
        </w:rPr>
        <w:t>　　表 84： 重点企业（9） 光动力疗法药物收入及毛利率（2021-2026）&amp;（万元）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重点企业（10）公司信息、总部、光动力疗法药物市场地位以及主要的竞争对手</w:t>
      </w:r>
      <w:r>
        <w:rPr>
          <w:rFonts w:hint="eastAsia"/>
        </w:rPr>
        <w:br/>
      </w:r>
      <w:r>
        <w:rPr>
          <w:rFonts w:hint="eastAsia"/>
        </w:rPr>
        <w:t>　　表 88： 重点企业（10） 光动力疗法药物产品及服务介绍</w:t>
      </w:r>
      <w:r>
        <w:rPr>
          <w:rFonts w:hint="eastAsia"/>
        </w:rPr>
        <w:br/>
      </w:r>
      <w:r>
        <w:rPr>
          <w:rFonts w:hint="eastAsia"/>
        </w:rPr>
        <w:t>　　表 89： 重点企业（10） 光动力疗法药物收入及毛利率（2021-2026）&amp;（万元）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重点企业（11）公司信息、总部、光动力疗法药物市场地位以及主要的竞争对手</w:t>
      </w:r>
      <w:r>
        <w:rPr>
          <w:rFonts w:hint="eastAsia"/>
        </w:rPr>
        <w:br/>
      </w:r>
      <w:r>
        <w:rPr>
          <w:rFonts w:hint="eastAsia"/>
        </w:rPr>
        <w:t>　　表 93： 重点企业（11） 光动力疗法药物产品及服务介绍</w:t>
      </w:r>
      <w:r>
        <w:rPr>
          <w:rFonts w:hint="eastAsia"/>
        </w:rPr>
        <w:br/>
      </w:r>
      <w:r>
        <w:rPr>
          <w:rFonts w:hint="eastAsia"/>
        </w:rPr>
        <w:t>　　表 94： 重点企业（11） 光动力疗法药物收入及毛利率（2021-2026）&amp;（万元）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重点企业（12）公司信息、总部、光动力疗法药物市场地位以及主要的竞争对手</w:t>
      </w:r>
      <w:r>
        <w:rPr>
          <w:rFonts w:hint="eastAsia"/>
        </w:rPr>
        <w:br/>
      </w:r>
      <w:r>
        <w:rPr>
          <w:rFonts w:hint="eastAsia"/>
        </w:rPr>
        <w:t>　　表 98： 重点企业（12） 光动力疗法药物产品及服务介绍</w:t>
      </w:r>
      <w:r>
        <w:rPr>
          <w:rFonts w:hint="eastAsia"/>
        </w:rPr>
        <w:br/>
      </w:r>
      <w:r>
        <w:rPr>
          <w:rFonts w:hint="eastAsia"/>
        </w:rPr>
        <w:t>　　表 99： 重点企业（12） 光动力疗法药物收入及毛利率（2021-2026）&amp;（万元）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光动力疗法药物行业发展趋势</w:t>
      </w:r>
      <w:r>
        <w:rPr>
          <w:rFonts w:hint="eastAsia"/>
        </w:rPr>
        <w:br/>
      </w:r>
      <w:r>
        <w:rPr>
          <w:rFonts w:hint="eastAsia"/>
        </w:rPr>
        <w:t>　　表 103： 光动力疗法药物行业主要驱动因素</w:t>
      </w:r>
      <w:r>
        <w:rPr>
          <w:rFonts w:hint="eastAsia"/>
        </w:rPr>
        <w:br/>
      </w:r>
      <w:r>
        <w:rPr>
          <w:rFonts w:hint="eastAsia"/>
        </w:rPr>
        <w:t>　　表 104： 光动力疗法药物行业供应链分析</w:t>
      </w:r>
      <w:r>
        <w:rPr>
          <w:rFonts w:hint="eastAsia"/>
        </w:rPr>
        <w:br/>
      </w:r>
      <w:r>
        <w:rPr>
          <w:rFonts w:hint="eastAsia"/>
        </w:rPr>
        <w:t>　　表 105： 光动力疗法药物上游原料供应商</w:t>
      </w:r>
      <w:r>
        <w:rPr>
          <w:rFonts w:hint="eastAsia"/>
        </w:rPr>
        <w:br/>
      </w:r>
      <w:r>
        <w:rPr>
          <w:rFonts w:hint="eastAsia"/>
        </w:rPr>
        <w:t>　　表 106： 光动力疗法药物行业主要下游客户</w:t>
      </w:r>
      <w:r>
        <w:rPr>
          <w:rFonts w:hint="eastAsia"/>
        </w:rPr>
        <w:br/>
      </w:r>
      <w:r>
        <w:rPr>
          <w:rFonts w:hint="eastAsia"/>
        </w:rPr>
        <w:t>　　表 107： 光动力疗法药物典型经销商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光动力疗法药物产品图片</w:t>
      </w:r>
      <w:r>
        <w:rPr>
          <w:rFonts w:hint="eastAsia"/>
        </w:rPr>
        <w:br/>
      </w:r>
      <w:r>
        <w:rPr>
          <w:rFonts w:hint="eastAsia"/>
        </w:rPr>
        <w:t>　　图 2： 全球市场光动力疗法药物市场规模， 2021 VS 2025 VS 2032（万元）</w:t>
      </w:r>
      <w:r>
        <w:rPr>
          <w:rFonts w:hint="eastAsia"/>
        </w:rPr>
        <w:br/>
      </w:r>
      <w:r>
        <w:rPr>
          <w:rFonts w:hint="eastAsia"/>
        </w:rPr>
        <w:t>　　图 3： 全球光动力疗法药物市场销售额预测：（万元）&amp;（2021-2032）</w:t>
      </w:r>
      <w:r>
        <w:rPr>
          <w:rFonts w:hint="eastAsia"/>
        </w:rPr>
        <w:br/>
      </w:r>
      <w:r>
        <w:rPr>
          <w:rFonts w:hint="eastAsia"/>
        </w:rPr>
        <w:t>　　图 4： 中国市场光动力疗法药物销售额及未来趋势（2021-2032）&amp;（万元）</w:t>
      </w:r>
      <w:r>
        <w:rPr>
          <w:rFonts w:hint="eastAsia"/>
        </w:rPr>
        <w:br/>
      </w:r>
      <w:r>
        <w:rPr>
          <w:rFonts w:hint="eastAsia"/>
        </w:rPr>
        <w:t>　　图 5： 2025年全球前五大厂商光动力疗法药物市场份额</w:t>
      </w:r>
      <w:r>
        <w:rPr>
          <w:rFonts w:hint="eastAsia"/>
        </w:rPr>
        <w:br/>
      </w:r>
      <w:r>
        <w:rPr>
          <w:rFonts w:hint="eastAsia"/>
        </w:rPr>
        <w:t>　　图 6： 2025年全球光动力疗法药物第一梯队、第二梯队和第三梯队厂商及市场份额</w:t>
      </w:r>
      <w:r>
        <w:rPr>
          <w:rFonts w:hint="eastAsia"/>
        </w:rPr>
        <w:br/>
      </w:r>
      <w:r>
        <w:rPr>
          <w:rFonts w:hint="eastAsia"/>
        </w:rPr>
        <w:t>　　图 7： 全球主要地区光动力疗法药物销售额市场份额（2021 VS 2025）</w:t>
      </w:r>
      <w:r>
        <w:rPr>
          <w:rFonts w:hint="eastAsia"/>
        </w:rPr>
        <w:br/>
      </w:r>
      <w:r>
        <w:rPr>
          <w:rFonts w:hint="eastAsia"/>
        </w:rPr>
        <w:t>　　图 8： 北美光动力疗法药物销售额及预测（2021-2032）&amp;（万元）</w:t>
      </w:r>
      <w:r>
        <w:rPr>
          <w:rFonts w:hint="eastAsia"/>
        </w:rPr>
        <w:br/>
      </w:r>
      <w:r>
        <w:rPr>
          <w:rFonts w:hint="eastAsia"/>
        </w:rPr>
        <w:t>　　图 9： 欧洲光动力疗法药物销售额及预测（2021-2032）&amp;（万元）</w:t>
      </w:r>
      <w:r>
        <w:rPr>
          <w:rFonts w:hint="eastAsia"/>
        </w:rPr>
        <w:br/>
      </w:r>
      <w:r>
        <w:rPr>
          <w:rFonts w:hint="eastAsia"/>
        </w:rPr>
        <w:t>　　图 10： 中国光动力疗法药物销售额及预测（2021-2032）&amp;（万元）</w:t>
      </w:r>
      <w:r>
        <w:rPr>
          <w:rFonts w:hint="eastAsia"/>
        </w:rPr>
        <w:br/>
      </w:r>
      <w:r>
        <w:rPr>
          <w:rFonts w:hint="eastAsia"/>
        </w:rPr>
        <w:t>　　图 11： 日本光动力疗法药物销售额及预测（2021-2032）&amp;（万元）</w:t>
      </w:r>
      <w:r>
        <w:rPr>
          <w:rFonts w:hint="eastAsia"/>
        </w:rPr>
        <w:br/>
      </w:r>
      <w:r>
        <w:rPr>
          <w:rFonts w:hint="eastAsia"/>
        </w:rPr>
        <w:t>　　图 12： 东南亚光动力疗法药物销售额及预测（2021-2032）&amp;（万元）</w:t>
      </w:r>
      <w:r>
        <w:rPr>
          <w:rFonts w:hint="eastAsia"/>
        </w:rPr>
        <w:br/>
      </w:r>
      <w:r>
        <w:rPr>
          <w:rFonts w:hint="eastAsia"/>
        </w:rPr>
        <w:t>　　图 13： 印度光动力疗法药物销售额及预测（2021-2032）&amp;（万元）</w:t>
      </w:r>
      <w:r>
        <w:rPr>
          <w:rFonts w:hint="eastAsia"/>
        </w:rPr>
        <w:br/>
      </w:r>
      <w:r>
        <w:rPr>
          <w:rFonts w:hint="eastAsia"/>
        </w:rPr>
        <w:t>　　图 14： 南美光动力疗法药物销售额及预测（2021-2032）&amp;（万元）</w:t>
      </w:r>
      <w:r>
        <w:rPr>
          <w:rFonts w:hint="eastAsia"/>
        </w:rPr>
        <w:br/>
      </w:r>
      <w:r>
        <w:rPr>
          <w:rFonts w:hint="eastAsia"/>
        </w:rPr>
        <w:t>　　图 15： 中东光动力疗法药物销售额及预测（2021-2032）&amp;（万元）</w:t>
      </w:r>
      <w:r>
        <w:rPr>
          <w:rFonts w:hint="eastAsia"/>
        </w:rPr>
        <w:br/>
      </w:r>
      <w:r>
        <w:rPr>
          <w:rFonts w:hint="eastAsia"/>
        </w:rPr>
        <w:t>　　图 16： 氨基乙酰丙酸 产品图片</w:t>
      </w:r>
      <w:r>
        <w:rPr>
          <w:rFonts w:hint="eastAsia"/>
        </w:rPr>
        <w:br/>
      </w:r>
      <w:r>
        <w:rPr>
          <w:rFonts w:hint="eastAsia"/>
        </w:rPr>
        <w:t>　　图 17： 全球氨基乙酰丙酸规模及增长率（2021-2032）&amp;（万元）</w:t>
      </w:r>
      <w:r>
        <w:rPr>
          <w:rFonts w:hint="eastAsia"/>
        </w:rPr>
        <w:br/>
      </w:r>
      <w:r>
        <w:rPr>
          <w:rFonts w:hint="eastAsia"/>
        </w:rPr>
        <w:t>　　图 18： 海莫芬产品图片</w:t>
      </w:r>
      <w:r>
        <w:rPr>
          <w:rFonts w:hint="eastAsia"/>
        </w:rPr>
        <w:br/>
      </w:r>
      <w:r>
        <w:rPr>
          <w:rFonts w:hint="eastAsia"/>
        </w:rPr>
        <w:t>　　图 19： 全球海莫芬规模及增长率（2021-2032）&amp;（万元）</w:t>
      </w:r>
      <w:r>
        <w:rPr>
          <w:rFonts w:hint="eastAsia"/>
        </w:rPr>
        <w:br/>
      </w:r>
      <w:r>
        <w:rPr>
          <w:rFonts w:hint="eastAsia"/>
        </w:rPr>
        <w:t>　　图 20： 华卟啉钠产品图片</w:t>
      </w:r>
      <w:r>
        <w:rPr>
          <w:rFonts w:hint="eastAsia"/>
        </w:rPr>
        <w:br/>
      </w:r>
      <w:r>
        <w:rPr>
          <w:rFonts w:hint="eastAsia"/>
        </w:rPr>
        <w:t>　　图 21： 全球华卟啉钠规模及增长率（2021-2032）&amp;（万元）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按产品类型细分，全球光动力疗法药物市场份额2025 &amp; 2032</w:t>
      </w:r>
      <w:r>
        <w:rPr>
          <w:rFonts w:hint="eastAsia"/>
        </w:rPr>
        <w:br/>
      </w:r>
      <w:r>
        <w:rPr>
          <w:rFonts w:hint="eastAsia"/>
        </w:rPr>
        <w:t>　　图 25： 按产品类型细分，全球光动力疗法药物市场份额2021 &amp; 2025</w:t>
      </w:r>
      <w:r>
        <w:rPr>
          <w:rFonts w:hint="eastAsia"/>
        </w:rPr>
        <w:br/>
      </w:r>
      <w:r>
        <w:rPr>
          <w:rFonts w:hint="eastAsia"/>
        </w:rPr>
        <w:t>　　图 26： 按产品类型细分，全球光动力疗法药物市场份额预测2026 &amp; 2032</w:t>
      </w:r>
      <w:r>
        <w:rPr>
          <w:rFonts w:hint="eastAsia"/>
        </w:rPr>
        <w:br/>
      </w:r>
      <w:r>
        <w:rPr>
          <w:rFonts w:hint="eastAsia"/>
        </w:rPr>
        <w:t>　　图 27： 按产品类型细分，中国光动力疗法药物市场份额2021 &amp; 2025</w:t>
      </w:r>
      <w:r>
        <w:rPr>
          <w:rFonts w:hint="eastAsia"/>
        </w:rPr>
        <w:br/>
      </w:r>
      <w:r>
        <w:rPr>
          <w:rFonts w:hint="eastAsia"/>
        </w:rPr>
        <w:t>　　图 28： 按产品类型细分，中国光动力疗法药物市场份额预测2026 &amp; 2032</w:t>
      </w:r>
      <w:r>
        <w:rPr>
          <w:rFonts w:hint="eastAsia"/>
        </w:rPr>
        <w:br/>
      </w:r>
      <w:r>
        <w:rPr>
          <w:rFonts w:hint="eastAsia"/>
        </w:rPr>
        <w:t>　　图 29： 胰腺癌</w:t>
      </w:r>
      <w:r>
        <w:rPr>
          <w:rFonts w:hint="eastAsia"/>
        </w:rPr>
        <w:br/>
      </w:r>
      <w:r>
        <w:rPr>
          <w:rFonts w:hint="eastAsia"/>
        </w:rPr>
        <w:t>　　图 30： 食管癌</w:t>
      </w:r>
      <w:r>
        <w:rPr>
          <w:rFonts w:hint="eastAsia"/>
        </w:rPr>
        <w:br/>
      </w:r>
      <w:r>
        <w:rPr>
          <w:rFonts w:hint="eastAsia"/>
        </w:rPr>
        <w:t>　　图 31： 皮肤癌</w:t>
      </w:r>
      <w:r>
        <w:rPr>
          <w:rFonts w:hint="eastAsia"/>
        </w:rPr>
        <w:br/>
      </w:r>
      <w:r>
        <w:rPr>
          <w:rFonts w:hint="eastAsia"/>
        </w:rPr>
        <w:t>　　图 32： 肺癌</w:t>
      </w:r>
      <w:r>
        <w:rPr>
          <w:rFonts w:hint="eastAsia"/>
        </w:rPr>
        <w:br/>
      </w:r>
      <w:r>
        <w:rPr>
          <w:rFonts w:hint="eastAsia"/>
        </w:rPr>
        <w:t>　　图 33： 其他</w:t>
      </w:r>
      <w:r>
        <w:rPr>
          <w:rFonts w:hint="eastAsia"/>
        </w:rPr>
        <w:br/>
      </w:r>
      <w:r>
        <w:rPr>
          <w:rFonts w:hint="eastAsia"/>
        </w:rPr>
        <w:t>　　图 34： 按应用细分，全球光动力疗法药物市场份额2025 VS 2032</w:t>
      </w:r>
      <w:r>
        <w:rPr>
          <w:rFonts w:hint="eastAsia"/>
        </w:rPr>
        <w:br/>
      </w:r>
      <w:r>
        <w:rPr>
          <w:rFonts w:hint="eastAsia"/>
        </w:rPr>
        <w:t>　　图 35： 按应用细分，全球光动力疗法药物市场份额2021 &amp; 2025</w:t>
      </w:r>
      <w:r>
        <w:rPr>
          <w:rFonts w:hint="eastAsia"/>
        </w:rPr>
        <w:br/>
      </w:r>
      <w:r>
        <w:rPr>
          <w:rFonts w:hint="eastAsia"/>
        </w:rPr>
        <w:t>　　图 36： 光动力疗法药物中国企业SWOT分析</w:t>
      </w:r>
      <w:r>
        <w:rPr>
          <w:rFonts w:hint="eastAsia"/>
        </w:rPr>
        <w:br/>
      </w:r>
      <w:r>
        <w:rPr>
          <w:rFonts w:hint="eastAsia"/>
        </w:rPr>
        <w:t>　　图 37： 光动力疗法药物产业链</w:t>
      </w:r>
      <w:r>
        <w:rPr>
          <w:rFonts w:hint="eastAsia"/>
        </w:rPr>
        <w:br/>
      </w:r>
      <w:r>
        <w:rPr>
          <w:rFonts w:hint="eastAsia"/>
        </w:rPr>
        <w:t>　　图 38： 光动力疗法药物行业采购模式分析</w:t>
      </w:r>
      <w:r>
        <w:rPr>
          <w:rFonts w:hint="eastAsia"/>
        </w:rPr>
        <w:br/>
      </w:r>
      <w:r>
        <w:rPr>
          <w:rFonts w:hint="eastAsia"/>
        </w:rPr>
        <w:t>　　图 39： 光动力疗法药物行业生产模式</w:t>
      </w:r>
      <w:r>
        <w:rPr>
          <w:rFonts w:hint="eastAsia"/>
        </w:rPr>
        <w:br/>
      </w:r>
      <w:r>
        <w:rPr>
          <w:rFonts w:hint="eastAsia"/>
        </w:rPr>
        <w:t>　　图 40： 光动力疗法药物行业销售模式分析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71dbd48d54cf1" w:history="1">
        <w:r>
          <w:rPr>
            <w:rStyle w:val="Hyperlink"/>
          </w:rPr>
          <w:t>2026-2032年全球与中国光动力疗法药物行业发展分析及市场前景报告</w:t>
        </w:r>
      </w:hyperlink>
      <w:r>
        <w:rPr>
          <w:color w:val="C00000"/>
        </w:rPr>
        <w:t>》，报告编号：</w:t>
      </w:r>
      <w:r>
        <w:rPr>
          <w:rFonts w:hint="eastAsia"/>
          <w:color w:val="C00000"/>
        </w:rPr>
        <w:t>5873039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71dbd48d54cf1" w:history="1">
        <w:r>
          <w:rPr>
            <w:rStyle w:val="Hyperlink"/>
          </w:rPr>
          <w:t>https://www.20087.com/9/03/GuangDongLiLiaoFaYaoWuShiChangQianJing.html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热点：光动力疗法药物有哪些、光动力治疗的药叫做什么、光动力治疗作用机理、光动力治疗优缺点、光动力治疗的应用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ea62f572e44ce" w:history="1">
      <w:r>
        <w:rPr>
          <w:rStyle w:val="Hyperlink"/>
        </w:rPr>
        <w:t>2026-2032年全球与中国光动力疗法药物行业发展分析及市场前景报告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uangDongLiLiaoFaYaoWuShiChangQianJing.html" TargetMode="External" Id="R08771dbd48d54cf1" /></Relationships>
</file>

<file path=word/_rels/header2.xml.rels>&#65279;<?xml version="1.0" encoding="utf-8"?><Relationships xmlns="http://schemas.openxmlformats.org/package/2006/relationships"><Relationship Type="http://schemas.openxmlformats.org/officeDocument/2006/relationships/hyperlink" Target="https://www.20087.com/9/03/GuangDongLiLiaoFaYaoWuShiChangQianJing.html" TargetMode="External" Id="R87aea62f572e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2026-03-27T03:15:36Z</dcterms:created>
  <dcterms:modified xsi:type="dcterms:W3CDTF">2026-03-27T04:15:36Z</dcterms:modified>
  <dc:subject>2026-2032年全球与中国光动力疗法药物行业发展分析及市场前景报告</dc:subject>
  <dc:title>2026-2032年全球与中国光动力疗法药物行业发展分析及市场前景报告</dc:title>
  <cp:keywords>2026-2032年全球与中国光动力疗法药物行业发展分析及市场前景报告</cp:keywords>
  <dc:description>2026-2032年全球与中国光动力疗法药物行业发展分析及市场前景报告</dc:description>
</cp:coreProperties>
</file>