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87689b2f34797" w:history="1">
              <w:r>
                <w:rPr>
                  <w:rStyle w:val="Hyperlink"/>
                </w:rPr>
                <w:t>2024-2030年中国医药零售连锁行业现状与发展趋势分析报告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87689b2f34797" w:history="1">
              <w:r>
                <w:rPr>
                  <w:rStyle w:val="Hyperlink"/>
                </w:rPr>
                <w:t>2024-2030年中国医药零售连锁行业现状与发展趋势分析报告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87689b2f34797" w:history="1">
                <w:r>
                  <w:rPr>
                    <w:rStyle w:val="Hyperlink"/>
                  </w:rPr>
                  <w:t>https://www.20087.com/9/03/YiYaoLingShouLianSuoDeFaZhanQuShi.html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连锁行业在全球范围内展现出强劲的增长势头，尤其在新兴市场，随着人口老龄化和健康意识的提升，对药品和健康产品的需求不断增加。近年来，数字化技术的应用，如在线药店和移动健康应用，改变了消费者购买药品的方式，提高了服务的便捷性和个性化程度。同时，供应链管理和药品追溯技术的进步，增强了药品安全和供应链效率。</w:t>
      </w:r>
      <w:r>
        <w:rPr>
          <w:rFonts w:hint="eastAsia"/>
        </w:rPr>
        <w:br/>
      </w:r>
      <w:r>
        <w:rPr>
          <w:rFonts w:hint="eastAsia"/>
        </w:rPr>
        <w:t>　　未来，医药零售连锁行业将更加依赖于数字化和个性化服务。市场调研网指出，随着远程医疗和电子处方的普及，药店将提供更多的在线咨询和药物配送服务。同时，健康数据分析将支持更精准的健康建议和个性化治疗方案。然而，行业也需应对数据安全、隐私保护和法规遵从等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c87689b2f34797" w:history="1">
        <w:r>
          <w:rPr>
            <w:rStyle w:val="Hyperlink"/>
          </w:rPr>
          <w:t>2024-2030年中国医药零售连锁行业现状与发展趋势分析报告</w:t>
        </w:r>
      </w:hyperlink>
      <w:r>
        <w:rPr>
          <w:rFonts w:hint="eastAsia"/>
        </w:rPr>
        <w:t>》，2024年医药零售连锁行业市场规模达 亿元，预计2030年市场规模将达 亿元，期间年均复合增长率（CAGR）达 %。报告基于国家统计局及医药零售连锁行业协会的权威数据，全面调研了医药零售连锁行业的市场规模、市场需求、产业链结构及价格变动，并对医药零售连锁细分市场进行了深入分析。报告详细剖析了医药零售连锁市场竞争格局，重点关注品牌影响力及重点企业的运营表现，同时科学预测了医药零售连锁市场前景与发展趋势，识别了行业潜在的风险与机遇。通过专业、科学的研究方法，报告为医药零售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医药零售连锁产业概述</w:t>
      </w:r>
      <w:r>
        <w:rPr>
          <w:rFonts w:hint="eastAsia"/>
        </w:rPr>
        <w:br/>
      </w:r>
      <w:r>
        <w:rPr>
          <w:rFonts w:hint="eastAsia"/>
        </w:rPr>
        <w:t>　　第一节 医药零售连锁定义</w:t>
      </w:r>
      <w:r>
        <w:rPr>
          <w:rFonts w:hint="eastAsia"/>
        </w:rPr>
        <w:br/>
      </w:r>
      <w:r>
        <w:rPr>
          <w:rFonts w:hint="eastAsia"/>
        </w:rPr>
        <w:t>　　第二节 医药零售连锁行业特点</w:t>
      </w:r>
      <w:r>
        <w:rPr>
          <w:rFonts w:hint="eastAsia"/>
        </w:rPr>
        <w:br/>
      </w:r>
      <w:r>
        <w:rPr>
          <w:rFonts w:hint="eastAsia"/>
        </w:rPr>
        <w:t>　　第三节 医药零售连锁产业链分析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2023-2024年中国医药零售连锁行业运行环境分析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中国医药零售连锁运行经济环境分析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中国医药零售连锁产业政策环境分析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一、医药零售连锁行业监管体制</w:t>
      </w:r>
      <w:r>
        <w:rPr>
          <w:rFonts w:hint="eastAsia"/>
        </w:rPr>
        <w:br/>
      </w:r>
      <w:r>
        <w:rPr>
          <w:rFonts w:hint="eastAsia"/>
        </w:rPr>
        <w:t>　　　　二、医药零售连锁行业主要法规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三、主要医药零售连锁产业政策</w:t>
      </w:r>
      <w:r>
        <w:rPr>
          <w:rFonts w:hint="eastAsia"/>
        </w:rPr>
        <w:br/>
      </w:r>
      <w:r>
        <w:rPr>
          <w:rFonts w:hint="eastAsia"/>
        </w:rPr>
        <w:t>　　第三节 中国医药零售连锁产业社会环境分析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国外医药零售连锁行业发展态势分析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国外医药零售连锁市场发展现状分析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国外主要国家医药零售连锁市场现状</w:t>
      </w:r>
      <w:r>
        <w:rPr>
          <w:rFonts w:hint="eastAsia"/>
        </w:rPr>
        <w:br/>
      </w:r>
      <w:r>
        <w:rPr>
          <w:rFonts w:hint="eastAsia"/>
        </w:rPr>
        <w:t>　　第三节 国外医药零售连锁行业发展趋势预测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中国医药零售连锁行业市场分析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2019-2024年中国医药零售连锁行业规模情况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2019-2024年中国医药零售连锁市场规模情况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2019-2024年中国医药零售连锁行业盈利情况分析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2019-2024年中国医药零售连锁市场需求状况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2019-2024年中国医药零售连锁行业市场供给状况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2019-2024年医药零售连锁行业市场供需平衡状况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中国重点地区医药零售连锁行业市场调研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中国医药零售连锁行业价格走势及影响因素分析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国内医药零售连锁行业价格回顾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国内医药零售连锁行业价格走势预测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国内医药零售连锁行业价格影响因素分析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中国医药零售连锁行业客户调研</w:t>
      </w:r>
      <w:r>
        <w:rPr>
          <w:rFonts w:hint="eastAsia"/>
        </w:rPr>
        <w:br/>
      </w:r>
      <w:r>
        <w:rPr>
          <w:rFonts w:hint="eastAsia"/>
        </w:rPr>
        <w:t>　　　　一、医药零售连锁行业客户偏好调查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二、客户对医药零售连锁品牌的首要认知渠道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三、医药零售连锁品牌忠诚度调查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四、医药零售连锁行业客户消费理念调研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2024年医药零售连锁行业集中度分析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一、医药零售连锁市场集中度分析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二、医药零售连锁企业集中度分析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2023-2024年医药零售连锁行业竞争格局分析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一、医药零售连锁行业竞争策略分析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二、医药零售连锁行业竞争格局展望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三、我国医药零售连锁市场竞争趋势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医药零售连锁行业重点企业发展调研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医药零售连锁重点企业（二）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医药零售连锁重点企业（四）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医药零售连锁行业企业经营策略研究分析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医药零售连锁企业多样化经营策略分析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一、医药零售连锁企业多样化经营情况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二、现行医药零售连锁行业多样化经营的方向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大型医药零售连锁企业集团未来发展策略分析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对中小医药零售连锁企业生产经营的建议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医药零售连锁行业投资风险与控制策略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医药零售连锁行业SWOT模型分析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一、医药零售连锁行业优势分析</w:t>
      </w:r>
      <w:r>
        <w:rPr>
          <w:rFonts w:hint="eastAsia"/>
        </w:rPr>
        <w:br/>
      </w:r>
      <w:r>
        <w:rPr>
          <w:rFonts w:hint="eastAsia"/>
        </w:rPr>
        <w:t>　　　　二、医药零售连锁行业劣势分析</w:t>
      </w:r>
      <w:r>
        <w:rPr>
          <w:rFonts w:hint="eastAsia"/>
        </w:rPr>
        <w:br/>
      </w:r>
      <w:r>
        <w:rPr>
          <w:rFonts w:hint="eastAsia"/>
        </w:rPr>
        <w:t>　　　　三、医药零售连锁行业机会分析</w:t>
      </w:r>
      <w:r>
        <w:rPr>
          <w:rFonts w:hint="eastAsia"/>
        </w:rPr>
        <w:br/>
      </w:r>
      <w:r>
        <w:rPr>
          <w:rFonts w:hint="eastAsia"/>
        </w:rPr>
        <w:t>　　　　四、医药零售连锁行业风险分析</w:t>
      </w:r>
      <w:r>
        <w:rPr>
          <w:rFonts w:hint="eastAsia"/>
        </w:rPr>
        <w:br/>
      </w:r>
      <w:r>
        <w:rPr>
          <w:rFonts w:hint="eastAsia"/>
        </w:rPr>
        <w:t>　　第二节 医药零售连锁行业投资风险及控制策略分析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一、医药零售连锁市场风险及控制策略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二、医药零售连锁行业政策风险及控制策略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三、医药零售连锁行业经营风险及控制策略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四、医药零售连锁同业竞争风险及控制策略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五、医药零售连锁行业其他风险及控制策略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2024-2030年中国医药零售连锁行业投资潜力及发展趋势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2024-2030年医药零售连锁行业投资潜力分析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一、医药零售连锁行业重点可投资领域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二、医药零售连锁行业目标市场需求潜力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三、医药零售连锁行业投资潜力综合评判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(中.智林)2024-2030年中国医药零售连锁行业发展趋势分析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一、2024年医药零售连锁市场前景分析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二、2024年医药零售连锁发展趋势预测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三、2024-2030年我国医药零售连锁行业发展剖析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五、未来医药零售连锁行业发展变局剖析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医药零售连锁介绍</w:t>
      </w:r>
      <w:r>
        <w:rPr>
          <w:rFonts w:hint="eastAsia"/>
        </w:rPr>
        <w:br/>
      </w:r>
      <w:r>
        <w:rPr>
          <w:rFonts w:hint="eastAsia"/>
        </w:rPr>
        <w:t>　　图表 医药零售连锁图片</w:t>
      </w:r>
      <w:r>
        <w:rPr>
          <w:rFonts w:hint="eastAsia"/>
        </w:rPr>
        <w:br/>
      </w:r>
      <w:r>
        <w:rPr>
          <w:rFonts w:hint="eastAsia"/>
        </w:rPr>
        <w:t>　　图表 医药零售连锁种类</w:t>
      </w:r>
      <w:r>
        <w:rPr>
          <w:rFonts w:hint="eastAsia"/>
        </w:rPr>
        <w:br/>
      </w:r>
      <w:r>
        <w:rPr>
          <w:rFonts w:hint="eastAsia"/>
        </w:rPr>
        <w:t>　　图表 医药零售连锁用途 应用</w:t>
      </w:r>
      <w:r>
        <w:rPr>
          <w:rFonts w:hint="eastAsia"/>
        </w:rPr>
        <w:br/>
      </w:r>
      <w:r>
        <w:rPr>
          <w:rFonts w:hint="eastAsia"/>
        </w:rPr>
        <w:t>　　图表 医药零售连锁产业链调研</w:t>
      </w:r>
      <w:r>
        <w:rPr>
          <w:rFonts w:hint="eastAsia"/>
        </w:rPr>
        <w:br/>
      </w:r>
      <w:r>
        <w:rPr>
          <w:rFonts w:hint="eastAsia"/>
        </w:rPr>
        <w:t>　　图表 医药零售连锁行业现状</w:t>
      </w:r>
      <w:r>
        <w:rPr>
          <w:rFonts w:hint="eastAsia"/>
        </w:rPr>
        <w:br/>
      </w:r>
      <w:r>
        <w:rPr>
          <w:rFonts w:hint="eastAsia"/>
        </w:rPr>
        <w:t>　　图表 医药零售连锁行业特点</w:t>
      </w:r>
      <w:r>
        <w:rPr>
          <w:rFonts w:hint="eastAsia"/>
        </w:rPr>
        <w:br/>
      </w:r>
      <w:r>
        <w:rPr>
          <w:rFonts w:hint="eastAsia"/>
        </w:rPr>
        <w:t>　　图表 医药零售连锁政策</w:t>
      </w:r>
      <w:r>
        <w:rPr>
          <w:rFonts w:hint="eastAsia"/>
        </w:rPr>
        <w:br/>
      </w:r>
      <w:r>
        <w:rPr>
          <w:rFonts w:hint="eastAsia"/>
        </w:rPr>
        <w:t>　　图表 医药零售连锁技术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2019-2023年中国医药零售连锁行业市场规模</w:t>
      </w:r>
      <w:r>
        <w:rPr>
          <w:rFonts w:hint="eastAsia"/>
        </w:rPr>
        <w:br/>
      </w:r>
      <w:r>
        <w:rPr>
          <w:rFonts w:hint="eastAsia"/>
        </w:rPr>
        <w:t>　　图表 医药零售连锁生产现状</w:t>
      </w:r>
      <w:r>
        <w:rPr>
          <w:rFonts w:hint="eastAsia"/>
        </w:rPr>
        <w:br/>
      </w:r>
      <w:r>
        <w:rPr>
          <w:rFonts w:hint="eastAsia"/>
        </w:rPr>
        <w:t>　　图表 医药零售连锁发展有利因素分析</w:t>
      </w:r>
      <w:r>
        <w:rPr>
          <w:rFonts w:hint="eastAsia"/>
        </w:rPr>
        <w:br/>
      </w:r>
      <w:r>
        <w:rPr>
          <w:rFonts w:hint="eastAsia"/>
        </w:rPr>
        <w:t>　　图表 医药零售连锁发展不利因素分析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2023年中国医药零售连锁产能</w:t>
      </w:r>
      <w:r>
        <w:rPr>
          <w:rFonts w:hint="eastAsia"/>
        </w:rPr>
        <w:br/>
      </w:r>
      <w:r>
        <w:rPr>
          <w:rFonts w:hint="eastAsia"/>
        </w:rPr>
        <w:t>　　图表 2023年医药零售连锁供给情况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2019-2023年中国医药零售连锁产量统计</w:t>
      </w:r>
      <w:r>
        <w:rPr>
          <w:rFonts w:hint="eastAsia"/>
        </w:rPr>
        <w:br/>
      </w:r>
      <w:r>
        <w:rPr>
          <w:rFonts w:hint="eastAsia"/>
        </w:rPr>
        <w:t>　　图表 医药零售连锁最新消息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2019-2023年医药零售连锁销售情况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2019-2023年中国医药零售连锁行业企业数量统计</w:t>
      </w:r>
      <w:r>
        <w:rPr>
          <w:rFonts w:hint="eastAsia"/>
        </w:rPr>
        <w:br/>
      </w:r>
      <w:r>
        <w:rPr>
          <w:rFonts w:hint="eastAsia"/>
        </w:rPr>
        <w:t>　　图表 医药零售连锁成本和利润分析</w:t>
      </w:r>
      <w:r>
        <w:rPr>
          <w:rFonts w:hint="eastAsia"/>
        </w:rPr>
        <w:br/>
      </w:r>
      <w:r>
        <w:rPr>
          <w:rFonts w:hint="eastAsia"/>
        </w:rPr>
        <w:t>　　图表 医药零售连锁上游发展</w:t>
      </w:r>
      <w:r>
        <w:rPr>
          <w:rFonts w:hint="eastAsia"/>
        </w:rPr>
        <w:br/>
      </w:r>
      <w:r>
        <w:rPr>
          <w:rFonts w:hint="eastAsia"/>
        </w:rPr>
        <w:t>　　图表 医药零售连锁下游发展</w:t>
      </w:r>
      <w:r>
        <w:rPr>
          <w:rFonts w:hint="eastAsia"/>
        </w:rPr>
        <w:br/>
      </w:r>
      <w:r>
        <w:rPr>
          <w:rFonts w:hint="eastAsia"/>
        </w:rPr>
        <w:t>　　图表 2023年中国医药零售连锁行业需求区域调研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**地区医药零售连锁市场规模</w:t>
      </w:r>
      <w:r>
        <w:rPr>
          <w:rFonts w:hint="eastAsia"/>
        </w:rPr>
        <w:br/>
      </w:r>
      <w:r>
        <w:rPr>
          <w:rFonts w:hint="eastAsia"/>
        </w:rPr>
        <w:t>　　图表 **地区医药零售连锁行业市场需求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**地区医药零售连锁市场调研</w:t>
      </w:r>
      <w:r>
        <w:rPr>
          <w:rFonts w:hint="eastAsia"/>
        </w:rPr>
        <w:br/>
      </w:r>
      <w:r>
        <w:rPr>
          <w:rFonts w:hint="eastAsia"/>
        </w:rPr>
        <w:t>　　图表 **地区医药零售连锁市场需求分析</w:t>
      </w:r>
      <w:r>
        <w:rPr>
          <w:rFonts w:hint="eastAsia"/>
        </w:rPr>
        <w:br/>
      </w:r>
      <w:r>
        <w:rPr>
          <w:rFonts w:hint="eastAsia"/>
        </w:rPr>
        <w:t>　　图表 **地区医药零售连锁市场规模</w:t>
      </w:r>
      <w:r>
        <w:rPr>
          <w:rFonts w:hint="eastAsia"/>
        </w:rPr>
        <w:br/>
      </w:r>
      <w:r>
        <w:rPr>
          <w:rFonts w:hint="eastAsia"/>
        </w:rPr>
        <w:t>　　图表 **地区医药零售连锁行业市场需求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**地区医药零售连锁市场调研</w:t>
      </w:r>
      <w:r>
        <w:rPr>
          <w:rFonts w:hint="eastAsia"/>
        </w:rPr>
        <w:br/>
      </w:r>
      <w:r>
        <w:rPr>
          <w:rFonts w:hint="eastAsia"/>
        </w:rPr>
        <w:t>　　图表 **地区医药零售连锁市场需求分析</w:t>
      </w:r>
      <w:r>
        <w:rPr>
          <w:rFonts w:hint="eastAsia"/>
        </w:rPr>
        <w:br/>
      </w:r>
      <w:r>
        <w:rPr>
          <w:rFonts w:hint="eastAsia"/>
        </w:rPr>
        <w:t>　　图表 医药零售连锁招标、中标情况</w:t>
      </w:r>
      <w:r>
        <w:rPr>
          <w:rFonts w:hint="eastAsia"/>
        </w:rPr>
        <w:br/>
      </w:r>
      <w:r>
        <w:rPr>
          <w:rFonts w:hint="eastAsia"/>
        </w:rPr>
        <w:t>　　图表 医药零售连锁品牌分析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企业医药零售连锁型号、规格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企业医药零售连锁型号、规格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企业医药零售连锁型号、规格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医药零售连锁重点企业（三）成长能力情况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医药零售连锁优势</w:t>
      </w:r>
      <w:r>
        <w:rPr>
          <w:rFonts w:hint="eastAsia"/>
        </w:rPr>
        <w:br/>
      </w:r>
      <w:r>
        <w:rPr>
          <w:rFonts w:hint="eastAsia"/>
        </w:rPr>
        <w:t>　　图表 医药零售连锁劣势</w:t>
      </w:r>
      <w:r>
        <w:rPr>
          <w:rFonts w:hint="eastAsia"/>
        </w:rPr>
        <w:br/>
      </w:r>
      <w:r>
        <w:rPr>
          <w:rFonts w:hint="eastAsia"/>
        </w:rPr>
        <w:t>　　图表 医药零售连锁机会</w:t>
      </w:r>
      <w:r>
        <w:rPr>
          <w:rFonts w:hint="eastAsia"/>
        </w:rPr>
        <w:br/>
      </w:r>
      <w:r>
        <w:rPr>
          <w:rFonts w:hint="eastAsia"/>
        </w:rPr>
        <w:t>　　图表 医药零售连锁威胁</w:t>
      </w:r>
      <w:r>
        <w:rPr>
          <w:rFonts w:hint="eastAsia"/>
        </w:rPr>
        <w:br/>
      </w:r>
      <w:r>
        <w:rPr>
          <w:rFonts w:hint="eastAsia"/>
        </w:rPr>
        <w:t>　　图表 进入医药零售连锁行业壁垒</w:t>
      </w:r>
      <w:r>
        <w:rPr>
          <w:rFonts w:hint="eastAsia"/>
        </w:rPr>
        <w:br/>
      </w:r>
      <w:r>
        <w:rPr>
          <w:rFonts w:hint="eastAsia"/>
        </w:rPr>
        <w:t>　　图表 医药零售连锁投资、并购情况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2024-2030年中国医药零售连锁市场规模预测</w:t>
      </w:r>
      <w:r>
        <w:rPr>
          <w:rFonts w:hint="eastAsia"/>
        </w:rPr>
        <w:br/>
      </w:r>
      <w:r>
        <w:rPr>
          <w:rFonts w:hint="eastAsia"/>
        </w:rPr>
        <w:t>　　图表 医药零售连锁行业准入条件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2024-2030年中国医药零售连锁市场前景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87689b2f34797" w:history="1">
        <w:r>
          <w:rPr>
            <w:rStyle w:val="Hyperlink"/>
          </w:rPr>
          <w:t>2024-2030年中国医药零售连锁行业现状与发展趋势分析报告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87689b2f34797" w:history="1">
        <w:r>
          <w:rPr>
            <w:rStyle w:val="Hyperlink"/>
          </w:rPr>
          <w:t>https://www.20087.com/9/03/YiYaoLingShouLianSuoDeFaZhanQuShi.html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医药零售企业排名、医药零售连锁企业、中国连锁药房排名100、医药零售连锁做大做强、医药零售行业发展趋势、医药零售连锁企业如何纳税的、药品零售连锁总部、医药零售连锁好还是直营店好、零售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09e5df541429e" w:history="1">
      <w:r>
        <w:rPr>
          <w:rStyle w:val="Hyperlink"/>
        </w:rPr>
        <w:t>2024-2030年中国医药零售连锁行业现状与发展趋势分析报告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YaoLingShouLianSuoDeFaZhanQuShi.html" TargetMode="External" Id="Rc8c87689b2f3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YaoLingShouLianSuoDeFaZhanQuShi.html" TargetMode="External" Id="R3f109e5df541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2024-03-07T00:56:00Z</dcterms:created>
  <dcterms:modified xsi:type="dcterms:W3CDTF">2024-03-07T01:56:00Z</dcterms:modified>
  <dc:subject>2024-2030年中国医药零售连锁行业现状与发展趋势分析报告</dc:subject>
  <dc:title>2024-2030年中国医药零售连锁行业现状与发展趋势分析报告</dc:title>
  <cp:keywords>2024-2030年中国医药零售连锁行业现状与发展趋势分析报告</cp:keywords>
  <dc:description>2024-2030年中国医药零售连锁行业现状与发展趋势分析报告</dc:description>
</cp:coreProperties>
</file>