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712c9f2f5440e" w:history="1">
              <w:r>
                <w:rPr>
                  <w:rStyle w:val="Hyperlink"/>
                </w:rPr>
                <w:t>2025年版中国商超营养保健品行业深度调研及市场前景分析报告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712c9f2f5440e" w:history="1">
              <w:r>
                <w:rPr>
                  <w:rStyle w:val="Hyperlink"/>
                </w:rPr>
                <w:t>2025年版中国商超营养保健品行业深度调研及市场前景分析报告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712c9f2f5440e" w:history="1">
                <w:r>
                  <w:rPr>
                    <w:rStyle w:val="Hyperlink"/>
                  </w:rPr>
                  <w:t>https://www.20087.com/9/53/ShangChaoYingYangBaoJianPinShiCh.html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营养保健品是一种健康消费品，在全球范围内拥有广泛的消费群体。近年来，随着消费者健康意识的增强和个性化需求的增加，商超营养保健品市场呈现出多样化的趋势。目前，营养保健品不仅在提高营养价值和功能性方面有所突破，还在提升品牌认知度和消费者信任度方面进行了优化。例如，通过采用更先进的提取技术和更科学的配方，可以显著提高产品的功效。此外，随着对透明度和可持续性的关注，营养保健品正逐步向更透明、更负责任的品牌形象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商超营养保健品的发展将更加注重技术创新和消费者体验。一方面，随着新材料和新技术的应用，营养保健品将更加注重提高其综合性能，如通过引入更有效的活性成分和更科学的配方，提高产品的营养价值和功能性。另一方面，随着对个性化和定制化产品的需求增加，营养保健品将更加注重提供定制服务和增强顾客互动，以满足不同消费者的个性化需求。此外，随着对营养保健品新应用领域的探索，其将在更多场景中发挥重要作用，特别是在运动营养、体重管理和慢性病辅助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712c9f2f5440e" w:history="1">
        <w:r>
          <w:rPr>
            <w:rStyle w:val="Hyperlink"/>
          </w:rPr>
          <w:t>2025年版中国商超营养保健品行业深度调研及市场前景分析报告</w:t>
        </w:r>
      </w:hyperlink>
      <w:r>
        <w:rPr>
          <w:rFonts w:hint="eastAsia"/>
        </w:rPr>
        <w:t>》通过对商超营养保健品行业的全面调研，系统分析了商超营养保健品市场规模、技术现状及未来发展方向，揭示了行业竞争格局的演变趋势与潜在问题。同时，报告评估了商超营养保健品行业投资价值与效益，识别了发展中的主要挑战与机遇，并结合SWOT分析为投资者和企业提供了科学的战略建议。此外，报告重点聚焦商超营养保健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商超营养保健品行业发展综述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商超营养保健品行业定义及特征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商超营养保健品行业统计标准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商超营养保健品行业经济指标分析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商超营养保健品行业市场环境及影响分析（PEST）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商超营养保健品行业政治法律环境（P）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三、商超营养保健品行业标准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一、商超营养保健品产业社会环境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三、商超营养保健品产业发展对社会发展的影响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一、商超营养保健品行业技术发展现状</w:t>
      </w:r>
      <w:r>
        <w:rPr>
          <w:rFonts w:hint="eastAsia"/>
        </w:rPr>
        <w:br/>
      </w:r>
      <w:r>
        <w:rPr>
          <w:rFonts w:hint="eastAsia"/>
        </w:rPr>
        <w:t>　　　　二、商超营养保健品行业技术人才现状</w:t>
      </w:r>
      <w:r>
        <w:rPr>
          <w:rFonts w:hint="eastAsia"/>
        </w:rPr>
        <w:br/>
      </w:r>
      <w:r>
        <w:rPr>
          <w:rFonts w:hint="eastAsia"/>
        </w:rPr>
        <w:t>　　　　三、商超营养保健品行业技术发展动态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国际商超营养保健品行业发展分析及经验借鉴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全球商超营养保健品市场总体情况分析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一、全球商超营养保健品市场结构</w:t>
      </w:r>
      <w:r>
        <w:rPr>
          <w:rFonts w:hint="eastAsia"/>
        </w:rPr>
        <w:br/>
      </w:r>
      <w:r>
        <w:rPr>
          <w:rFonts w:hint="eastAsia"/>
        </w:rPr>
        <w:t>　　　　二、全球商超营养保健品行业发展分析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三、全球商超营养保健品行业竞争格局</w:t>
      </w:r>
      <w:r>
        <w:rPr>
          <w:rFonts w:hint="eastAsia"/>
        </w:rPr>
        <w:br/>
      </w:r>
      <w:r>
        <w:rPr>
          <w:rFonts w:hint="eastAsia"/>
        </w:rPr>
        <w:t>　　第二节 美国商超营养保健品行业发展经验借鉴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四、美国商超营养保健品行业对中国的启示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四、日本商超营养保健品行业对中国的启示</w:t>
      </w:r>
      <w:r>
        <w:rPr>
          <w:rFonts w:hint="eastAsia"/>
        </w:rPr>
        <w:br/>
      </w:r>
      <w:r>
        <w:rPr>
          <w:rFonts w:hint="eastAsia"/>
        </w:rPr>
        <w:t>　　第四节 韩国商超营养保健品行业发展经验借鉴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一、韩国国商超营养保健品行业发展历程分析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四、韩国商超营养保健品行业对中国的启示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中国商超营养保健品行业运行现状分析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我国商超营养保健品行业发展状况分析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2020-2025年商超营养保健品行业运行现状分析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2014年我国商超营养保健品销售规模为683.8亿元，该渠道销售金额为819.1亿元，占同期国内保健品市场规模总量的34.7%。</w:t>
      </w:r>
      <w:r>
        <w:rPr>
          <w:rFonts w:hint="eastAsia"/>
        </w:rPr>
        <w:br/>
      </w:r>
      <w:r>
        <w:rPr>
          <w:rFonts w:hint="eastAsia"/>
        </w:rPr>
        <w:t>　　　　2020-2025年我国商超营养保健品销售规模走势图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2020-2025年商超营养保健品市场经营情况分析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2020-2025年中国商超营养保健品行业企业分析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2020-2025年中国商超营养保健品行业财务指标总体分析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我国商超营养保健品市场价格走势分析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一、商超营养保健品市场定价机制组成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二、商超营养保健品市场价格影响因素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三、商超营养保健品价格走势分析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四、2025-2031年商超营养保健品价格走势预测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中国商超营养保健品市场供需形势分析</w:t>
      </w:r>
      <w:r>
        <w:rPr>
          <w:rFonts w:hint="eastAsia"/>
        </w:rPr>
        <w:br/>
      </w:r>
      <w:r>
        <w:rPr>
          <w:rFonts w:hint="eastAsia"/>
        </w:rPr>
        <w:t>　　第一节 商超营养保健品行业生产分析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一、2020-2025年中国商超营养保健品行业供给情况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1、中国商超营养保健品行业供给分析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2、中国商超营养保健品行业产品产量分析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二、2020-2025年中国商超营养保健品行业需求情况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1、商超营养保健品行业需求市场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2、商超营养保健品行业客户结构</w:t>
      </w:r>
      <w:r>
        <w:rPr>
          <w:rFonts w:hint="eastAsia"/>
        </w:rPr>
        <w:br/>
      </w:r>
      <w:r>
        <w:rPr>
          <w:rFonts w:hint="eastAsia"/>
        </w:rPr>
        <w:t>　　　　　　3、商超营养保健品行业需求的地区差异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三、2020-2025年中国商超营养保健品行业供需平衡分析</w:t>
      </w:r>
      <w:r>
        <w:rPr>
          <w:rFonts w:hint="eastAsia"/>
        </w:rPr>
        <w:br/>
      </w:r>
      <w:r>
        <w:rPr>
          <w:rFonts w:hint="eastAsia"/>
        </w:rPr>
        <w:t>　　第三节 商超营养保健品产品市场应用及需求预测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一、商超营养保健品产品应用市场总体需求分析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1、商超营养保健品产品应用市场需求特征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2、商超营养保健品产品应用市场需求总规模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二、2025-2031年商超营养保健品行业领域需求量预测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三、重点行业商超营养保健品产品需求分析预测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商超营养保健品行业进出口结构及面临的机遇与挑战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商超营养保健品行业进出口市场分析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1、中国商超营养保健品进出口的特点分析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2、中国商超营养保健品进出口地区分布状况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3、中国商超营养保健品进出口的贸易方式及经营企业分析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4、中国商超营养保健品进出口政策与国际化经营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二、商超营养保健品行业出口市场分析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三、商超营养保健品行业进口市场分析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中国商超营养保健品出口面临的挑战及对策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一、中国商超营养保健品出口面临的挑战</w:t>
      </w:r>
      <w:r>
        <w:rPr>
          <w:rFonts w:hint="eastAsia"/>
        </w:rPr>
        <w:br/>
      </w:r>
      <w:r>
        <w:rPr>
          <w:rFonts w:hint="eastAsia"/>
        </w:rPr>
        <w:t>　　　　二、商超营养保健品行业进出口前景</w:t>
      </w:r>
      <w:r>
        <w:rPr>
          <w:rFonts w:hint="eastAsia"/>
        </w:rPr>
        <w:br/>
      </w:r>
      <w:r>
        <w:rPr>
          <w:rFonts w:hint="eastAsia"/>
        </w:rPr>
        <w:t>　　　　三、商超营养保健品行业进出口发展建议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商超营养保健品行业产业结构分析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商超营养保健品产业链结构分析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一、商超营养保健品行业产业链构成</w:t>
      </w:r>
      <w:r>
        <w:rPr>
          <w:rFonts w:hint="eastAsia"/>
        </w:rPr>
        <w:br/>
      </w:r>
      <w:r>
        <w:rPr>
          <w:rFonts w:hint="eastAsia"/>
        </w:rPr>
        <w:t>　　　　二、商超营养保健品行业产业链结构模型分析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商超营养保健品行业上游产业分析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一、上游产业主要原料市场分析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三、上游产业价格变化趋势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商超营养保健品行业下游产业分析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三、下游产业应用结构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三、中国商超营养保健品行业国际竞争战略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我国商超营养保健品细分市场分析及预测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中国商超营养保健品行业细分市场结构分析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二、商超营养保健品行业细分结构特征分析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四、商超营养保健品行业市场结构变化趋势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营养型市场分析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第三节 强化型市场分析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第四节 功能型市场分析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第五节 机能因子型市场分析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2025-2031年商超营养保健品行业竞争形势分析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二、商超营养保健品行业集中度分析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三、商超营养保健品行业SWOT分析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1、商超营养保健品行业优势分析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2、商超营养保健品行业劣势分析</w:t>
      </w:r>
      <w:r>
        <w:rPr>
          <w:rFonts w:hint="eastAsia"/>
        </w:rPr>
        <w:br/>
      </w:r>
      <w:r>
        <w:rPr>
          <w:rFonts w:hint="eastAsia"/>
        </w:rPr>
        <w:t>　　　　　　3、商超营养保健品行业机会分析</w:t>
      </w:r>
      <w:r>
        <w:rPr>
          <w:rFonts w:hint="eastAsia"/>
        </w:rPr>
        <w:br/>
      </w:r>
      <w:r>
        <w:rPr>
          <w:rFonts w:hint="eastAsia"/>
        </w:rPr>
        <w:t>　　　　　　4、商超营养保健品行业威胁分析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一、商超营养保健品行业竞争概况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二、中国商超营养保健品行业竞争力分析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1、我国商超营养保健品行业竞争力剖析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2、我国商超营养保健品企业市场竞争的优势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4、国内商超营养保健品企业竞争能力提升途径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三、中国商超营养保健品竞争力优势分析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商超营养保健品行业并购重组分析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商超营养保健品行业区域市场分析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中国商超营养保健品行业重点企业经营分析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杭州赛诺菲民生健康药业有限公司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2025-2031年商超营养保健品行业前景及趋势预测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2025-2031年商超营养保健品市场发展前景</w:t>
      </w:r>
      <w:r>
        <w:rPr>
          <w:rFonts w:hint="eastAsia"/>
        </w:rPr>
        <w:br/>
      </w:r>
      <w:r>
        <w:rPr>
          <w:rFonts w:hint="eastAsia"/>
        </w:rPr>
        <w:t>　　　　一、商超营养保健品市场发展潜力</w:t>
      </w:r>
      <w:r>
        <w:rPr>
          <w:rFonts w:hint="eastAsia"/>
        </w:rPr>
        <w:br/>
      </w:r>
      <w:r>
        <w:rPr>
          <w:rFonts w:hint="eastAsia"/>
        </w:rPr>
        <w:t>　　　　二、商超营养保健品市场发展前景展望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三、商超营养保健品细分行业发展前景分析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2025-2031年商超营养保健品市场发展趋势预测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一、2025-2031年商超营养保健品行业发展趋势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二、2025-2031年商超营养保健品市场规模预测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三、2025-2031年商超营养保健品行业应用趋势预测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2025-2031年中国商超营养保健品行业供需预测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一、2025-2031年中国商超营养保健品行业供给预测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二、2025-2031年中国商超营养保健品行业产量预测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三、2025-2031年中国商超营养保健品市场销量预测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四、2025-2031年中国商超营养保健品行业需求预测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五、2025-2031年中国商超营养保健品行业供需平衡预测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2025-2031年商超营养保健品行业投资机会与风险防范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中国商超营养保健品行业投资特性分析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一、商超营养保健品行业进入壁垒分析</w:t>
      </w:r>
      <w:r>
        <w:rPr>
          <w:rFonts w:hint="eastAsia"/>
        </w:rPr>
        <w:br/>
      </w:r>
      <w:r>
        <w:rPr>
          <w:rFonts w:hint="eastAsia"/>
        </w:rPr>
        <w:t>　　　　二、商超营养保健品行业盈利模式分析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二、商超营养保健品行业投资规模情况</w:t>
      </w:r>
      <w:r>
        <w:rPr>
          <w:rFonts w:hint="eastAsia"/>
        </w:rPr>
        <w:br/>
      </w:r>
      <w:r>
        <w:rPr>
          <w:rFonts w:hint="eastAsia"/>
        </w:rPr>
        <w:t>　　　　三、商超营养保健品行业投资项目分析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中国商超营养保健品行业投资风险</w:t>
      </w:r>
      <w:r>
        <w:rPr>
          <w:rFonts w:hint="eastAsia"/>
        </w:rPr>
        <w:br/>
      </w:r>
      <w:r>
        <w:rPr>
          <w:rFonts w:hint="eastAsia"/>
        </w:rPr>
        <w:t>　　　　一、商超营养保健品行业供求风险</w:t>
      </w:r>
      <w:r>
        <w:rPr>
          <w:rFonts w:hint="eastAsia"/>
        </w:rPr>
        <w:br/>
      </w:r>
      <w:r>
        <w:rPr>
          <w:rFonts w:hint="eastAsia"/>
        </w:rPr>
        <w:t>　　　　二、商超营养保健品行业关联产业风险</w:t>
      </w:r>
      <w:r>
        <w:rPr>
          <w:rFonts w:hint="eastAsia"/>
        </w:rPr>
        <w:br/>
      </w:r>
      <w:r>
        <w:rPr>
          <w:rFonts w:hint="eastAsia"/>
        </w:rPr>
        <w:t>　　　　三、商超营养保健品行业产品结构风险</w:t>
      </w:r>
      <w:r>
        <w:rPr>
          <w:rFonts w:hint="eastAsia"/>
        </w:rPr>
        <w:br/>
      </w:r>
      <w:r>
        <w:rPr>
          <w:rFonts w:hint="eastAsia"/>
        </w:rPr>
        <w:t>　　　　四、商超营养保健品行业技术风险</w:t>
      </w:r>
      <w:r>
        <w:rPr>
          <w:rFonts w:hint="eastAsia"/>
        </w:rPr>
        <w:br/>
      </w:r>
      <w:r>
        <w:rPr>
          <w:rFonts w:hint="eastAsia"/>
        </w:rPr>
        <w:t>　　第四节 商超营养保健品行业投资机会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四、商超营养保健品行业投资机遇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商超营养保健品行业发展战略研究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商超营养保健品行业发展战略研究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对中国商超营养保健品品牌的战略思考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一、商超营养保健品品牌的重要性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二、商超营养保健品实施品牌战略的意义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三、商超营养保健品企业品牌的现状分析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四、中国商超营养保健品企业的品牌战略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五、商超营养保健品品牌战略管理的策略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商超营养保健品行业经营策略分析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一、商超营养保健品市场细分策略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二、商超营养保健品市场创新策略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四、商超营养保健品新产品差异化战略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(中.智.林)商超营养保健品行业投资战略研究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一、2025年商超营养保健品行业投资战略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二、2025-2031年商超营养保健品行业投资战略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商超营养保健品行业生命周期</w:t>
      </w:r>
      <w:r>
        <w:rPr>
          <w:rFonts w:hint="eastAsia"/>
        </w:rPr>
        <w:br/>
      </w:r>
      <w:r>
        <w:rPr>
          <w:rFonts w:hint="eastAsia"/>
        </w:rPr>
        <w:t>　　图表 商超营养保健品行业产业链结构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2020-2025年全球商超营养保健品行业市场规模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2020-2025年中国商超营养保健品行业市场规模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2020-2025年商超营养保健品行业资产总计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2020-2025年商超营养保健品市场价格走势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2020-2025年商超营养保健品行业需求分析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2020-2025年商超营养保健品行业集中度</w:t>
      </w:r>
      <w:r>
        <w:rPr>
          <w:rFonts w:hint="eastAsia"/>
        </w:rPr>
        <w:br/>
      </w:r>
      <w:r>
        <w:rPr>
          <w:rFonts w:hint="eastAsia"/>
        </w:rPr>
        <w:t>　　图表 2025-2031年商超营养保健品行业市场规模预测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2025-2031年商超营养保健品行业销售收入预测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2025-2031年商超营养保健品行业产量预测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2025-2031年商超营养保健品行业竞争格局预测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712c9f2f5440e" w:history="1">
        <w:r>
          <w:rPr>
            <w:rStyle w:val="Hyperlink"/>
          </w:rPr>
          <w:t>2025年版中国商超营养保健品行业深度调研及市场前景分析报告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712c9f2f5440e" w:history="1">
        <w:r>
          <w:rPr>
            <w:rStyle w:val="Hyperlink"/>
          </w:rPr>
          <w:t>https://www.20087.com/9/53/ShangChaoYingYangBaoJianPinShiCh.html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热点：大型商超有哪些、商超营养保健品怎么样、情趣商超、营养保健品类的商品、超市保健品包括什么、健康营养保健品店、商超流通、营养保健产品、最近保健品店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1ba01eac340e8" w:history="1">
      <w:r>
        <w:rPr>
          <w:rStyle w:val="Hyperlink"/>
        </w:rPr>
        <w:t>2025年版中国商超营养保健品行业深度调研及市场前景分析报告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angChaoYingYangBaoJianPinShiCh.html" TargetMode="External" Id="Rfa8712c9f2f5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angChaoYingYangBaoJianPinShiCh.html" TargetMode="External" Id="Rb491ba01eac3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2025-01-25T05:23:00Z</dcterms:created>
  <dcterms:modified xsi:type="dcterms:W3CDTF">2025-01-25T06:23:00Z</dcterms:modified>
  <dc:subject>2025年版中国商超营养保健品行业深度调研及市场前景分析报告</dc:subject>
  <dc:title>2025年版中国商超营养保健品行业深度调研及市场前景分析报告</dc:title>
  <cp:keywords>2025年版中国商超营养保健品行业深度调研及市场前景分析报告</cp:keywords>
  <dc:description>2025年版中国商超营养保健品行业深度调研及市场前景分析报告</dc:description>
</cp:coreProperties>
</file>