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60e239e948f4" w:history="1">
              <w:r>
                <w:rPr>
                  <w:rStyle w:val="Hyperlink"/>
                </w:rPr>
                <w:t>2026-2032年全球与中国床扇行业市场分析及发展前景报告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60e239e948f4" w:history="1">
              <w:r>
                <w:rPr>
                  <w:rStyle w:val="Hyperlink"/>
                </w:rPr>
                <w:t>2026-2032年全球与中国床扇行业市场分析及发展前景报告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a60e239e948f4" w:history="1">
                <w:r>
                  <w:rPr>
                    <w:rStyle w:val="Hyperlink"/>
                  </w:rPr>
                  <w:t>https://www.20087.com/9/83/ChuangShanDeXianZhuangYuFaZhanQianJing.html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扇是一种专为夜间睡眠设计的小型风扇，通常安装于床头、床底或床架上，用于改善局部空气流通，缓解夏季闷热带来的不适。其主要特点包括低噪音、定向送风、体积小巧，部分型号还具备定时开关、风速调节、遥控操作等功能。近年来，随着人们对睡眠质量的关注度上升，床扇产品逐渐从单一降温工具升级为智能家居的一部分。然而，现有产品仍存在送风距离短、角度调节不便、易积灰难清理等问题，影响用户的使用体验。此外，部分低价床扇存在电机寿命短、能耗高、散热不良等缺陷，制约了其市场口碑与长期发展。</w:t>
      </w:r>
      <w:r>
        <w:rPr>
          <w:rFonts w:hint="eastAsia"/>
        </w:rPr>
        <w:br/>
      </w:r>
      <w:r>
        <w:rPr>
          <w:rFonts w:hint="eastAsia"/>
        </w:rPr>
        <w:t>　　未来，床扇将向智能联动、节能静音与健康防护方向发展。随着智能家居生态系统的完善，床扇将越来越多地与温湿度传感器、睡眠监测设备、空调系统联动，实现根据人体状态自动调节风速与送风模式，提升睡眠舒适度。同时，直流无刷电机与流体力学优化设计的应用，将显著降低运行噪音并延长使用寿命，满足静音睡眠环境的需求。在健康维度，集成空气净化模块、负离子发生器等附加功能的床扇将成为新趋势，有助于改善卧室空气质量，预防过敏与呼吸道疾病。此外，随着老龄化社会的到来，床扇还将面向康复护理、老年公寓等场景开发专用版本，提升生活便利性与照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a60e239e948f4" w:history="1">
        <w:r>
          <w:rPr>
            <w:rStyle w:val="Hyperlink"/>
          </w:rPr>
          <w:t>2026-2032年全球与中国床扇行业市场分析及发展前景报告</w:t>
        </w:r>
      </w:hyperlink>
      <w:r>
        <w:rPr>
          <w:rFonts w:hint="eastAsia"/>
        </w:rPr>
        <w:t>》全面分析了床扇行业的市场规模、产业链结构及技术现状，结合床扇市场需求、价格动态与竞争格局，提供了清晰的数据支持。报告预测了床扇发展趋势与市场前景，重点解读了床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蓝牙控制</w:t>
      </w:r>
      <w:r>
        <w:rPr>
          <w:rFonts w:hint="eastAsia"/>
        </w:rPr>
        <w:br/>
      </w:r>
      <w:r>
        <w:rPr>
          <w:rFonts w:hint="eastAsia"/>
        </w:rPr>
        <w:t>　　　　1.3.3 按钮控制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按应用细分，全球床扇市场规模2020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酒店用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床扇行业发展总体概况</w:t>
      </w:r>
      <w:r>
        <w:rPr>
          <w:rFonts w:hint="eastAsia"/>
        </w:rPr>
        <w:br/>
      </w:r>
      <w:r>
        <w:rPr>
          <w:rFonts w:hint="eastAsia"/>
        </w:rPr>
        <w:t>　　　　1.5.2 床扇行业发展主要特点</w:t>
      </w:r>
      <w:r>
        <w:rPr>
          <w:rFonts w:hint="eastAsia"/>
        </w:rPr>
        <w:br/>
      </w:r>
      <w:r>
        <w:rPr>
          <w:rFonts w:hint="eastAsia"/>
        </w:rPr>
        <w:t>　　　　1.5.3 床扇行业发展影响因素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床扇有利因素</w:t>
      </w:r>
      <w:r>
        <w:rPr>
          <w:rFonts w:hint="eastAsia"/>
        </w:rPr>
        <w:br/>
      </w:r>
      <w:r>
        <w:rPr>
          <w:rFonts w:hint="eastAsia"/>
        </w:rPr>
        <w:t>　　　　1.5.3 .2 床扇不利因素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2024年床扇主要企业在国际市场排名（按销量）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全球市场，近三年床扇主要企业占有率及排名（按收入）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2024年床扇主要企业在国际市场排名（按收入）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全球市场主要企业床扇销售价格（2022-2025）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中国市场，近三年床扇主要企业占有率及排名（按销量）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2024年床扇主要企业在中国市场排名（按销量）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中国市场，近三年床扇主要企业占有率及排名（按收入）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2024年床扇主要企业在中国市场排名（按收入）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全球主要厂商床扇总部及产地分布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全球主要厂商成立时间及床扇商业化日期</w:t>
      </w:r>
      <w:r>
        <w:rPr>
          <w:rFonts w:hint="eastAsia"/>
        </w:rPr>
        <w:br/>
      </w:r>
      <w:r>
        <w:rPr>
          <w:rFonts w:hint="eastAsia"/>
        </w:rPr>
        <w:t>　　2.8 全球主要厂商床扇产品类型及应用</w:t>
      </w:r>
      <w:r>
        <w:rPr>
          <w:rFonts w:hint="eastAsia"/>
        </w:rPr>
        <w:br/>
      </w:r>
      <w:r>
        <w:rPr>
          <w:rFonts w:hint="eastAsia"/>
        </w:rPr>
        <w:t>　　2.9 床扇行业集中度、竞争程度分析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全球床扇总体规模分析</w:t>
      </w:r>
      <w:r>
        <w:rPr>
          <w:rFonts w:hint="eastAsia"/>
        </w:rPr>
        <w:br/>
      </w:r>
      <w:r>
        <w:rPr>
          <w:rFonts w:hint="eastAsia"/>
        </w:rPr>
        <w:t>　　3.1 全球床扇供需现状及预测（2020-2032）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全球床扇产能、产量、产能利用率及发展趋势（2020-2032）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全球床扇产量、需求量及发展趋势（2020-2032）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全球主要地区床扇产量及发展趋势（2020-2032）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全球主要地区床扇产量（2020-2025）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全球主要地区床扇产量（2026-2032）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全球主要地区床扇产量市场份额（2020-2032）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中国床扇供需现状及预测（2020-2032）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中国床扇产能、产量、产能利用率及发展趋势（2020-2032）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中国床扇产量、市场需求量及发展趋势（2020-2032）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中国市场床扇进出口（2020-2032）</w:t>
      </w:r>
      <w:r>
        <w:rPr>
          <w:rFonts w:hint="eastAsia"/>
        </w:rPr>
        <w:br/>
      </w:r>
      <w:r>
        <w:rPr>
          <w:rFonts w:hint="eastAsia"/>
        </w:rPr>
        <w:t>　　3.4 全球床扇销量及销售额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全球市场床扇销量（2020-2032）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全球市场床扇价格趋势（2020-2032）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全球主要地区床扇销售收入预测（2026-2032年）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全球主要地区床扇销量分析：2020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全球主要地区床扇销量及市场份额预测（2026-2032）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北美市场床扇销量、收入及增长率（2020-2032）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欧洲市场床扇销量、收入及增长率（2020-2032）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中国市场床扇销量、收入及增长率（2020-2032）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日本市场床扇销量、收入及增长率（2020-2032）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东南亚市场床扇销量、收入及增长率（2020-2032）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印度市场床扇销量、收入及增长率（2020-2032）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不同产品类型床扇分析</w:t>
      </w:r>
      <w:r>
        <w:rPr>
          <w:rFonts w:hint="eastAsia"/>
        </w:rPr>
        <w:br/>
      </w:r>
      <w:r>
        <w:rPr>
          <w:rFonts w:hint="eastAsia"/>
        </w:rPr>
        <w:t>　　6.1 全球不同产品类型床扇销量（2020-2032）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全球不同产品类型床扇收入（2020-2032）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全球不同产品类型床扇价格走势（2020-2032）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中国不同产品类型床扇销量（2020-2032）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中国不同产品类型床扇收入（2020-2032）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不同应用床扇分析</w:t>
      </w:r>
      <w:r>
        <w:rPr>
          <w:rFonts w:hint="eastAsia"/>
        </w:rPr>
        <w:br/>
      </w:r>
      <w:r>
        <w:rPr>
          <w:rFonts w:hint="eastAsia"/>
        </w:rPr>
        <w:t>　　7.1 全球不同应用床扇销量（2020-2032）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全球不同应用床扇销量预测（2026-2032）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全球不同应用床扇收入（2020-2032）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全球不同应用床扇收入预测（2026-2032）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全球不同应用床扇价格走势（2020-2032）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中国不同应用床扇销量（2020-2032）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中国不同应用床扇销量预测（2026-2032）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中国不同应用床扇收入（2020-2032）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中国不同应用床扇收入预测（2026-2032）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床扇行业发展趋势</w:t>
      </w:r>
      <w:r>
        <w:rPr>
          <w:rFonts w:hint="eastAsia"/>
        </w:rPr>
        <w:br/>
      </w:r>
      <w:r>
        <w:rPr>
          <w:rFonts w:hint="eastAsia"/>
        </w:rPr>
        <w:t>　　8.2 床扇行业主要驱动因素</w:t>
      </w:r>
      <w:r>
        <w:rPr>
          <w:rFonts w:hint="eastAsia"/>
        </w:rPr>
        <w:br/>
      </w:r>
      <w:r>
        <w:rPr>
          <w:rFonts w:hint="eastAsia"/>
        </w:rPr>
        <w:t>　　8.3 床扇中国企业SWOT分析</w:t>
      </w:r>
      <w:r>
        <w:rPr>
          <w:rFonts w:hint="eastAsia"/>
        </w:rPr>
        <w:br/>
      </w:r>
      <w:r>
        <w:rPr>
          <w:rFonts w:hint="eastAsia"/>
        </w:rPr>
        <w:t>　　8.4 中国床扇行业政策环境分析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床扇行业产业链简介</w:t>
      </w:r>
      <w:r>
        <w:rPr>
          <w:rFonts w:hint="eastAsia"/>
        </w:rPr>
        <w:br/>
      </w:r>
      <w:r>
        <w:rPr>
          <w:rFonts w:hint="eastAsia"/>
        </w:rPr>
        <w:t>　　　　9.1.1 床扇行业供应链分析</w:t>
      </w:r>
      <w:r>
        <w:rPr>
          <w:rFonts w:hint="eastAsia"/>
        </w:rPr>
        <w:br/>
      </w:r>
      <w:r>
        <w:rPr>
          <w:rFonts w:hint="eastAsia"/>
        </w:rPr>
        <w:t>　　　　9.1.2 床扇主要原料及供应情况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床扇行业采购模式</w:t>
      </w:r>
      <w:r>
        <w:rPr>
          <w:rFonts w:hint="eastAsia"/>
        </w:rPr>
        <w:br/>
      </w:r>
      <w:r>
        <w:rPr>
          <w:rFonts w:hint="eastAsia"/>
        </w:rPr>
        <w:t>　　9.3 床扇行业生产模式</w:t>
      </w:r>
      <w:r>
        <w:rPr>
          <w:rFonts w:hint="eastAsia"/>
        </w:rPr>
        <w:br/>
      </w:r>
      <w:r>
        <w:rPr>
          <w:rFonts w:hint="eastAsia"/>
        </w:rPr>
        <w:t>　　9.4 床扇行业销售模式及销售渠道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按应用细分，全球床扇市场规模（CAGR）2020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床扇行业发展主要特点</w:t>
      </w:r>
      <w:r>
        <w:rPr>
          <w:rFonts w:hint="eastAsia"/>
        </w:rPr>
        <w:br/>
      </w:r>
      <w:r>
        <w:rPr>
          <w:rFonts w:hint="eastAsia"/>
        </w:rPr>
        <w:t>　　表 4： 床扇行业发展有利因素分析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床扇行业发展不利因素分析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进入床扇行业壁垒</w:t>
      </w:r>
      <w:r>
        <w:rPr>
          <w:rFonts w:hint="eastAsia"/>
        </w:rPr>
        <w:br/>
      </w:r>
      <w:r>
        <w:rPr>
          <w:rFonts w:hint="eastAsia"/>
        </w:rPr>
        <w:t>　　表 7： 床扇主要企业在国际市场占有率（按销量，2022-2025）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2024年床扇主要企业在国际市场排名（按销量）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全球市场主要企业床扇销量（2022-2025）&amp;（千件）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床扇主要企业在国际市场占有率（按收入，2022-2025）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2024年床扇主要企业在国际市场排名（按收入）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全球市场主要企业床扇销售收入（2022-2025）&amp;（万元）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床扇主要企业在中国市场占有率（按销量，2022-2025）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2024年床扇主要企业在中国市场排名（按销量）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中国市场主要企业床扇销量（2022-2025）&amp;（千件）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床扇主要企业在中国市场占有率（按收入，2022-2025）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2024年床扇主要企业在中国市场排名（按收入）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中国市场主要企业床扇销售收入（2022-2025）&amp;（万元）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全球主要厂商床扇总部及产地分布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全球主要厂商成立时间及床扇商业化日期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全球主要厂商床扇产品类型及应用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2024年全球床扇主要厂商市场地位（第一梯队、第二梯队和第三梯队）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全球床扇市场投资、并购等现状分析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全球主要地区床扇产量增速（CAGR）：（2020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全球主要地区床扇产量（2020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全球主要地区床扇产量（2020-2025）&amp;（千件）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全球主要地区床扇产量（2026-2032）&amp;（千件）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全球主要地区床扇产量市场份额（2020-2025）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全球主要地区床扇产量（2026-2032）&amp;（千件）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中国市场床扇产量、销量、进出口（2020-2025年）&amp;（千件）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中国市场床扇产量、销量、进出口预测（2026-2032）&amp;（千件）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全球主要地区床扇销售收入增速：（2020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全球主要地区床扇销售收入（2020-2025）&amp;（万元）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全球主要地区床扇收入（2026-2032）&amp;（万元）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全球主要地区床扇收入市场份额（2026-2032）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全球主要地区床扇销量（千件）：2020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全球主要地区床扇销量（2020-2025）&amp;（千件）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全球主要地区床扇销量市场份额（2020-2025）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全球主要地区床扇销量（2026-2032）&amp;（千件）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全球主要地区床扇销量份额（2026-2032）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床扇销量（千件）、收入（万元）、价格（元/件）及毛利率（2020-2025）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床扇销量（千件）、收入（万元）、价格（元/件）及毛利率（2020-2025）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床扇销量（千件）、收入（万元）、价格（元/件）及毛利率（2020-2025）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床扇销量（千件）、收入（万元）、价格（元/件）及毛利率（2020-2025）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床扇销量（千件）、收入（万元）、价格（元/件）及毛利率（2020-2025）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床扇销量（千件）、收入（万元）、价格（元/件）及毛利率（2020-2025）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全球不同产品类型床扇销量（2020-2025年）&amp;（千件）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全球不同产品类型床扇销量市场份额（2020-2025）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全球不同产品类型床扇销量预测（2026-2032）&amp;（千件）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全球市场不同产品类型床扇销量市场份额预测（2026-2032）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全球不同产品类型床扇收入（2020-2025年）&amp;（万元）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全球不同产品类型床扇收入市场份额（2020-2025）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全球不同产品类型床扇收入预测（2026-2032）&amp;（万元）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全球不同产品类型床扇收入市场份额预测（2026-2032）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中国不同产品类型床扇销量预测（2026-2032）&amp;（千件）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全球市场不同产品类型床扇销量市场份额预测（2026-2032）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中国不同产品类型床扇销量（2020-2025年）&amp;（千件）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中国不同产品类型床扇销量市场份额（2020-2025）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中国不同产品类型床扇收入（2020-2025年）&amp;（万元）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中国不同产品类型床扇收入市场份额（2020-2025）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中国不同产品类型床扇收入预测（2026-2032）&amp;（万元）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中国不同产品类型床扇收入市场份额预测（2026-2032）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全球不同应用床扇销量（2020-2025年）&amp;（千件）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全球不同应用床扇销量市场份额（2020-2025）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全球不同应用床扇销量预测（2026-2032）&amp;（千件）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全球市场不同应用床扇销量市场份额预测（2026-2032）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全球不同应用床扇收入（2020-2025年）&amp;（万元）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全球不同应用床扇收入市场份额（2020-2025）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全球不同应用床扇收入预测（2026-2032）&amp;（万元）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全球不同应用床扇收入市场份额预测（2026-2032）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中国不同应用床扇销量（2020-2025年）&amp;（千件）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中国不同应用床扇销量市场份额（2020-2025）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中国不同应用床扇销量预测（2026-2032）&amp;（千件）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中国市场不同应用床扇销量市场份额预测（2026-2032）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中国不同应用床扇收入（2020-2025年）&amp;（万元）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中国不同应用床扇收入市场份额（2020-2025）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中国不同应用床扇收入预测（2026-2032）&amp;（万元）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中国不同应用床扇收入市场份额预测（2026-2032）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床扇行业发展趋势</w:t>
      </w:r>
      <w:r>
        <w:rPr>
          <w:rFonts w:hint="eastAsia"/>
        </w:rPr>
        <w:br/>
      </w:r>
      <w:r>
        <w:rPr>
          <w:rFonts w:hint="eastAsia"/>
        </w:rPr>
        <w:t>　　表 106： 床扇行业主要驱动因素</w:t>
      </w:r>
      <w:r>
        <w:rPr>
          <w:rFonts w:hint="eastAsia"/>
        </w:rPr>
        <w:br/>
      </w:r>
      <w:r>
        <w:rPr>
          <w:rFonts w:hint="eastAsia"/>
        </w:rPr>
        <w:t>　　表 107： 床扇行业供应链分析</w:t>
      </w:r>
      <w:r>
        <w:rPr>
          <w:rFonts w:hint="eastAsia"/>
        </w:rPr>
        <w:br/>
      </w:r>
      <w:r>
        <w:rPr>
          <w:rFonts w:hint="eastAsia"/>
        </w:rPr>
        <w:t>　　表 108： 床扇上游原料供应商</w:t>
      </w:r>
      <w:r>
        <w:rPr>
          <w:rFonts w:hint="eastAsia"/>
        </w:rPr>
        <w:br/>
      </w:r>
      <w:r>
        <w:rPr>
          <w:rFonts w:hint="eastAsia"/>
        </w:rPr>
        <w:t>　　表 109： 床扇主要地区不同应用客户分析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床扇典型经销商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全球不同产品类型床扇市场份额2024 &amp; 2032</w:t>
      </w:r>
      <w:r>
        <w:rPr>
          <w:rFonts w:hint="eastAsia"/>
        </w:rPr>
        <w:br/>
      </w:r>
      <w:r>
        <w:rPr>
          <w:rFonts w:hint="eastAsia"/>
        </w:rPr>
        <w:t>　　图 4： 蓝牙控制产品图片</w:t>
      </w:r>
      <w:r>
        <w:rPr>
          <w:rFonts w:hint="eastAsia"/>
        </w:rPr>
        <w:br/>
      </w:r>
      <w:r>
        <w:rPr>
          <w:rFonts w:hint="eastAsia"/>
        </w:rPr>
        <w:t>　　图 5： 按钮控制产品图片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全球不同应用床扇市场份额2024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酒店用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2024年全球前五大生产商床扇市场份额</w:t>
      </w:r>
      <w:r>
        <w:rPr>
          <w:rFonts w:hint="eastAsia"/>
        </w:rPr>
        <w:br/>
      </w:r>
      <w:r>
        <w:rPr>
          <w:rFonts w:hint="eastAsia"/>
        </w:rPr>
        <w:t>　　图 12： 2024年全球床扇第一梯队、第二梯队和第三梯队厂商及市场份额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全球床扇产能、产量、产能利用率及发展趋势（2020-2032）&amp;（千件）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全球床扇产量、需求量及发展趋势（2020-2032）&amp;（千件）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全球主要地区床扇产量市场份额（2020-2032）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中国床扇产能、产量、产能利用率及发展趋势（2020-2032）&amp;（千件）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中国床扇产量、市场需求量及发展趋势（2020-2032）&amp;（千件）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全球床扇市场销售额及增长率：（2020-2032）&amp;（万元）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全球市场床扇市场规模：2020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全球市场床扇销量及增长率（2020-2032）&amp;（千件）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全球市场床扇价格趋势（2020-2032）&amp;（元/件）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全球主要地区床扇销售收入（2020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全球主要地区床扇销售收入市场份额（2020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北美市场床扇销量及增长率（2020-2032）&amp;（千件）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北美市场床扇收入及增长率（2020-2032）&amp;（万元）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欧洲市场床扇销量及增长率（2020-2032）&amp;（千件）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欧洲市场床扇收入及增长率（2020-2032）&amp;（万元）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中国市场床扇销量及增长率（2020-2032）&amp;（千件）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中国市场床扇收入及增长率（2020-2032）&amp;（万元）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日本市场床扇销量及增长率（2020-2032）&amp;（千件）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日本市场床扇收入及增长率（2020-2032）&amp;（万元）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东南亚市场床扇销量及增长率（2020-2032）&amp;（千件）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东南亚市场床扇收入及增长率（2020-2032）&amp;（万元）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印度市场床扇销量及增长率（2020-2032）&amp;（千件）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印度市场床扇收入及增长率（2020-2032）&amp;（万元）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全球不同产品类型床扇价格走势（2020-2032）&amp;（元/件）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全球不同应用床扇价格走势（2020-2032）&amp;（元/件）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床扇中国企业SWOT分析</w:t>
      </w:r>
      <w:r>
        <w:rPr>
          <w:rFonts w:hint="eastAsia"/>
        </w:rPr>
        <w:br/>
      </w:r>
      <w:r>
        <w:rPr>
          <w:rFonts w:hint="eastAsia"/>
        </w:rPr>
        <w:t>　　图 39： 床扇产业链</w:t>
      </w:r>
      <w:r>
        <w:rPr>
          <w:rFonts w:hint="eastAsia"/>
        </w:rPr>
        <w:br/>
      </w:r>
      <w:r>
        <w:rPr>
          <w:rFonts w:hint="eastAsia"/>
        </w:rPr>
        <w:t>　　图 40： 床扇行业采购模式分析</w:t>
      </w:r>
      <w:r>
        <w:rPr>
          <w:rFonts w:hint="eastAsia"/>
        </w:rPr>
        <w:br/>
      </w:r>
      <w:r>
        <w:rPr>
          <w:rFonts w:hint="eastAsia"/>
        </w:rPr>
        <w:t>　　图 41： 床扇行业生产模式</w:t>
      </w:r>
      <w:r>
        <w:rPr>
          <w:rFonts w:hint="eastAsia"/>
        </w:rPr>
        <w:br/>
      </w:r>
      <w:r>
        <w:rPr>
          <w:rFonts w:hint="eastAsia"/>
        </w:rPr>
        <w:t>　　图 42： 床扇行业销售模式分析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60e239e948f4" w:history="1">
        <w:r>
          <w:rPr>
            <w:rStyle w:val="Hyperlink"/>
          </w:rPr>
          <w:t>2026-2032年全球与中国床扇行业市场分析及发展前景报告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a60e239e948f4" w:history="1">
        <w:r>
          <w:rPr>
            <w:rStyle w:val="Hyperlink"/>
          </w:rPr>
          <w:t>https://www.20087.com/9/83/ChuangShanDeXianZhuangYuFaZhanQianJing.html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热点：挂式小风扇床上图片、床扇如何装成、小吊扇图片、床扇子、床头电风扇、床扇内开内倒如何安装、床头小夹扇拆卸图解、学生用的小风扇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3aac00a5b4a85" w:history="1">
      <w:r>
        <w:rPr>
          <w:rStyle w:val="Hyperlink"/>
        </w:rPr>
        <w:t>2026-2032年全球与中国床扇行业市场分析及发展前景报告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uangShanDeXianZhuangYuFaZhanQianJing.html" TargetMode="External" Id="Re90a60e239e9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uangShanDeXianZhuangYuFaZhanQianJing.html" TargetMode="External" Id="R1f33aac00a5b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2025-11-11T23:00:57Z</dcterms:created>
  <dcterms:modified xsi:type="dcterms:W3CDTF">2025-11-12T00:00:57Z</dcterms:modified>
  <dc:subject>2026-2032年全球与中国床扇行业市场分析及发展前景报告</dc:subject>
  <dc:title>2026-2032年全球与中国床扇行业市场分析及发展前景报告</dc:title>
  <cp:keywords>2026-2032年全球与中国床扇行业市场分析及发展前景报告</cp:keywords>
  <dc:description>2026-2032年全球与中国床扇行业市场分析及发展前景报告</dc:description>
</cp:coreProperties>
</file>