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97a71b8d8460a" w:history="1">
              <w:r>
                <w:rPr>
                  <w:rStyle w:val="Hyperlink"/>
                </w:rPr>
                <w:t>2025-2031年中国皮肤科用药发展调研及发展趋势预测报告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97a71b8d8460a" w:history="1">
              <w:r>
                <w:rPr>
                  <w:rStyle w:val="Hyperlink"/>
                </w:rPr>
                <w:t>2025-2031年中国皮肤科用药发展调研及发展趋势预测报告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97a71b8d8460a" w:history="1">
                <w:r>
                  <w:rPr>
                    <w:rStyle w:val="Hyperlink"/>
                  </w:rPr>
                  <w:t>https://www.20087.com/9/03/PiFuKeYongYaoHangYeYanJiuBaoGao.html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科用药市场涵盖治疗各种皮肤病的药物，包括银屑病、湿疹、痤疮和皮肤感染等。近年来，生物技术的突破，如生物制剂和小分子靶向药物的开发，为难治性皮肤病提供了新的治疗选择。同时，消费者对天然和无激素产品的偏好，推动了植物提取物和温和配方的皮肤科用药的兴起。</w:t>
      </w:r>
      <w:r>
        <w:rPr>
          <w:rFonts w:hint="eastAsia"/>
        </w:rPr>
        <w:br/>
      </w:r>
      <w:r>
        <w:rPr>
          <w:rFonts w:hint="eastAsia"/>
        </w:rPr>
        <w:t>　　未来，皮肤科用药将更加注重个性化和精准医疗。基因组学和蛋白质组学的研究将促进个体化治疗方案的开发，根据患者的遗传特征和疾病表型定制药物。此外，皮肤科用药将更加关注非侵入性和患者友好的给药方式，如透皮贴片和喷雾剂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97a71b8d8460a" w:history="1">
        <w:r>
          <w:rPr>
            <w:rStyle w:val="Hyperlink"/>
          </w:rPr>
          <w:t>2025-2031年中国皮肤科用药发展调研及发展趋势预测报告</w:t>
        </w:r>
      </w:hyperlink>
      <w:r>
        <w:rPr>
          <w:rFonts w:hint="eastAsia"/>
        </w:rPr>
        <w:t>》结合皮肤科用药行业市场的发展现状，依托行业权威数据资源和长期市场监测数据库，系统分析了皮肤科用药行业的市场规模、供需状况、竞争格局及主要企业经营情况，并对皮肤科用药行业未来发展进行了科学预测。报告旨在帮助投资者准确把握皮肤科用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中国皮肤科用药行业发展状况综述</w:t>
      </w:r>
      <w:r>
        <w:rPr>
          <w:rFonts w:hint="eastAsia"/>
        </w:rPr>
        <w:br/>
      </w:r>
      <w:r>
        <w:rPr>
          <w:rFonts w:hint="eastAsia"/>
        </w:rPr>
        <w:t>　　第一节 中国皮肤科用药行业界定</w:t>
      </w:r>
      <w:r>
        <w:rPr>
          <w:rFonts w:hint="eastAsia"/>
        </w:rPr>
        <w:br/>
      </w:r>
      <w:r>
        <w:rPr>
          <w:rFonts w:hint="eastAsia"/>
        </w:rPr>
        <w:t>　　　　一、皮肤科用药行业的界定及分类</w:t>
      </w:r>
      <w:r>
        <w:rPr>
          <w:rFonts w:hint="eastAsia"/>
        </w:rPr>
        <w:br/>
      </w:r>
      <w:r>
        <w:rPr>
          <w:rFonts w:hint="eastAsia"/>
        </w:rPr>
        <w:t>　　　　二、皮肤科用药行业的特征</w:t>
      </w:r>
      <w:r>
        <w:rPr>
          <w:rFonts w:hint="eastAsia"/>
        </w:rPr>
        <w:br/>
      </w:r>
      <w:r>
        <w:rPr>
          <w:rFonts w:hint="eastAsia"/>
        </w:rPr>
        <w:t>　　　　三、皮肤科用药的主要用途</w:t>
      </w:r>
      <w:r>
        <w:rPr>
          <w:rFonts w:hint="eastAsia"/>
        </w:rPr>
        <w:br/>
      </w:r>
      <w:r>
        <w:rPr>
          <w:rFonts w:hint="eastAsia"/>
        </w:rPr>
        <w:t>　　第二节 2024-2025年皮肤科用药行业相关政策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2024-2025年皮肤科用药政策发展环境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中国皮肤科用药行业发展状况</w:t>
      </w:r>
      <w:r>
        <w:rPr>
          <w:rFonts w:hint="eastAsia"/>
        </w:rPr>
        <w:br/>
      </w:r>
      <w:r>
        <w:rPr>
          <w:rFonts w:hint="eastAsia"/>
        </w:rPr>
        <w:t>　　　　一、中国皮肤科用药行业发展历程</w:t>
      </w:r>
      <w:r>
        <w:rPr>
          <w:rFonts w:hint="eastAsia"/>
        </w:rPr>
        <w:br/>
      </w:r>
      <w:r>
        <w:rPr>
          <w:rFonts w:hint="eastAsia"/>
        </w:rPr>
        <w:t>　　　　二、中国皮肤科用药行业发展面临的问题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2024-2025年皮肤科用药行业技术发展现状及趋势分析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皮肤科用药行业技术发展现状分析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国内外皮肤科用药行业技术差异与原因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皮肤科用药行业技术发展方向、趋势预测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提升皮肤科用药行业技术能力策略建议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中国皮肤科用药行业供给与需求情况分析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2019-2024年中国皮肤科用药行业总体规模</w:t>
      </w:r>
      <w:r>
        <w:rPr>
          <w:rFonts w:hint="eastAsia"/>
        </w:rPr>
        <w:br/>
      </w:r>
      <w:r>
        <w:rPr>
          <w:rFonts w:hint="eastAsia"/>
        </w:rPr>
        <w:t>　　第二节 中国皮肤科用药行业产量情况分析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一、2019-2024年中国皮肤科用药行业产量统计分析</w:t>
      </w:r>
      <w:r>
        <w:rPr>
          <w:rFonts w:hint="eastAsia"/>
        </w:rPr>
        <w:br/>
      </w:r>
      <w:r>
        <w:rPr>
          <w:rFonts w:hint="eastAsia"/>
        </w:rPr>
        <w:t>　　　　二、皮肤科用药行业区域产量分析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三、2025-2031年中国皮肤科用药行业产量预测分析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中国皮肤科用药行业需求概况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一、2019-2024年中国皮肤科用药行业需求情况分析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二、2024-2025年中国皮肤科用药行业市场需求特点分析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三、2025-2031年中国皮肤科用药行业市场需求预测</w:t>
      </w:r>
      <w:r>
        <w:rPr>
          <w:rFonts w:hint="eastAsia"/>
        </w:rPr>
        <w:br/>
      </w:r>
      <w:r>
        <w:rPr>
          <w:rFonts w:hint="eastAsia"/>
        </w:rPr>
        <w:t>　　第四节 皮肤科用药产业供需平衡状况分析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2019-2024年中国皮肤科用药行业总体发展状况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中国皮肤科用药行业规模情况分析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一、皮肤科用药行业单位规模情况分析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二、皮肤科用药行业人员规模状况分析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三、皮肤科用药行业资产规模状况分析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四、皮肤科用药行业市场规模状况分析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五、皮肤科用药行业敏感性分析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中国皮肤科用药行业财务能力分析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一、皮肤科用药行业盈利能力分析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二、皮肤科用药行业偿债能力分析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三、皮肤科用药行业营运能力分析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四、皮肤科用药行业发展能力分析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国内皮肤科用药产品价格走势及影响因素分析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2019-2024年国内皮肤科用药市场价格回顾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当前国内皮肤科用药市场价格及评述</w:t>
      </w:r>
      <w:r>
        <w:rPr>
          <w:rFonts w:hint="eastAsia"/>
        </w:rPr>
        <w:br/>
      </w:r>
      <w:r>
        <w:rPr>
          <w:rFonts w:hint="eastAsia"/>
        </w:rPr>
        <w:t>　　第三节 国内皮肤科用药价格影响因素分析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2025-2031年国内皮肤科用药市场价格走势预测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皮肤科用药细分市场深度分析</w:t>
      </w:r>
      <w:r>
        <w:rPr>
          <w:rFonts w:hint="eastAsia"/>
        </w:rPr>
        <w:br/>
      </w:r>
      <w:r>
        <w:rPr>
          <w:rFonts w:hint="eastAsia"/>
        </w:rPr>
        <w:t>　　第一节 皮肤科用药细分市场（一）发展研究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皮肤科用药细分市场（二）发展研究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皮肤科用药产业投资策略</w:t>
      </w:r>
      <w:r>
        <w:rPr>
          <w:rFonts w:hint="eastAsia"/>
        </w:rPr>
        <w:br/>
      </w:r>
      <w:r>
        <w:rPr>
          <w:rFonts w:hint="eastAsia"/>
        </w:rPr>
        <w:t>　　第一节 皮肤科用药产品定位策略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皮肤科用药产品开发策略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皮肤科用药渠道销售策略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皮肤科用药品牌经营策略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皮肤科用药服务策略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皮肤科用药行业竞争格局分析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中国皮肤科用药行业不同地区竞争格局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中国皮肤科用药行业的不同企业竞争格局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三、国内皮肤科用药企业竞争格局分析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2025-2031年中国皮肤科用药行业竞争格局变化趋势分析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2024-2025年中国皮肤科用药产业投资分析</w:t>
      </w:r>
      <w:r>
        <w:rPr>
          <w:rFonts w:hint="eastAsia"/>
        </w:rPr>
        <w:br/>
      </w:r>
      <w:r>
        <w:rPr>
          <w:rFonts w:hint="eastAsia"/>
        </w:rPr>
        <w:t>　　第一节 皮肤科用药产业投资环境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皮肤科用药产业投资机会分析</w:t>
      </w:r>
      <w:r>
        <w:rPr>
          <w:rFonts w:hint="eastAsia"/>
        </w:rPr>
        <w:br/>
      </w:r>
      <w:r>
        <w:rPr>
          <w:rFonts w:hint="eastAsia"/>
        </w:rPr>
        <w:t>　　第三节 皮肤科用药产业投资风险及对策分析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皮肤科用药产业投资发展前景</w:t>
      </w:r>
      <w:r>
        <w:rPr>
          <w:rFonts w:hint="eastAsia"/>
        </w:rPr>
        <w:br/>
      </w:r>
      <w:r>
        <w:rPr>
          <w:rFonts w:hint="eastAsia"/>
        </w:rPr>
        <w:t>　　　　一、皮肤科用药市场供需发展趋势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二、未来皮肤科用药产业发展展望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皮肤科用药行业重点企业竞争力分析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二、企业皮肤科用药业务分析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二、企业皮肤科用药业务分析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二、企业皮肤科用药业务分析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二、企业皮肤科用药业务分析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二、企业皮肤科用药业务分析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二、企业皮肤科用药业务分析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皮肤科用药企业发展战略与竞争力提升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皮肤科用药市场营销策略分析</w:t>
      </w:r>
      <w:r>
        <w:rPr>
          <w:rFonts w:hint="eastAsia"/>
        </w:rPr>
        <w:br/>
      </w:r>
      <w:r>
        <w:rPr>
          <w:rFonts w:hint="eastAsia"/>
        </w:rPr>
        <w:t>　　　　一、皮肤科用药定价策略与市场定位</w:t>
      </w:r>
      <w:r>
        <w:rPr>
          <w:rFonts w:hint="eastAsia"/>
        </w:rPr>
        <w:br/>
      </w:r>
      <w:r>
        <w:rPr>
          <w:rFonts w:hint="eastAsia"/>
        </w:rPr>
        <w:t>　　　　二、皮肤科用药渠道布局与分销策略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皮肤科用药品牌建设与推广策略</w:t>
      </w:r>
      <w:r>
        <w:rPr>
          <w:rFonts w:hint="eastAsia"/>
        </w:rPr>
        <w:br/>
      </w:r>
      <w:r>
        <w:rPr>
          <w:rFonts w:hint="eastAsia"/>
        </w:rPr>
        <w:t>　　　　一、皮肤科用药品牌定位与价值主张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皮肤科用药企业竞争力提升路径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二、皮肤科用药技术创新与研发投入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皮肤科用药企业战略规划与实施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二、皮肤科用药行业品牌竞争格局分析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中国皮肤科用药产业市场竞争策略建议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中国皮肤科用药市场竞争策略建议</w:t>
      </w:r>
      <w:r>
        <w:rPr>
          <w:rFonts w:hint="eastAsia"/>
        </w:rPr>
        <w:br/>
      </w:r>
      <w:r>
        <w:rPr>
          <w:rFonts w:hint="eastAsia"/>
        </w:rPr>
        <w:t>　　第二节 中国皮肤科用药产业竞争战略建议</w:t>
      </w:r>
      <w:r>
        <w:rPr>
          <w:rFonts w:hint="eastAsia"/>
        </w:rPr>
        <w:br/>
      </w:r>
      <w:r>
        <w:rPr>
          <w:rFonts w:hint="eastAsia"/>
        </w:rPr>
        <w:t>　　　　一、皮肤科用药 竞争战略选择建议</w:t>
      </w:r>
      <w:r>
        <w:rPr>
          <w:rFonts w:hint="eastAsia"/>
        </w:rPr>
        <w:br/>
      </w:r>
      <w:r>
        <w:rPr>
          <w:rFonts w:hint="eastAsia"/>
        </w:rPr>
        <w:t>　　　　二、皮肤科用药产业升级策略建议</w:t>
      </w:r>
      <w:r>
        <w:rPr>
          <w:rFonts w:hint="eastAsia"/>
        </w:rPr>
        <w:br/>
      </w:r>
      <w:r>
        <w:rPr>
          <w:rFonts w:hint="eastAsia"/>
        </w:rPr>
        <w:t>　　　　三、皮肤科用药产业转移策略建议</w:t>
      </w:r>
      <w:r>
        <w:rPr>
          <w:rFonts w:hint="eastAsia"/>
        </w:rPr>
        <w:br/>
      </w:r>
      <w:r>
        <w:rPr>
          <w:rFonts w:hint="eastAsia"/>
        </w:rPr>
        <w:t>　　　　四、皮肤科用药价值链定位建议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皮肤科用药行业风险趋势分析与对策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皮肤科用药行业风险分析</w:t>
      </w:r>
      <w:r>
        <w:rPr>
          <w:rFonts w:hint="eastAsia"/>
        </w:rPr>
        <w:br/>
      </w:r>
      <w:r>
        <w:rPr>
          <w:rFonts w:hint="eastAsia"/>
        </w:rPr>
        <w:t>　　　　一、皮肤科用药市场竞争风险</w:t>
      </w:r>
      <w:r>
        <w:rPr>
          <w:rFonts w:hint="eastAsia"/>
        </w:rPr>
        <w:br/>
      </w:r>
      <w:r>
        <w:rPr>
          <w:rFonts w:hint="eastAsia"/>
        </w:rPr>
        <w:t>　　　　二、皮肤科用药原材料压力风险分析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三、皮肤科用药技术风险分析</w:t>
      </w:r>
      <w:r>
        <w:rPr>
          <w:rFonts w:hint="eastAsia"/>
        </w:rPr>
        <w:br/>
      </w:r>
      <w:r>
        <w:rPr>
          <w:rFonts w:hint="eastAsia"/>
        </w:rPr>
        <w:t>　　　　四、皮肤科用药政策和体制风险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皮肤科用药行业投资风险及控制策略分析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一、2025-2031年皮肤科用药行业市场风险及控制策略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二、2025-2031年皮肤科用药行业政策风险及控制策略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三、2025-2031年皮肤科用药行业经营风险及控制策略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四、2025-2031年皮肤科用药同业竞争风险及控制策略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五、2025-2031年皮肤科用药行业其他风险及控制策略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2025-2031年皮肤科用药行业盈利模式与投资策略探讨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国外皮肤科用药行业投资现状及经营模式分析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一、境外皮肤科用药行业成长情况调查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我国皮肤科用药行业商业模式探讨</w:t>
      </w:r>
      <w:r>
        <w:rPr>
          <w:rFonts w:hint="eastAsia"/>
        </w:rPr>
        <w:br/>
      </w:r>
      <w:r>
        <w:rPr>
          <w:rFonts w:hint="eastAsia"/>
        </w:rPr>
        <w:t>　　第三节 我国皮肤科用药行业投资国际化发展战略分析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我国皮肤科用药行业投资策略分析</w:t>
      </w:r>
      <w:r>
        <w:rPr>
          <w:rFonts w:hint="eastAsia"/>
        </w:rPr>
        <w:br/>
      </w:r>
      <w:r>
        <w:rPr>
          <w:rFonts w:hint="eastAsia"/>
        </w:rPr>
        <w:t>　　第五节 皮肤科用药行业最优投资路径设计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皮肤科用药行业投资机会与项目建议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皮肤科用药行业投资机会分析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皮肤科用药行业投资趋势分析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中:智:林:：皮肤科用药项目投资建议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1、皮肤科用药行业投资环境分析</w:t>
      </w:r>
      <w:r>
        <w:rPr>
          <w:rFonts w:hint="eastAsia"/>
        </w:rPr>
        <w:br/>
      </w:r>
      <w:r>
        <w:rPr>
          <w:rFonts w:hint="eastAsia"/>
        </w:rPr>
        <w:t>　　　　　　2、皮肤科用药行业风险识别与应对策略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二、皮肤科用药行业投资方向与策略建议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三、皮肤科用药项目实施关键要点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皮肤科用药介绍</w:t>
      </w:r>
      <w:r>
        <w:rPr>
          <w:rFonts w:hint="eastAsia"/>
        </w:rPr>
        <w:br/>
      </w:r>
      <w:r>
        <w:rPr>
          <w:rFonts w:hint="eastAsia"/>
        </w:rPr>
        <w:t>　　图表 皮肤科用药图片</w:t>
      </w:r>
      <w:r>
        <w:rPr>
          <w:rFonts w:hint="eastAsia"/>
        </w:rPr>
        <w:br/>
      </w:r>
      <w:r>
        <w:rPr>
          <w:rFonts w:hint="eastAsia"/>
        </w:rPr>
        <w:t>　　图表 皮肤科用药种类</w:t>
      </w:r>
      <w:r>
        <w:rPr>
          <w:rFonts w:hint="eastAsia"/>
        </w:rPr>
        <w:br/>
      </w:r>
      <w:r>
        <w:rPr>
          <w:rFonts w:hint="eastAsia"/>
        </w:rPr>
        <w:t>　　图表 皮肤科用药用途 应用</w:t>
      </w:r>
      <w:r>
        <w:rPr>
          <w:rFonts w:hint="eastAsia"/>
        </w:rPr>
        <w:br/>
      </w:r>
      <w:r>
        <w:rPr>
          <w:rFonts w:hint="eastAsia"/>
        </w:rPr>
        <w:t>　　图表 皮肤科用药产业链调研</w:t>
      </w:r>
      <w:r>
        <w:rPr>
          <w:rFonts w:hint="eastAsia"/>
        </w:rPr>
        <w:br/>
      </w:r>
      <w:r>
        <w:rPr>
          <w:rFonts w:hint="eastAsia"/>
        </w:rPr>
        <w:t>　　图表 皮肤科用药行业现状</w:t>
      </w:r>
      <w:r>
        <w:rPr>
          <w:rFonts w:hint="eastAsia"/>
        </w:rPr>
        <w:br/>
      </w:r>
      <w:r>
        <w:rPr>
          <w:rFonts w:hint="eastAsia"/>
        </w:rPr>
        <w:t>　　图表 皮肤科用药行业特点</w:t>
      </w:r>
      <w:r>
        <w:rPr>
          <w:rFonts w:hint="eastAsia"/>
        </w:rPr>
        <w:br/>
      </w:r>
      <w:r>
        <w:rPr>
          <w:rFonts w:hint="eastAsia"/>
        </w:rPr>
        <w:t>　　图表 皮肤科用药政策</w:t>
      </w:r>
      <w:r>
        <w:rPr>
          <w:rFonts w:hint="eastAsia"/>
        </w:rPr>
        <w:br/>
      </w:r>
      <w:r>
        <w:rPr>
          <w:rFonts w:hint="eastAsia"/>
        </w:rPr>
        <w:t>　　图表 皮肤科用药技术 标准</w:t>
      </w:r>
      <w:r>
        <w:rPr>
          <w:rFonts w:hint="eastAsia"/>
        </w:rPr>
        <w:br/>
      </w:r>
      <w:r>
        <w:rPr>
          <w:rFonts w:hint="eastAsia"/>
        </w:rPr>
        <w:t>　　图表 2019-2024年中国皮肤科用药行业市场规模</w:t>
      </w:r>
      <w:r>
        <w:rPr>
          <w:rFonts w:hint="eastAsia"/>
        </w:rPr>
        <w:br/>
      </w:r>
      <w:r>
        <w:rPr>
          <w:rFonts w:hint="eastAsia"/>
        </w:rPr>
        <w:t>　　图表 皮肤科用药生产现状</w:t>
      </w:r>
      <w:r>
        <w:rPr>
          <w:rFonts w:hint="eastAsia"/>
        </w:rPr>
        <w:br/>
      </w:r>
      <w:r>
        <w:rPr>
          <w:rFonts w:hint="eastAsia"/>
        </w:rPr>
        <w:t>　　图表 皮肤科用药发展有利因素分析</w:t>
      </w:r>
      <w:r>
        <w:rPr>
          <w:rFonts w:hint="eastAsia"/>
        </w:rPr>
        <w:br/>
      </w:r>
      <w:r>
        <w:rPr>
          <w:rFonts w:hint="eastAsia"/>
        </w:rPr>
        <w:t>　　图表 皮肤科用药发展不利因素分析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2025年中国皮肤科用药产能</w:t>
      </w:r>
      <w:r>
        <w:rPr>
          <w:rFonts w:hint="eastAsia"/>
        </w:rPr>
        <w:br/>
      </w:r>
      <w:r>
        <w:rPr>
          <w:rFonts w:hint="eastAsia"/>
        </w:rPr>
        <w:t>　　图表 2025年皮肤科用药供给情况</w:t>
      </w:r>
      <w:r>
        <w:rPr>
          <w:rFonts w:hint="eastAsia"/>
        </w:rPr>
        <w:br/>
      </w:r>
      <w:r>
        <w:rPr>
          <w:rFonts w:hint="eastAsia"/>
        </w:rPr>
        <w:t>　　图表 2019-2024年中国皮肤科用药产量统计</w:t>
      </w:r>
      <w:r>
        <w:rPr>
          <w:rFonts w:hint="eastAsia"/>
        </w:rPr>
        <w:br/>
      </w:r>
      <w:r>
        <w:rPr>
          <w:rFonts w:hint="eastAsia"/>
        </w:rPr>
        <w:t>　　图表 皮肤科用药最新消息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2019-2024年中国皮肤科用药市场需求情况</w:t>
      </w:r>
      <w:r>
        <w:rPr>
          <w:rFonts w:hint="eastAsia"/>
        </w:rPr>
        <w:br/>
      </w:r>
      <w:r>
        <w:rPr>
          <w:rFonts w:hint="eastAsia"/>
        </w:rPr>
        <w:t>　　图表 2019-2024年皮肤科用药销售情况</w:t>
      </w:r>
      <w:r>
        <w:rPr>
          <w:rFonts w:hint="eastAsia"/>
        </w:rPr>
        <w:br/>
      </w:r>
      <w:r>
        <w:rPr>
          <w:rFonts w:hint="eastAsia"/>
        </w:rPr>
        <w:t>　　图表 2019-2024年中国皮肤科用药价格走势</w:t>
      </w:r>
      <w:r>
        <w:rPr>
          <w:rFonts w:hint="eastAsia"/>
        </w:rPr>
        <w:br/>
      </w:r>
      <w:r>
        <w:rPr>
          <w:rFonts w:hint="eastAsia"/>
        </w:rPr>
        <w:t>　　图表 2019-2024年中国皮肤科用药行业销售收入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2019-2024年中国皮肤科用药行业利润总额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2019-2024年中国皮肤科用药进口情况</w:t>
      </w:r>
      <w:r>
        <w:rPr>
          <w:rFonts w:hint="eastAsia"/>
        </w:rPr>
        <w:br/>
      </w:r>
      <w:r>
        <w:rPr>
          <w:rFonts w:hint="eastAsia"/>
        </w:rPr>
        <w:t>　　图表 2019-2024年中国皮肤科用药出口情况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2019-2024年中国皮肤科用药行业企业数量统计</w:t>
      </w:r>
      <w:r>
        <w:rPr>
          <w:rFonts w:hint="eastAsia"/>
        </w:rPr>
        <w:br/>
      </w:r>
      <w:r>
        <w:rPr>
          <w:rFonts w:hint="eastAsia"/>
        </w:rPr>
        <w:t>　　图表 皮肤科用药成本和利润分析</w:t>
      </w:r>
      <w:r>
        <w:rPr>
          <w:rFonts w:hint="eastAsia"/>
        </w:rPr>
        <w:br/>
      </w:r>
      <w:r>
        <w:rPr>
          <w:rFonts w:hint="eastAsia"/>
        </w:rPr>
        <w:t>　　图表 皮肤科用药上游发展</w:t>
      </w:r>
      <w:r>
        <w:rPr>
          <w:rFonts w:hint="eastAsia"/>
        </w:rPr>
        <w:br/>
      </w:r>
      <w:r>
        <w:rPr>
          <w:rFonts w:hint="eastAsia"/>
        </w:rPr>
        <w:t>　　图表 皮肤科用药下游发展</w:t>
      </w:r>
      <w:r>
        <w:rPr>
          <w:rFonts w:hint="eastAsia"/>
        </w:rPr>
        <w:br/>
      </w:r>
      <w:r>
        <w:rPr>
          <w:rFonts w:hint="eastAsia"/>
        </w:rPr>
        <w:t>　　图表 2025年中国皮肤科用药行业需求区域调研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**地区皮肤科用药市场规模</w:t>
      </w:r>
      <w:r>
        <w:rPr>
          <w:rFonts w:hint="eastAsia"/>
        </w:rPr>
        <w:br/>
      </w:r>
      <w:r>
        <w:rPr>
          <w:rFonts w:hint="eastAsia"/>
        </w:rPr>
        <w:t>　　图表 **地区皮肤科用药行业市场需求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**地区皮肤科用药市场调研</w:t>
      </w:r>
      <w:r>
        <w:rPr>
          <w:rFonts w:hint="eastAsia"/>
        </w:rPr>
        <w:br/>
      </w:r>
      <w:r>
        <w:rPr>
          <w:rFonts w:hint="eastAsia"/>
        </w:rPr>
        <w:t>　　图表 **地区皮肤科用药市场需求分析</w:t>
      </w:r>
      <w:r>
        <w:rPr>
          <w:rFonts w:hint="eastAsia"/>
        </w:rPr>
        <w:br/>
      </w:r>
      <w:r>
        <w:rPr>
          <w:rFonts w:hint="eastAsia"/>
        </w:rPr>
        <w:t>　　图表 **地区皮肤科用药市场规模</w:t>
      </w:r>
      <w:r>
        <w:rPr>
          <w:rFonts w:hint="eastAsia"/>
        </w:rPr>
        <w:br/>
      </w:r>
      <w:r>
        <w:rPr>
          <w:rFonts w:hint="eastAsia"/>
        </w:rPr>
        <w:t>　　图表 **地区皮肤科用药行业市场需求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**地区皮肤科用药市场调研</w:t>
      </w:r>
      <w:r>
        <w:rPr>
          <w:rFonts w:hint="eastAsia"/>
        </w:rPr>
        <w:br/>
      </w:r>
      <w:r>
        <w:rPr>
          <w:rFonts w:hint="eastAsia"/>
        </w:rPr>
        <w:t>　　图表 **地区皮肤科用药市场需求分析</w:t>
      </w:r>
      <w:r>
        <w:rPr>
          <w:rFonts w:hint="eastAsia"/>
        </w:rPr>
        <w:br/>
      </w:r>
      <w:r>
        <w:rPr>
          <w:rFonts w:hint="eastAsia"/>
        </w:rPr>
        <w:t>　　图表 皮肤科用药招标、中标情况</w:t>
      </w:r>
      <w:r>
        <w:rPr>
          <w:rFonts w:hint="eastAsia"/>
        </w:rPr>
        <w:br/>
      </w:r>
      <w:r>
        <w:rPr>
          <w:rFonts w:hint="eastAsia"/>
        </w:rPr>
        <w:t>　　图表 皮肤科用药品牌分析</w:t>
      </w:r>
      <w:r>
        <w:rPr>
          <w:rFonts w:hint="eastAsia"/>
        </w:rPr>
        <w:br/>
      </w:r>
      <w:r>
        <w:rPr>
          <w:rFonts w:hint="eastAsia"/>
        </w:rPr>
        <w:t>　　图表 皮肤科用药重点企业（一）简介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企业皮肤科用药型号、规格</w:t>
      </w:r>
      <w:r>
        <w:rPr>
          <w:rFonts w:hint="eastAsia"/>
        </w:rPr>
        <w:br/>
      </w:r>
      <w:r>
        <w:rPr>
          <w:rFonts w:hint="eastAsia"/>
        </w:rPr>
        <w:t>　　图表 皮肤科用药重点企业（一）经营情况分析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皮肤科用药重点企业（二）概述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企业皮肤科用药型号、规格</w:t>
      </w:r>
      <w:r>
        <w:rPr>
          <w:rFonts w:hint="eastAsia"/>
        </w:rPr>
        <w:br/>
      </w:r>
      <w:r>
        <w:rPr>
          <w:rFonts w:hint="eastAsia"/>
        </w:rPr>
        <w:t>　　图表 皮肤科用药重点企业（二）经营情况分析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皮肤科用药重点企业（三）概况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企业皮肤科用药型号、规格</w:t>
      </w:r>
      <w:r>
        <w:rPr>
          <w:rFonts w:hint="eastAsia"/>
        </w:rPr>
        <w:br/>
      </w:r>
      <w:r>
        <w:rPr>
          <w:rFonts w:hint="eastAsia"/>
        </w:rPr>
        <w:t>　　图表 皮肤科用药重点企业（三）经营情况分析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皮肤科用药重点企业（三）盈利能力情况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皮肤科用药重点企业（三）偿债能力情况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皮肤科用药重点企业（三）运营能力情况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皮肤科用药重点企业（三）成长能力情况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皮肤科用药优势</w:t>
      </w:r>
      <w:r>
        <w:rPr>
          <w:rFonts w:hint="eastAsia"/>
        </w:rPr>
        <w:br/>
      </w:r>
      <w:r>
        <w:rPr>
          <w:rFonts w:hint="eastAsia"/>
        </w:rPr>
        <w:t>　　图表 皮肤科用药劣势</w:t>
      </w:r>
      <w:r>
        <w:rPr>
          <w:rFonts w:hint="eastAsia"/>
        </w:rPr>
        <w:br/>
      </w:r>
      <w:r>
        <w:rPr>
          <w:rFonts w:hint="eastAsia"/>
        </w:rPr>
        <w:t>　　图表 皮肤科用药机会</w:t>
      </w:r>
      <w:r>
        <w:rPr>
          <w:rFonts w:hint="eastAsia"/>
        </w:rPr>
        <w:br/>
      </w:r>
      <w:r>
        <w:rPr>
          <w:rFonts w:hint="eastAsia"/>
        </w:rPr>
        <w:t>　　图表 皮肤科用药威胁</w:t>
      </w:r>
      <w:r>
        <w:rPr>
          <w:rFonts w:hint="eastAsia"/>
        </w:rPr>
        <w:br/>
      </w:r>
      <w:r>
        <w:rPr>
          <w:rFonts w:hint="eastAsia"/>
        </w:rPr>
        <w:t>　　图表 进入皮肤科用药行业壁垒</w:t>
      </w:r>
      <w:r>
        <w:rPr>
          <w:rFonts w:hint="eastAsia"/>
        </w:rPr>
        <w:br/>
      </w:r>
      <w:r>
        <w:rPr>
          <w:rFonts w:hint="eastAsia"/>
        </w:rPr>
        <w:t>　　图表 皮肤科用药投资、并购情况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2025-2031年中国皮肤科用药行业产能预测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2025-2031年中国皮肤科用药行业产量预测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2025-2031年中国皮肤科用药销售预测</w:t>
      </w:r>
      <w:r>
        <w:rPr>
          <w:rFonts w:hint="eastAsia"/>
        </w:rPr>
        <w:br/>
      </w:r>
      <w:r>
        <w:rPr>
          <w:rFonts w:hint="eastAsia"/>
        </w:rPr>
        <w:t>　　图表 2025-2031年中国皮肤科用药市场规模预测</w:t>
      </w:r>
      <w:r>
        <w:rPr>
          <w:rFonts w:hint="eastAsia"/>
        </w:rPr>
        <w:br/>
      </w:r>
      <w:r>
        <w:rPr>
          <w:rFonts w:hint="eastAsia"/>
        </w:rPr>
        <w:t>　　图表 皮肤科用药行业准入条件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2025-2031年中国皮肤科用药行业信息化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2025-2031年中国皮肤科用药行业风险分析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2025-2031年中国皮肤科用药发展趋势</w:t>
      </w:r>
      <w:r>
        <w:rPr>
          <w:rFonts w:hint="eastAsia"/>
        </w:rPr>
        <w:br/>
      </w:r>
      <w:r>
        <w:rPr>
          <w:rFonts w:hint="eastAsia"/>
        </w:rPr>
        <w:t>　　图表 2025-2031年中国皮肤科用药市场前景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97a71b8d8460a" w:history="1">
        <w:r>
          <w:rPr>
            <w:rStyle w:val="Hyperlink"/>
          </w:rPr>
          <w:t>2025-2031年中国皮肤科用药发展调研及发展趋势预测报告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97a71b8d8460a" w:history="1">
        <w:r>
          <w:rPr>
            <w:rStyle w:val="Hyperlink"/>
          </w:rPr>
          <w:t>https://www.20087.com/9/03/PiFuKeYongYaoHangYeYanJiuBaoGao.html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热点：治疗皮肤病最有效的药、皮肤科用药名称大全、皮肤病专用药、皮肤科用药大全、他克莫司白斑恢复过程、皮肤科用药原则干对干湿对湿、皮肤病吃什么药、皮肤科用药原则、皮肤病药品大全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adafa5b6147ca" w:history="1">
      <w:r>
        <w:rPr>
          <w:rStyle w:val="Hyperlink"/>
        </w:rPr>
        <w:t>2025-2031年中国皮肤科用药发展调研及发展趋势预测报告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PiFuKeYongYaoHangYeYanJiuBaoGao.html" TargetMode="External" Id="R76497a71b8d8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PiFuKeYongYaoHangYeYanJiuBaoGao.html" TargetMode="External" Id="Rcb2adafa5b61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2024-11-19T23:20:00Z</dcterms:created>
  <dcterms:modified xsi:type="dcterms:W3CDTF">2024-11-20T00:20:00Z</dcterms:modified>
  <dc:subject>2025-2031年中国皮肤科用药发展调研及发展趋势预测报告</dc:subject>
  <dc:title>2025-2031年中国皮肤科用药发展调研及发展趋势预测报告</dc:title>
  <cp:keywords>2025-2031年中国皮肤科用药发展调研及发展趋势预测报告</cp:keywords>
  <dc:description>2025-2031年中国皮肤科用药发展调研及发展趋势预测报告</dc:description>
</cp:coreProperties>
</file>