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80cd8d3f5b4ab5" w:history="1">
              <w:r>
                <w:rPr>
                  <w:rStyle w:val="Hyperlink"/>
                </w:rPr>
                <w:t>2026-2032年全球与中国移动诊疗室行业研究分析及前景趋势预测报告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80cd8d3f5b4ab5" w:history="1">
              <w:r>
                <w:rPr>
                  <w:rStyle w:val="Hyperlink"/>
                </w:rPr>
                <w:t>2026-2032年全球与中国移动诊疗室行业研究分析及前景趋势预测报告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80cd8d3f5b4ab5" w:history="1">
                <w:r>
                  <w:rPr>
                    <w:rStyle w:val="Hyperlink"/>
                  </w:rPr>
                  <w:t>https://www.20087.com/9/23/YiDongZhenLiaoShiDeXianZhuangYuFaZhanQianJing.html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诊疗室是以车辆、集装箱或模块化舱体为载体，集成诊断设备、治疗设施、信息化系统和洁净环境控制的可移动医疗服务单元。移动诊疗室主要应用于基层医疗巡诊、应急救援、公共卫生筛查、偏远地区服务、临时医疗扩展和专科流动诊疗。目前，移动诊疗室已从简单体检车发展为具备影像检查、超声诊断、心电监测、检验采样、远程会诊和AI辅助诊断能力的综合移动医疗平台。车载影像、便携超声、移动DR、5G通信和AI辅助诊断正在提升移动诊疗室的临床能力，模块化设计和快速部署能力也在增强。行业竞争重点集中在医疗合规、设备集成、电力保障、感染控制、数据安全和长期运维能力。</w:t>
      </w:r>
      <w:r>
        <w:rPr>
          <w:rFonts w:hint="eastAsia"/>
        </w:rPr>
        <w:br/>
      </w:r>
      <w:r>
        <w:rPr>
          <w:rFonts w:hint="eastAsia"/>
        </w:rPr>
        <w:t>　　未来，移动诊疗室将向智能化、模块化、专科化和远程协同方向升级。市场调研网指出，AI辅助诊断、远程会诊、电子健康档案对接和云端数据管理将提升移动诊疗室的诊疗效率，使其在慢病管理、肿瘤筛查、口腔诊疗、眼科检查和应急医疗中发挥更大作用。设备将更强调低功耗、快速部署、可切换专科模块和标准化接口，部分方案可能结合无人机配送、移动检验和院外随访形成闭环。政府采购、公共卫生项目、企业健康服务和基层医疗网络将成为重要需求来源。具备医疗系统集成能力、合规认证经验、远程医疗连接能力和长期运维服务能力的参与者，将在移动医疗基础设施升级中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80cd8d3f5b4ab5" w:history="1">
        <w:r>
          <w:rPr>
            <w:rStyle w:val="Hyperlink"/>
          </w:rPr>
          <w:t>2026-2032年全球与中国移动诊疗室行业研究分析及前景趋势预测报告</w:t>
        </w:r>
      </w:hyperlink>
      <w:r>
        <w:rPr>
          <w:rFonts w:hint="eastAsia"/>
        </w:rPr>
        <w:t>》，2025年移动诊疗室行业市场规模达 亿元，预计2032年市场规模将达 亿元，期间年均复合增长率（CAGR）达 %。报告基于国家统计局及相关协会的权威数据，系统研究了移动诊疗室行业的市场需求、市场规模及产业链现状，分析了移动诊疗室价格波动、细分市场动态及重点企业的经营表现，科学预测了移动诊疗室市场前景与发展趋势，揭示了潜在需求与投资机会，同时指出了移动诊疗室行业可能面临的风险。通过对移动诊疗室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移动诊疗室市场概述</w:t>
      </w:r>
      <w:r>
        <w:rPr>
          <w:rFonts w:hint="eastAsia"/>
        </w:rPr>
        <w:br/>
      </w:r>
      <w:r>
        <w:rPr>
          <w:rFonts w:hint="eastAsia"/>
        </w:rPr>
        <w:t>　　1.1 移动诊疗室市场概述</w:t>
      </w:r>
      <w:r>
        <w:rPr>
          <w:rFonts w:hint="eastAsia"/>
        </w:rPr>
        <w:br/>
      </w:r>
      <w:r>
        <w:rPr>
          <w:rFonts w:hint="eastAsia"/>
        </w:rPr>
        <w:t>　　1.2 不同产品类型移动诊疗室分析</w:t>
      </w:r>
      <w:r>
        <w:rPr>
          <w:rFonts w:hint="eastAsia"/>
        </w:rPr>
        <w:br/>
      </w:r>
      <w:r>
        <w:rPr>
          <w:rFonts w:hint="eastAsia"/>
        </w:rPr>
        <w:t>　　　　1.2.1 模块化建筑</w:t>
      </w:r>
      <w:r>
        <w:rPr>
          <w:rFonts w:hint="eastAsia"/>
        </w:rPr>
        <w:br/>
      </w:r>
      <w:r>
        <w:rPr>
          <w:rFonts w:hint="eastAsia"/>
        </w:rPr>
        <w:t>　　　　1.2.2 移动诊疗车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全球市场不同产品类型移动诊疗室销售额对比（2021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全球不同产品类型移动诊疗室销售额及市场份额（2021-2026）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全球不同产品类型移动诊疗室销售额预测（2027-2032）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中国不同产品类型移动诊疗室销售额及市场份额（2021-2026）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中国不同产品类型移动诊疗室销售额预测（2027-2032）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从不同应用，移动诊疗室主要包括如下几个方面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</w:t>
      </w:r>
      <w:r>
        <w:rPr>
          <w:rFonts w:hint="eastAsia"/>
        </w:rPr>
        <w:br/>
      </w:r>
      <w:r>
        <w:rPr>
          <w:rFonts w:hint="eastAsia"/>
        </w:rPr>
        <w:t>　　　　2.1.2 诊所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全球市场不同应用移动诊疗室销售额对比（2021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全球不同应用移动诊疗室销售额及市场份额（2021-2026）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全球不同应用移动诊疗室销售额预测（2027-2032）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中国不同应用移动诊疗室销售额及市场份额（2021-2026）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中国不同应用移动诊疗室销售额预测（2027-2032）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全球移动诊疗室主要地区分析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全球主要地区移动诊疗室市场规模分析：2021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全球主要地区移动诊疗室销售额及份额（2021-2026）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全球主要地区移动诊疗室销售额及份额预测（2027-2032）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东南亚移动诊疗室销售额及预测（2021-2032）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印度移动诊疗室销售额及预测（2021-2032）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全球主要企业移动诊疗室销售额及市场份额</w:t>
      </w:r>
      <w:r>
        <w:rPr>
          <w:rFonts w:hint="eastAsia"/>
        </w:rPr>
        <w:br/>
      </w:r>
      <w:r>
        <w:rPr>
          <w:rFonts w:hint="eastAsia"/>
        </w:rPr>
        <w:t>　　4.2 全球移动诊疗室主要企业竞争态势</w:t>
      </w:r>
      <w:r>
        <w:rPr>
          <w:rFonts w:hint="eastAsia"/>
        </w:rPr>
        <w:br/>
      </w:r>
      <w:r>
        <w:rPr>
          <w:rFonts w:hint="eastAsia"/>
        </w:rPr>
        <w:t>　　　　4.2.1 移动诊疗室行业集中度分析：2025年全球Top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全球移动诊疗室第一梯队、第二梯队和第三梯队企业及市场份额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2025年全球主要厂商移动诊疗室收入排名</w:t>
      </w:r>
      <w:r>
        <w:rPr>
          <w:rFonts w:hint="eastAsia"/>
        </w:rPr>
        <w:br/>
      </w:r>
      <w:r>
        <w:rPr>
          <w:rFonts w:hint="eastAsia"/>
        </w:rPr>
        <w:t>　　4.4 全球主要厂商移动诊疗室总部及市场区域分布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全球主要厂商移动诊疗室产品类型及应用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全球主要厂商移动诊疗室商业化日期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移动诊疗室全球领先企业SWOT分析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中国市场移动诊疗室主要企业分析</w:t>
      </w:r>
      <w:r>
        <w:rPr>
          <w:rFonts w:hint="eastAsia"/>
        </w:rPr>
        <w:br/>
      </w:r>
      <w:r>
        <w:rPr>
          <w:rFonts w:hint="eastAsia"/>
        </w:rPr>
        <w:t>　　5.1 中国移动诊疗室销售额及市场份额（2021-2026）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中国移动诊疗室Top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移动诊疗室产品及服务介绍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移动诊疗室行业发展机遇及主要驱动因素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移动诊疗室行业发展面临的风险</w:t>
      </w:r>
      <w:r>
        <w:rPr>
          <w:rFonts w:hint="eastAsia"/>
        </w:rPr>
        <w:br/>
      </w:r>
      <w:r>
        <w:rPr>
          <w:rFonts w:hint="eastAsia"/>
        </w:rPr>
        <w:t>　　7.3 移动诊疗室行业政策分析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模块化建筑主要企业列表</w:t>
      </w:r>
      <w:r>
        <w:rPr>
          <w:rFonts w:hint="eastAsia"/>
        </w:rPr>
        <w:br/>
      </w:r>
      <w:r>
        <w:rPr>
          <w:rFonts w:hint="eastAsia"/>
        </w:rPr>
        <w:t>　　表 2： 移动诊疗车主要企业列表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全球市场不同产品类型移动诊疗室销售额及增长率对比（2021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全球不同产品类型移动诊疗室销售额市场份额列表（2021-2026）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全球不同产品类型移动诊疗室销售额预测（2027-2032）&amp;（百万美元）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全球不同产品类型移动诊疗室销售额市场份额预测（2027-2032）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中国不同产品类型移动诊疗室销售额市场份额列表（2021-2026）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中国不同产品类型移动诊疗室销售额预测（2027-2032）&amp;（百万美元）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中国不同产品类型移动诊疗室销售额市场份额预测（2027-2032）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全球市场不同应用移动诊疗室销售额及增长率对比（2021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全球不同应用移动诊疗室销售额市场份额列表（2021-2026）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全球不同应用移动诊疗室销售额预测（2027-2032）&amp;（百万美元）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全球不同应用移动诊疗室市场份额预测（2027-2032）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中国不同应用移动诊疗室销售额市场份额列表（2021-2026）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中国不同应用移动诊疗室销售额预测（2027-2032）&amp;（百万美元）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中国不同应用移动诊疗室销售额市场份额预测（2027-2032）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全球主要地区移动诊疗室销售额：（2021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全球主要地区移动诊疗室销售额及份额列表（2021-2026）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全球主要地区移动诊疗室销售额列表预测（2027-2032）&amp;（百万美元）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全球主要地区移动诊疗室销售额及份额列表预测（2027-2032）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全球主要企业移动诊疗室销售额（2021-2026）&amp;（百万美元）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全球主要企业移动诊疗室销售额份额对比（2021-2026）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2025年全球移动诊疗室主要厂商市场地位（第一梯队、第二梯队和第三梯队）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2025年全球主要厂商移动诊疗室收入排名（百万美元）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全球主要厂商移动诊疗室总部及市场区域分布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全球主要厂商移动诊疗室产品类型及应用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全球主要厂商移动诊疗室商业化日期</w:t>
      </w:r>
      <w:r>
        <w:rPr>
          <w:rFonts w:hint="eastAsia"/>
        </w:rPr>
        <w:br/>
      </w:r>
      <w:r>
        <w:rPr>
          <w:rFonts w:hint="eastAsia"/>
        </w:rPr>
        <w:t>　　表 33： 全球移动诊疗室市场投资、并购等现状分析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中国主要企业移动诊疗室销售额列表（2021-2026）&amp;（百万美元）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中国主要企业移动诊疗室销售额份额对比（2021-2026）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重点企业（16）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重点企业（17）公司信息、总部、移动诊疗室市场地位以及主要的竞争对手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重点企业（17）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重点企业（17）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重点企业（18）公司信息、总部、移动诊疗室市场地位以及主要的竞争对手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重点企业（18）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重点企业（18）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重点企业（19）公司信息、总部、移动诊疗室市场地位以及主要的竞争对手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重点企业（19）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重点企业（19）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重点企业（20）公司信息、总部、移动诊疗室市场地位以及主要的竞争对手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重点企业（20）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重点企业（20）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重点企业（21）公司信息、总部、移动诊疗室市场地位以及主要的竞争对手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重点企业（21）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重点企业（21）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重点企业（22）公司信息、总部、移动诊疗室市场地位以及主要的竞争对手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重点企业（22）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重点企业（22）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重点企业（23）公司信息、总部、移动诊疗室市场地位以及主要的竞争对手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重点企业（23）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重点企业（23）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重点企业（24）公司信息、总部、移动诊疗室市场地位以及主要的竞争对手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重点企业（24）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重点企业（24）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重点企业（25）公司信息、总部、移动诊疗室市场地位以及主要的竞争对手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重点企业（25）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重点企业（25）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重点企业（26）公司信息、总部、移动诊疗室市场地位以及主要的竞争对手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重点企业（26） 移动诊疗室产品及服务介绍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重点企业（26） 移动诊疗室收入及毛利率（2021-2026）&amp;（百万美元）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165： 移动诊疗室行业发展机遇及主要驱动因素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166： 移动诊疗室行业发展面临的风险</w:t>
      </w:r>
      <w:r>
        <w:rPr>
          <w:rFonts w:hint="eastAsia"/>
        </w:rPr>
        <w:br/>
      </w:r>
      <w:r>
        <w:rPr>
          <w:rFonts w:hint="eastAsia"/>
        </w:rPr>
        <w:t>　　表 167： 移动诊疗室行业政策分析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移动诊疗室产品图片</w:t>
      </w:r>
      <w:r>
        <w:rPr>
          <w:rFonts w:hint="eastAsia"/>
        </w:rPr>
        <w:br/>
      </w:r>
      <w:r>
        <w:rPr>
          <w:rFonts w:hint="eastAsia"/>
        </w:rPr>
        <w:t>　　图 2： 全球市场移动诊疗室市场规模（销售额），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全球移动诊疗室市场销售额预测：（百万美元）&amp;（2021-2032）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中国市场移动诊疗室销售额及未来趋势（2021-2032）&amp;（百万美元）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模块化建筑 产品图片</w:t>
      </w:r>
      <w:r>
        <w:rPr>
          <w:rFonts w:hint="eastAsia"/>
        </w:rPr>
        <w:br/>
      </w:r>
      <w:r>
        <w:rPr>
          <w:rFonts w:hint="eastAsia"/>
        </w:rPr>
        <w:t>　　图 6： 全球模块化建筑规模及增长率（2021-2032）&amp;（百万美元）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移动诊疗车产品图片</w:t>
      </w:r>
      <w:r>
        <w:rPr>
          <w:rFonts w:hint="eastAsia"/>
        </w:rPr>
        <w:br/>
      </w:r>
      <w:r>
        <w:rPr>
          <w:rFonts w:hint="eastAsia"/>
        </w:rPr>
        <w:t>　　图 8： 全球移动诊疗车规模及增长率（2021-2032）&amp;（百万美元）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全球不同产品类型移动诊疗室市场份额2025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全球不同产品类型移动诊疗室市场份额2021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全球不同产品类型移动诊疗室市场份额预测2026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中国不同产品类型移动诊疗室市场份额2021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中国不同产品类型移动诊疗室市场份额预测2026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诊所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全球不同应用移动诊疗室市场份额2025 VS 2032</w:t>
      </w:r>
      <w:r>
        <w:rPr>
          <w:rFonts w:hint="eastAsia"/>
        </w:rPr>
        <w:br/>
      </w:r>
      <w:r>
        <w:rPr>
          <w:rFonts w:hint="eastAsia"/>
        </w:rPr>
        <w:t>　　图 18： 全球不同应用移动诊疗室市场份额2021 &amp; 2025</w:t>
      </w:r>
      <w:r>
        <w:rPr>
          <w:rFonts w:hint="eastAsia"/>
        </w:rPr>
        <w:br/>
      </w:r>
      <w:r>
        <w:rPr>
          <w:rFonts w:hint="eastAsia"/>
        </w:rPr>
        <w:t>　　图 19： 全球主要地区移动诊疗室销售额市场份额（2021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20： 北美移动诊疗室销售额及预测（2021-2032）&amp;（百万美元）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欧洲移动诊疗室销售额及预测（2021-2032）&amp;（百万美元）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日本移动诊疗室销售额及预测（2021-2032）&amp;（百万美元）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东南亚移动诊疗室销售额及预测（2021-2032）&amp;（百万美元）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印度移动诊疗室销售额及预测（2021-2032）&amp;（百万美元）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2025年全球前五大厂商移动诊疗室市场份额</w:t>
      </w:r>
      <w:r>
        <w:rPr>
          <w:rFonts w:hint="eastAsia"/>
        </w:rPr>
        <w:br/>
      </w:r>
      <w:r>
        <w:rPr>
          <w:rFonts w:hint="eastAsia"/>
        </w:rPr>
        <w:t>　　图 27： 2025年全球移动诊疗室第一梯队、第二梯队和第三梯队厂商及市场份额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移动诊疗室全球领先企业SWOT分析</w:t>
      </w:r>
      <w:r>
        <w:rPr>
          <w:rFonts w:hint="eastAsia"/>
        </w:rPr>
        <w:br/>
      </w:r>
      <w:r>
        <w:rPr>
          <w:rFonts w:hint="eastAsia"/>
        </w:rPr>
        <w:t>　　图 29： 2025年中国排名前三和前五移动诊疗室企业市场份额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80cd8d3f5b4ab5" w:history="1">
        <w:r>
          <w:rPr>
            <w:rStyle w:val="Hyperlink"/>
          </w:rPr>
          <w:t>2026-2032年全球与中国移动诊疗室行业研究分析及前景趋势预测报告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80cd8d3f5b4ab5" w:history="1">
        <w:r>
          <w:rPr>
            <w:rStyle w:val="Hyperlink"/>
          </w:rPr>
          <w:t>https://www.20087.com/9/23/YiDongZhenLiaoShiDeXianZhuangYuFaZhanQianJing.html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热点：移动诊疗车价格、移动医疗设备、移动的医馆最简单三个步骤、移动医生工作站、120移动急诊室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a7a6321424156" w:history="1">
      <w:r>
        <w:rPr>
          <w:rStyle w:val="Hyperlink"/>
        </w:rPr>
        <w:t>2026-2032年全球与中国移动诊疗室行业研究分析及前景趋势预测报告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YiDongZhenLiaoShiDeXianZhuangYuFaZhanQianJing.html" TargetMode="External" Id="R7f80cd8d3f5b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YiDongZhenLiaoShiDeXianZhuangYuFaZhanQianJing.html" TargetMode="External" Id="Rd5ba7a63214241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2026-09-22T01:57:40Z</dcterms:created>
  <dcterms:modified xsi:type="dcterms:W3CDTF">2026-09-22T02:57:40Z</dcterms:modified>
  <dc:subject>2026-2032年全球与中国移动诊疗室行业研究分析及前景趋势预测报告</dc:subject>
  <dc:title>2026-2032年全球与中国移动诊疗室行业研究分析及前景趋势预测报告</dc:title>
  <cp:keywords>2026-2032年全球与中国移动诊疗室行业研究分析及前景趋势预测报告</cp:keywords>
  <dc:description>2026-2032年全球与中国移动诊疗室行业研究分析及前景趋势预测报告</dc:description>
</cp:coreProperties>
</file>