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063b221ea43bc" w:history="1">
              <w:r>
                <w:rPr>
                  <w:rStyle w:val="Hyperlink"/>
                </w:rPr>
                <w:t>2025-2031年中国肝细胞生长因子行业现状与发展前景预测报告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063b221ea43bc" w:history="1">
              <w:r>
                <w:rPr>
                  <w:rStyle w:val="Hyperlink"/>
                </w:rPr>
                <w:t>2025-2031年中国肝细胞生长因子行业现状与发展前景预测报告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063b221ea43bc" w:history="1">
                <w:r>
                  <w:rPr>
                    <w:rStyle w:val="Hyperlink"/>
                  </w:rPr>
                  <w:t>https://www.20087.com/9/53/GanXiBaoShengZhangYinZiDeQianJingQuShi.html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细胞生长因子（HGF）是一种多功能的蛋白质，主要由间质细胞分泌，对于促进肝细胞再生和修复具有重要作用。在医学研究中，HGF被广泛用于治疗肝脏疾病，如肝硬化和急性肝损伤，并显示出潜在的应用前景于肿瘤抑制领域。现代生物技术的发展使得HGF可以通过基因工程手段大规模生产，但其高昂的成本和复杂的生产工艺限制了其广泛应用。此外，尽管实验室研究表明HGF对多种疾病的治疗潜力巨大，但在临床应用中仍面临许多挑战，包括药物递送效率、副作用控制等问题。</w:t>
      </w:r>
      <w:r>
        <w:rPr>
          <w:rFonts w:hint="eastAsia"/>
        </w:rPr>
        <w:br/>
      </w:r>
      <w:r>
        <w:rPr>
          <w:rFonts w:hint="eastAsia"/>
        </w:rPr>
        <w:t>　　未来，肝细胞生长因子将更加注重个性化与精准医疗。一方面，随着基因编辑技术和个体化医疗的进步，未来的HGF疗法可能会根据患者的遗传背景进行定制化设计，以提高治疗效果并减少不良反应。此外，结合纳米技术和智能药物递送系统，可以实现更精确的目标定位和更高的药物利用率，从而提升治疗效果。另一方面，为了应对日益严格的监管要求，加强质量控制体系建设将是关键所在。通过建立统一的产品标准和认证体系，确保每一批次HGF都符合最高的安全性和有效性要求。同时，加大研发投入力度，探索更多天然、无毒性的有效成分，也是未来发展的一个重要方向。此外，加强国际间的科研合作，共同攻克关键技术难题，对于加速新药研发进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063b221ea43bc" w:history="1">
        <w:r>
          <w:rPr>
            <w:rStyle w:val="Hyperlink"/>
          </w:rPr>
          <w:t>2025-2031年中国肝细胞生长因子行业现状与发展前景预测报告</w:t>
        </w:r>
      </w:hyperlink>
      <w:r>
        <w:rPr>
          <w:rFonts w:hint="eastAsia"/>
        </w:rPr>
        <w:t>》基于长期的市场监测与数据资源，深入分析了肝细胞生长因子行业的产业链结构、市场规模与需求现状，探讨了价格动态。肝细胞生长因子报告全面揭示了行业当前的发展状况，并对肝细胞生长因子市场前景及趋势进行了科学预测。同时，肝细胞生长因子报告聚焦于肝细胞生长因子重点企业，深入剖析了市场竞争格局、集中度及品牌影响力，并进一步细分了市场，挖掘了肝细胞生长因子各领域的增长潜力。肝细胞生长因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肝细胞生长因子行业概述</w:t>
      </w:r>
      <w:r>
        <w:rPr>
          <w:rFonts w:hint="eastAsia"/>
        </w:rPr>
        <w:br/>
      </w:r>
      <w:r>
        <w:rPr>
          <w:rFonts w:hint="eastAsia"/>
        </w:rPr>
        <w:t>　　第一节 肝细胞生长因子定义与分类</w:t>
      </w:r>
      <w:r>
        <w:rPr>
          <w:rFonts w:hint="eastAsia"/>
        </w:rPr>
        <w:br/>
      </w:r>
      <w:r>
        <w:rPr>
          <w:rFonts w:hint="eastAsia"/>
        </w:rPr>
        <w:t>　　第二节 肝细胞生长因子应用领域</w:t>
      </w:r>
      <w:r>
        <w:rPr>
          <w:rFonts w:hint="eastAsia"/>
        </w:rPr>
        <w:br/>
      </w:r>
      <w:r>
        <w:rPr>
          <w:rFonts w:hint="eastAsia"/>
        </w:rPr>
        <w:t>　　第三节 肝细胞生长因子行业经济指标分析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肝细胞生长因子产业链及经营模式分析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三、肝细胞生长因子销售模式及销售渠道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全球肝细胞生长因子市场发展综述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2019-2024年全球肝细胞生长因子市场规模与趋势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主要国家与地区肝细胞生长因子市场分析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2025-2031年全球肝细胞生长因子行业发展趋势与前景预测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中国肝细胞生长因子行业市场分析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2024-2025年肝细胞生长因子产能与投资动态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一、国内肝细胞生长因子产能及利用情况</w:t>
      </w:r>
      <w:r>
        <w:rPr>
          <w:rFonts w:hint="eastAsia"/>
        </w:rPr>
        <w:br/>
      </w:r>
      <w:r>
        <w:rPr>
          <w:rFonts w:hint="eastAsia"/>
        </w:rPr>
        <w:t>　　　　二、肝细胞生长因子产能扩张与投资动态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2025-2031年肝细胞生长因子行业产量统计与趋势预测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一、2019-2024年肝细胞生长因子行业产量数据统计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1、2019-2024年肝细胞生长因子产量及增长趋势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2、2019-2024年肝细胞生长因子细分产品产量及份额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二、影响肝细胞生长因子产量的关键因素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三、2025-2031年肝细胞生长因子产量预测</w:t>
      </w:r>
      <w:r>
        <w:rPr>
          <w:rFonts w:hint="eastAsia"/>
        </w:rPr>
        <w:br/>
      </w:r>
      <w:r>
        <w:rPr>
          <w:rFonts w:hint="eastAsia"/>
        </w:rPr>
        <w:t>　　第三节 2025-2031年肝细胞生长因子市场需求与销售分析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一、2024-2025年肝细胞生长因子行业需求现状</w:t>
      </w:r>
      <w:r>
        <w:rPr>
          <w:rFonts w:hint="eastAsia"/>
        </w:rPr>
        <w:br/>
      </w:r>
      <w:r>
        <w:rPr>
          <w:rFonts w:hint="eastAsia"/>
        </w:rPr>
        <w:t>　　　　二、肝细胞生长因子客户群体与需求特点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三、2019-2024年肝细胞生长因子行业销售规模分析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四、2025-2031年肝细胞生长因子市场增长潜力与规模预测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中国肝细胞生长因子细分市场与下游应用领域分析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肝细胞生长因子细分市场分析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一、2024-2025年肝细胞生长因子主要细分产品市场现状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肝细胞生长因子下游应用与客户群体分析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一、2024-2025年肝细胞生长因子各应用领域市场现状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2024-2025年肝细胞生长因子行业技术发展现状及趋势分析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肝细胞生长因子行业技术发展现状分析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国内外肝细胞生长因子行业技术差异与原因</w:t>
      </w:r>
      <w:r>
        <w:rPr>
          <w:rFonts w:hint="eastAsia"/>
        </w:rPr>
        <w:br/>
      </w:r>
      <w:r>
        <w:rPr>
          <w:rFonts w:hint="eastAsia"/>
        </w:rPr>
        <w:t>　　第三节 肝细胞生长因子行业技术发展方向、趋势预测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提升肝细胞生长因子行业技术能力策略建议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肝细胞生长因子价格机制与竞争策略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一、2019-2024年肝细胞生长因子市场价格走势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肝细胞生长因子定价策略与方法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2025-2031年肝细胞生长因子价格竞争态势与趋势预测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中国肝细胞生长因子行业重点区域市场研究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2024-2025年重点区域肝细胞生长因子市场发展概况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三、2025-2031年肝细胞生长因子行业发展潜力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三、2025-2031年肝细胞生长因子行业发展潜力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三、2025-2031年肝细胞生长因子行业发展潜力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三、2025-2031年肝细胞生长因子行业发展潜力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三、2025-2031年肝细胞生长因子行业发展潜力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2019-2024年中国肝细胞生长因子行业进出口情况分析</w:t>
      </w:r>
      <w:r>
        <w:rPr>
          <w:rFonts w:hint="eastAsia"/>
        </w:rPr>
        <w:br/>
      </w:r>
      <w:r>
        <w:rPr>
          <w:rFonts w:hint="eastAsia"/>
        </w:rPr>
        <w:t>　　第一节 肝细胞生长因子行业进口情况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一、2019-2024年肝细胞生长因子进口规模及增长情况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二、肝细胞生长因子主要进口来源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肝细胞生长因子行业出口情况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一、2019-2024年肝细胞生长因子出口规模及增长情况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二、肝细胞生长因子主要出口目的地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2019-2024年中国肝细胞生长因子行业总体发展与财务状况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2019-2024年中国肝细胞生长因子行业规模情况</w:t>
      </w:r>
      <w:r>
        <w:rPr>
          <w:rFonts w:hint="eastAsia"/>
        </w:rPr>
        <w:br/>
      </w:r>
      <w:r>
        <w:rPr>
          <w:rFonts w:hint="eastAsia"/>
        </w:rPr>
        <w:t>　　　　一、肝细胞生长因子行业企业数量规模</w:t>
      </w:r>
      <w:r>
        <w:rPr>
          <w:rFonts w:hint="eastAsia"/>
        </w:rPr>
        <w:br/>
      </w:r>
      <w:r>
        <w:rPr>
          <w:rFonts w:hint="eastAsia"/>
        </w:rPr>
        <w:t>　　　　二、肝细胞生长因子行业从业人员规模</w:t>
      </w:r>
      <w:r>
        <w:rPr>
          <w:rFonts w:hint="eastAsia"/>
        </w:rPr>
        <w:br/>
      </w:r>
      <w:r>
        <w:rPr>
          <w:rFonts w:hint="eastAsia"/>
        </w:rPr>
        <w:t>　　　　三、肝细胞生长因子行业市场敏感性分析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2019-2024年中国肝细胞生长因子行业财务能力分析</w:t>
      </w:r>
      <w:r>
        <w:rPr>
          <w:rFonts w:hint="eastAsia"/>
        </w:rPr>
        <w:br/>
      </w:r>
      <w:r>
        <w:rPr>
          <w:rFonts w:hint="eastAsia"/>
        </w:rPr>
        <w:t>　　　　一、肝细胞生长因子行业盈利能力</w:t>
      </w:r>
      <w:r>
        <w:rPr>
          <w:rFonts w:hint="eastAsia"/>
        </w:rPr>
        <w:br/>
      </w:r>
      <w:r>
        <w:rPr>
          <w:rFonts w:hint="eastAsia"/>
        </w:rPr>
        <w:t>　　　　二、肝细胞生长因子行业偿债能力</w:t>
      </w:r>
      <w:r>
        <w:rPr>
          <w:rFonts w:hint="eastAsia"/>
        </w:rPr>
        <w:br/>
      </w:r>
      <w:r>
        <w:rPr>
          <w:rFonts w:hint="eastAsia"/>
        </w:rPr>
        <w:t>　　　　三、肝细胞生长因子行业营运能力</w:t>
      </w:r>
      <w:r>
        <w:rPr>
          <w:rFonts w:hint="eastAsia"/>
        </w:rPr>
        <w:br/>
      </w:r>
      <w:r>
        <w:rPr>
          <w:rFonts w:hint="eastAsia"/>
        </w:rPr>
        <w:t>　　　　四、肝细胞生长因子行业发展能力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肝细胞生长因子行业重点企业调研分析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中国肝细胞生长因子行业竞争格局分析</w:t>
      </w:r>
      <w:r>
        <w:rPr>
          <w:rFonts w:hint="eastAsia"/>
        </w:rPr>
        <w:br/>
      </w:r>
      <w:r>
        <w:rPr>
          <w:rFonts w:hint="eastAsia"/>
        </w:rPr>
        <w:t>　　第一节 肝细胞生长因子行业竞争格局总览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2024-2025年肝细胞生长因子行业竞争力分析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2019-2024年肝细胞生长因子行业企业并购活动分析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2024-2025年肝细胞生长因子行业会展与招投标活动分析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一、肝细胞生长因子行业会展活动及其市场影响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2025年中国肝细胞生长因子企业发展企业发展策略与建议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肝细胞生长因子销售模式与渠道策略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肝细胞生长因子品牌与市场推广策略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肝细胞生长因子研发投入与技术创新能力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肝细胞生长因子合作联盟与资源整合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中国肝细胞生长因子行业风险与对策</w:t>
      </w:r>
      <w:r>
        <w:rPr>
          <w:rFonts w:hint="eastAsia"/>
        </w:rPr>
        <w:br/>
      </w:r>
      <w:r>
        <w:rPr>
          <w:rFonts w:hint="eastAsia"/>
        </w:rPr>
        <w:t>　　第一节 肝细胞生长因子行业SWOT分析</w:t>
      </w:r>
      <w:r>
        <w:rPr>
          <w:rFonts w:hint="eastAsia"/>
        </w:rPr>
        <w:br/>
      </w:r>
      <w:r>
        <w:rPr>
          <w:rFonts w:hint="eastAsia"/>
        </w:rPr>
        <w:t>　　　　一、肝细胞生长因子行业优势</w:t>
      </w:r>
      <w:r>
        <w:rPr>
          <w:rFonts w:hint="eastAsia"/>
        </w:rPr>
        <w:br/>
      </w:r>
      <w:r>
        <w:rPr>
          <w:rFonts w:hint="eastAsia"/>
        </w:rPr>
        <w:t>　　　　二、肝细胞生长因子行业劣势</w:t>
      </w:r>
      <w:r>
        <w:rPr>
          <w:rFonts w:hint="eastAsia"/>
        </w:rPr>
        <w:br/>
      </w:r>
      <w:r>
        <w:rPr>
          <w:rFonts w:hint="eastAsia"/>
        </w:rPr>
        <w:t>　　　　三、肝细胞生长因子市场机会</w:t>
      </w:r>
      <w:r>
        <w:rPr>
          <w:rFonts w:hint="eastAsia"/>
        </w:rPr>
        <w:br/>
      </w:r>
      <w:r>
        <w:rPr>
          <w:rFonts w:hint="eastAsia"/>
        </w:rPr>
        <w:t>　　　　四、肝细胞生长因子市场威胁</w:t>
      </w:r>
      <w:r>
        <w:rPr>
          <w:rFonts w:hint="eastAsia"/>
        </w:rPr>
        <w:br/>
      </w:r>
      <w:r>
        <w:rPr>
          <w:rFonts w:hint="eastAsia"/>
        </w:rPr>
        <w:t>　　第二节 肝细胞生长因子行业风险及对策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2025-2031年中国肝细胞生长因子行业前景与发展趋势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2024-2025年肝细胞生长因子行业发展环境分析</w:t>
      </w:r>
      <w:r>
        <w:rPr>
          <w:rFonts w:hint="eastAsia"/>
        </w:rPr>
        <w:br/>
      </w:r>
      <w:r>
        <w:rPr>
          <w:rFonts w:hint="eastAsia"/>
        </w:rPr>
        <w:t>　　　　一、肝细胞生长因子行业主管部门与监管体制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二、肝细胞生长因子行业主要法律法规及政策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三、肝细胞生长因子行业标准与质量监管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2025-2031年肝细胞生长因子行业发展趋势与方向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2025-2031年肝细胞生长因子行业发展潜力与机遇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肝细胞生长因子行业研究结论与建议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中:智:林:肝细胞生长因子行业发展建议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肝细胞生长因子行业类别</w:t>
      </w:r>
      <w:r>
        <w:rPr>
          <w:rFonts w:hint="eastAsia"/>
        </w:rPr>
        <w:br/>
      </w:r>
      <w:r>
        <w:rPr>
          <w:rFonts w:hint="eastAsia"/>
        </w:rPr>
        <w:t>　　图表 肝细胞生长因子行业产业链调研</w:t>
      </w:r>
      <w:r>
        <w:rPr>
          <w:rFonts w:hint="eastAsia"/>
        </w:rPr>
        <w:br/>
      </w:r>
      <w:r>
        <w:rPr>
          <w:rFonts w:hint="eastAsia"/>
        </w:rPr>
        <w:t>　　图表 肝细胞生长因子行业现状</w:t>
      </w:r>
      <w:r>
        <w:rPr>
          <w:rFonts w:hint="eastAsia"/>
        </w:rPr>
        <w:br/>
      </w:r>
      <w:r>
        <w:rPr>
          <w:rFonts w:hint="eastAsia"/>
        </w:rPr>
        <w:t>　　图表 肝细胞生长因子行业标准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2019-2024年中国肝细胞生长因子行业市场规模</w:t>
      </w:r>
      <w:r>
        <w:rPr>
          <w:rFonts w:hint="eastAsia"/>
        </w:rPr>
        <w:br/>
      </w:r>
      <w:r>
        <w:rPr>
          <w:rFonts w:hint="eastAsia"/>
        </w:rPr>
        <w:t>　　图表 2025年中国肝细胞生长因子行业产能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2019-2024年中国肝细胞生长因子行业产量统计</w:t>
      </w:r>
      <w:r>
        <w:rPr>
          <w:rFonts w:hint="eastAsia"/>
        </w:rPr>
        <w:br/>
      </w:r>
      <w:r>
        <w:rPr>
          <w:rFonts w:hint="eastAsia"/>
        </w:rPr>
        <w:t>　　图表 肝细胞生长因子行业动态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2019-2024年中国肝细胞生长因子市场需求量</w:t>
      </w:r>
      <w:r>
        <w:rPr>
          <w:rFonts w:hint="eastAsia"/>
        </w:rPr>
        <w:br/>
      </w:r>
      <w:r>
        <w:rPr>
          <w:rFonts w:hint="eastAsia"/>
        </w:rPr>
        <w:t>　　图表 2025年中国肝细胞生长因子行业需求区域调研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2019-2024年中国肝细胞生长因子行情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2019-2024年中国肝细胞生长因子进口统计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2019-2024年中国肝细胞生长因子行业企业数量统计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**地区肝细胞生长因子市场规模</w:t>
      </w:r>
      <w:r>
        <w:rPr>
          <w:rFonts w:hint="eastAsia"/>
        </w:rPr>
        <w:br/>
      </w:r>
      <w:r>
        <w:rPr>
          <w:rFonts w:hint="eastAsia"/>
        </w:rPr>
        <w:t>　　图表 **地区肝细胞生长因子行业市场需求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**地区肝细胞生长因子市场调研</w:t>
      </w:r>
      <w:r>
        <w:rPr>
          <w:rFonts w:hint="eastAsia"/>
        </w:rPr>
        <w:br/>
      </w:r>
      <w:r>
        <w:rPr>
          <w:rFonts w:hint="eastAsia"/>
        </w:rPr>
        <w:t>　　图表 **地区肝细胞生长因子行业市场需求分析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**地区肝细胞生长因子市场规模</w:t>
      </w:r>
      <w:r>
        <w:rPr>
          <w:rFonts w:hint="eastAsia"/>
        </w:rPr>
        <w:br/>
      </w:r>
      <w:r>
        <w:rPr>
          <w:rFonts w:hint="eastAsia"/>
        </w:rPr>
        <w:t>　　图表 **地区肝细胞生长因子行业市场需求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**地区肝细胞生长因子市场调研</w:t>
      </w:r>
      <w:r>
        <w:rPr>
          <w:rFonts w:hint="eastAsia"/>
        </w:rPr>
        <w:br/>
      </w:r>
      <w:r>
        <w:rPr>
          <w:rFonts w:hint="eastAsia"/>
        </w:rPr>
        <w:t>　　图表 **地区肝细胞生长因子行业市场需求分析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肝细胞生长因子行业竞争对手分析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肝细胞生长因子重点企业（三）成长能力情况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2025-2031年中国肝细胞生长因子行业产能预测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2025-2031年中国肝细胞生长因子行业产量预测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2025-2031年中国肝细胞生长因子市场需求预测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2025-2031年中国肝细胞生长因子行业市场规模预测</w:t>
      </w:r>
      <w:r>
        <w:rPr>
          <w:rFonts w:hint="eastAsia"/>
        </w:rPr>
        <w:br/>
      </w:r>
      <w:r>
        <w:rPr>
          <w:rFonts w:hint="eastAsia"/>
        </w:rPr>
        <w:t>　　图表 肝细胞生长因子行业准入条件</w:t>
      </w:r>
      <w:r>
        <w:rPr>
          <w:rFonts w:hint="eastAsia"/>
        </w:rPr>
        <w:br/>
      </w:r>
      <w:r>
        <w:rPr>
          <w:rFonts w:hint="eastAsia"/>
        </w:rPr>
        <w:t>　　图表 2025年中国肝细胞生长因子市场前景</w:t>
      </w:r>
      <w:r>
        <w:rPr>
          <w:rFonts w:hint="eastAsia"/>
        </w:rPr>
        <w:br/>
      </w:r>
      <w:r>
        <w:rPr>
          <w:rFonts w:hint="eastAsia"/>
        </w:rPr>
        <w:t>　　图表 2025-2031年中国肝细胞生长因子行业信息化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2025-2031年中国肝细胞生长因子行业风险分析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2025-2031年中国肝细胞生长因子行业发展趋势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063b221ea43bc" w:history="1">
        <w:r>
          <w:rPr>
            <w:rStyle w:val="Hyperlink"/>
          </w:rPr>
          <w:t>2025-2031年中国肝细胞生长因子行业现状与发展前景预测报告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063b221ea43bc" w:history="1">
        <w:r>
          <w:rPr>
            <w:rStyle w:val="Hyperlink"/>
          </w:rPr>
          <w:t>https://www.20087.com/9/53/GanXiBaoShengZhangYinZiDeQianJingQuShi.html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细胞生长因子注射对身体健康吗、干细胞生长因子是什么东西、肝功正常可以用促肝细胞生长素吗、肝细胞生长因子多少钱一只、促肝细胞生长因子怎么样、肝细胞生长因子的作用、重组人肝细胞生长因子裸质粒、肝细胞生长因子受体、肝细胞生长因子注射对身体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bf95155524e7e" w:history="1">
      <w:r>
        <w:rPr>
          <w:rStyle w:val="Hyperlink"/>
        </w:rPr>
        <w:t>2025-2031年中国肝细胞生长因子行业现状与发展前景预测报告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nXiBaoShengZhangYinZiDeQianJingQuShi.html" TargetMode="External" Id="R907063b221ea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nXiBaoShengZhangYinZiDeQianJingQuShi.html" TargetMode="External" Id="Ra42bf9515552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2025-05-01T04:28:53Z</dcterms:created>
  <dcterms:modified xsi:type="dcterms:W3CDTF">2025-05-01T05:28:53Z</dcterms:modified>
  <dc:subject>2025-2031年中国肝细胞生长因子行业现状与发展前景预测报告</dc:subject>
  <dc:title>2025-2031年中国肝细胞生长因子行业现状与发展前景预测报告</dc:title>
  <cp:keywords>2025-2031年中国肝细胞生长因子行业现状与发展前景预测报告</cp:keywords>
  <dc:description>2025-2031年中国肝细胞生长因子行业现状与发展前景预测报告</dc:description>
</cp:coreProperties>
</file>