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db3a29ff84db7" w:history="1">
              <w:r>
                <w:rPr>
                  <w:rStyle w:val="Hyperlink"/>
                </w:rPr>
                <w:t>2026-2032年中国自动体外除颤仪市场调查研究与发展前景报告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db3a29ff84db7" w:history="1">
              <w:r>
                <w:rPr>
                  <w:rStyle w:val="Hyperlink"/>
                </w:rPr>
                <w:t>2026-2032年中国自动体外除颤仪市场调查研究与发展前景报告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db3a29ff84db7" w:history="1">
                <w:r>
                  <w:rPr>
                    <w:rStyle w:val="Hyperlink"/>
                  </w:rPr>
                  <w:t>https://www.20087.com/9/53/ZiDongTiWaiChuZhanYiFaZhanXianZhuangQianJing.html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体外除颤仪（AED）作为心脏骤停急救的关键设备，在机场、地铁、学校、商场及大型公共场所逐步普及。该设备通过语音和图形引导非专业人员完成心律分析与电击除颤，强调操作简易性、高可靠性及快速响应能力。现代AED普遍采用双相波技术以降低所需能量、延长电池寿命，并具备自检功能确保随时可用。在公众急救意识提升与政策推动（如“黄金四分钟”立法）下，AED配置密度持续提高。然而，设备维护缺失、公众使用信心不足、以及部分型号缺乏儿童模式适配，仍限制其在真实急救场景中的有效启用率。</w:t>
      </w:r>
      <w:r>
        <w:rPr>
          <w:rFonts w:hint="eastAsia"/>
        </w:rPr>
        <w:br/>
      </w:r>
      <w:r>
        <w:rPr>
          <w:rFonts w:hint="eastAsia"/>
        </w:rPr>
        <w:t>　　未来，自动体外除颤仪将向智能互联、多模态急救与全民普及方向突破。5G或蓝牙连接可实现一键报警并同步位置与患者状态至急救中心；AI语音助手可动态调整指导语速与内容以适应用户紧张程度。集成CPR反馈传感器可实时纠正按压深度与频率，形成完整生命链支持。在产品形态上，轻量化、防水防尘设计将拓展至家庭与户外场景；太阳能充电或动能供电将提升野外可用性。此外，AED地图与AR导航将嵌入主流手机操作系统。长远看，在健康中国与韧性城市建设背景下，自动体外除颤仪将从应急设备升级为覆盖“识别—响应—救治”全链条的智能公共健康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db3a29ff84db7" w:history="1">
        <w:r>
          <w:rPr>
            <w:rStyle w:val="Hyperlink"/>
          </w:rPr>
          <w:t>2026-2032年中国自动体外除颤仪市场调查研究与发展前景报告</w:t>
        </w:r>
      </w:hyperlink>
      <w:r>
        <w:rPr>
          <w:rFonts w:hint="eastAsia"/>
        </w:rPr>
        <w:t>》系统分析了我国自动体外除颤仪行业的市场规模、竞争格局及技术发展现状，梳理了产业链结构和重点企业表现。报告基于自动体外除颤仪行业发展轨迹，结合政策环境与自动体外除颤仪市场需求变化，研判了自动体外除颤仪行业未来发展趋势与技术演进方向，客观评估了自动体外除颤仪市场机遇与潜在风险。报告为投资者和从业者提供了专业的市场参考，有助于把握自动体外除颤仪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自动体外除颤仪市场概述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按照不同产品类型，自动体外除颤仪主要可以分为如下几个类别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中国不同产品类型自动体外除颤仪增长趋势2021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半自动化</w:t>
      </w:r>
      <w:r>
        <w:rPr>
          <w:rFonts w:hint="eastAsia"/>
        </w:rPr>
        <w:br/>
      </w:r>
      <w:r>
        <w:rPr>
          <w:rFonts w:hint="eastAsia"/>
        </w:rPr>
        <w:t>　　　　1.2.3 全自动化</w:t>
      </w:r>
      <w:r>
        <w:rPr>
          <w:rFonts w:hint="eastAsia"/>
        </w:rPr>
        <w:br/>
      </w:r>
      <w:r>
        <w:rPr>
          <w:rFonts w:hint="eastAsia"/>
        </w:rPr>
        <w:t>　　1.3 按照不同波形技术，自动体外除颤仪主要可以分为如下几个类别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中国不同波形技术自动体外除颤仪增长趋势2021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单相波</w:t>
      </w:r>
      <w:r>
        <w:rPr>
          <w:rFonts w:hint="eastAsia"/>
        </w:rPr>
        <w:br/>
      </w:r>
      <w:r>
        <w:rPr>
          <w:rFonts w:hint="eastAsia"/>
        </w:rPr>
        <w:t>　　　　1.3.3 双相波</w:t>
      </w:r>
      <w:r>
        <w:rPr>
          <w:rFonts w:hint="eastAsia"/>
        </w:rPr>
        <w:br/>
      </w:r>
      <w:r>
        <w:rPr>
          <w:rFonts w:hint="eastAsia"/>
        </w:rPr>
        <w:t>　　1.4 从不同应用，自动体外除颤仪主要包括如下几个方面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中国不同应用自动体外除颤仪增长趋势2021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公共通道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　　1.4.5 训练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中国自动体外除颤仪发展现状及未来趋势（2021-2032）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中国市场自动体外除颤仪收入及增长率（2021-2032）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中国市场自动体外除颤仪销量及增长率（2021-2032）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中国市场主要自动体外除颤仪厂商分析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中国市场主要厂商自动体外除颤仪销量及市场占有率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中国市场主要厂商自动体外除颤仪销量（2021-2026）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中国市场主要厂商自动体外除颤仪销量市场份额（2021-2026）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中国市场主要厂商自动体外除颤仪收入及市场占有率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中国市场主要厂商自动体外除颤仪收入（2021-2026）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中国市场主要厂商自动体外除颤仪收入市场份额（2021-2026）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2025年中国市场主要厂商自动体外除颤仪收入排名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中国市场主要厂商自动体外除颤仪价格（2021-2026）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中国市场主要厂商自动体外除颤仪总部及产地分布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中国市场主要厂商成立时间及自动体外除颤仪商业化日期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中国市场主要厂商自动体外除颤仪产品类型及应用</w:t>
      </w:r>
      <w:r>
        <w:rPr>
          <w:rFonts w:hint="eastAsia"/>
        </w:rPr>
        <w:br/>
      </w:r>
      <w:r>
        <w:rPr>
          <w:rFonts w:hint="eastAsia"/>
        </w:rPr>
        <w:t>　　2.7 自动体外除颤仪行业集中度、竞争程度分析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自动体外除颤仪行业集中度分析：2025年中国Top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中国市场自动体外除颤仪第一梯队、第二梯队和第三梯队厂商（品牌）及2025年市场份额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重点企业（1）基本信息、自动体外除颤仪生产基地、总部、竞争对手及市场地位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自动体外除颤仪产品规格、参数及市场应用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重点企业（1）在中国市场自动体外除颤仪销量、收入、价格及毛利率（2021-2026）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重点企业（2）基本信息、自动体外除颤仪生产基地、总部、竞争对手及市场地位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自动体外除颤仪产品规格、参数及市场应用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重点企业（2）在中国市场自动体外除颤仪销量、收入、价格及毛利率（2021-2026）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重点企业（3）基本信息、自动体外除颤仪生产基地、总部、竞争对手及市场地位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自动体外除颤仪产品规格、参数及市场应用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重点企业（3）在中国市场自动体外除颤仪销量、收入、价格及毛利率（2021-2026）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重点企业（4）基本信息、自动体外除颤仪生产基地、总部、竞争对手及市场地位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自动体外除颤仪产品规格、参数及市场应用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重点企业（4）在中国市场自动体外除颤仪销量、收入、价格及毛利率（2021-2026）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重点企业（5）基本信息、自动体外除颤仪生产基地、总部、竞争对手及市场地位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自动体外除颤仪产品规格、参数及市场应用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重点企业（5）在中国市场自动体外除颤仪销量、收入、价格及毛利率（2021-2026）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重点企业（6）基本信息、自动体外除颤仪生产基地、总部、竞争对手及市场地位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自动体外除颤仪产品规格、参数及市场应用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重点企业（6）在中国市场自动体外除颤仪销量、收入、价格及毛利率（2021-2026）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重点企业（7）基本信息、自动体外除颤仪生产基地、总部、竞争对手及市场地位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自动体外除颤仪产品规格、参数及市场应用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重点企业（7）在中国市场自动体外除颤仪销量、收入、价格及毛利率（2021-2026）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重点企业（8）基本信息、自动体外除颤仪生产基地、总部、竞争对手及市场地位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自动体外除颤仪产品规格、参数及市场应用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重点企业（8）在中国市场自动体外除颤仪销量、收入、价格及毛利率（2021-2026）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重点企业（9）基本信息、自动体外除颤仪生产基地、总部、竞争对手及市场地位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自动体外除颤仪产品规格、参数及市场应用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重点企业（9）在中国市场自动体外除颤仪销量、收入、价格及毛利率（2021-2026）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重点企业（10）基本信息、自动体外除颤仪生产基地、总部、竞争对手及市场地位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自动体外除颤仪产品规格、参数及市场应用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重点企业（10）在中国市场自动体外除颤仪销量、收入、价格及毛利率（2021-2026）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重点企业（11）基本信息、自动体外除颤仪生产基地、总部、竞争对手及市场地位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自动体外除颤仪产品规格、参数及市场应用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重点企业（11）在中国市场自动体外除颤仪销量、收入、价格及毛利率（2021-2026）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重点企业（12）基本信息、自动体外除颤仪生产基地、总部、竞争对手及市场地位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自动体外除颤仪产品规格、参数及市场应用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重点企业（12）在中国市场自动体外除颤仪销量、收入、价格及毛利率（2021-2026）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重点企业（13）基本信息、自动体外除颤仪生产基地、总部、竞争对手及市场地位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自动体外除颤仪产品规格、参数及市场应用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重点企业（13）在中国市场自动体外除颤仪销量、收入、价格及毛利率（2021-2026）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重点企业（14）基本信息、自动体外除颤仪生产基地、总部、竞争对手及市场地位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自动体外除颤仪产品规格、参数及市场应用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重点企业（14）在中国市场自动体外除颤仪销量、收入、价格及毛利率（2021-2026）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重点企业（15）基本信息、自动体外除颤仪生产基地、总部、竞争对手及市场地位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自动体外除颤仪产品规格、参数及市场应用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重点企业（15）在中国市场自动体外除颤仪销量、收入、价格及毛利率（2021-2026）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重点企业（16）基本信息、自动体外除颤仪生产基地、总部、竞争对手及市场地位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自动体外除颤仪产品规格、参数及市场应用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重点企业（16）在中国市场自动体外除颤仪销量、收入、价格及毛利率（2021-2026）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重点企业（17）基本信息、自动体外除颤仪生产基地、总部、竞争对手及市场地位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自动体外除颤仪产品规格、参数及市场应用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重点企业（17）在中国市场自动体外除颤仪销量、收入、价格及毛利率（2021-2026）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不同产品类型自动体外除颤仪分析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中国市场不同产品类型自动体外除颤仪销量（2021-2032）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中国市场不同产品类型自动体外除颤仪销量及市场份额（2021-2026）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中国市场不同产品类型自动体外除颤仪销量预测（2027-2032）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中国市场不同产品类型自动体外除颤仪规模（2021-2032）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中国市场不同产品类型自动体外除颤仪规模及市场份额（2021-2026）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中国市场不同产品类型自动体外除颤仪规模预测（2027-2032）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中国市场不同产品类型自动体外除颤仪价格走势（2021-2032）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不同应用自动体外除颤仪分析</w:t>
      </w:r>
      <w:r>
        <w:rPr>
          <w:rFonts w:hint="eastAsia"/>
        </w:rPr>
        <w:br/>
      </w:r>
      <w:r>
        <w:rPr>
          <w:rFonts w:hint="eastAsia"/>
        </w:rPr>
        <w:t>　　5.1 中国市场不同应用自动体外除颤仪销量（2021-2032）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中国市场不同应用自动体外除颤仪销量及市场份额（2021-2026）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中国市场不同应用自动体外除颤仪销量预测（2027-2032）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中国市场不同应用自动体外除颤仪规模（2021-2032）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中国市场不同应用自动体外除颤仪规模及市场份额（2021-2026）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中国市场不同应用自动体外除颤仪规模预测（2027-2032）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中国市场不同应用自动体外除颤仪价格走势（2021-2032）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自动体外除颤仪行业发展分析---发展趋势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自动体外除颤仪行业发展分析---厂商壁垒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自动体外除颤仪行业发展分析---驱动因素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自动体外除颤仪行业发展分析---制约因素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自动体外除颤仪中国企业SWOT分析</w:t>
      </w:r>
      <w:r>
        <w:rPr>
          <w:rFonts w:hint="eastAsia"/>
        </w:rPr>
        <w:br/>
      </w:r>
      <w:r>
        <w:rPr>
          <w:rFonts w:hint="eastAsia"/>
        </w:rPr>
        <w:t>　　6.6 自动体外除颤仪行业发展分析---行业政策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自动体外除颤仪行业产业链简介</w:t>
      </w:r>
      <w:r>
        <w:rPr>
          <w:rFonts w:hint="eastAsia"/>
        </w:rPr>
        <w:br/>
      </w:r>
      <w:r>
        <w:rPr>
          <w:rFonts w:hint="eastAsia"/>
        </w:rPr>
        <w:t>　　7.2 自动体外除颤仪产业链分析-上游</w:t>
      </w:r>
      <w:r>
        <w:rPr>
          <w:rFonts w:hint="eastAsia"/>
        </w:rPr>
        <w:br/>
      </w:r>
      <w:r>
        <w:rPr>
          <w:rFonts w:hint="eastAsia"/>
        </w:rPr>
        <w:t>　　7.3 自动体外除颤仪产业链分析-中游</w:t>
      </w:r>
      <w:r>
        <w:rPr>
          <w:rFonts w:hint="eastAsia"/>
        </w:rPr>
        <w:br/>
      </w:r>
      <w:r>
        <w:rPr>
          <w:rFonts w:hint="eastAsia"/>
        </w:rPr>
        <w:t>　　7.4 自动体外除颤仪产业链分析-下游</w:t>
      </w:r>
      <w:r>
        <w:rPr>
          <w:rFonts w:hint="eastAsia"/>
        </w:rPr>
        <w:br/>
      </w:r>
      <w:r>
        <w:rPr>
          <w:rFonts w:hint="eastAsia"/>
        </w:rPr>
        <w:t>　　7.5 自动体外除颤仪行业采购模式</w:t>
      </w:r>
      <w:r>
        <w:rPr>
          <w:rFonts w:hint="eastAsia"/>
        </w:rPr>
        <w:br/>
      </w:r>
      <w:r>
        <w:rPr>
          <w:rFonts w:hint="eastAsia"/>
        </w:rPr>
        <w:t>　　7.6 自动体外除颤仪行业生产模式</w:t>
      </w:r>
      <w:r>
        <w:rPr>
          <w:rFonts w:hint="eastAsia"/>
        </w:rPr>
        <w:br/>
      </w:r>
      <w:r>
        <w:rPr>
          <w:rFonts w:hint="eastAsia"/>
        </w:rPr>
        <w:t>　　7.7 自动体外除颤仪行业销售模式及销售渠道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中国本土自动体外除颤仪产能、产量分析</w:t>
      </w:r>
      <w:r>
        <w:rPr>
          <w:rFonts w:hint="eastAsia"/>
        </w:rPr>
        <w:br/>
      </w:r>
      <w:r>
        <w:rPr>
          <w:rFonts w:hint="eastAsia"/>
        </w:rPr>
        <w:t>　　8.1 中国自动体外除颤仪供需现状及预测（2021-2032）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中国自动体外除颤仪产能、产量、产能利用率及发展趋势（2021-2032）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中国自动体外除颤仪产量、市场需求量及发展趋势（2021-2032）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中国自动体外除颤仪进出口分析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中国市场自动体外除颤仪主要进口来源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中国市场自动体外除颤仪主要出口目的地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不同产品类型自动体外除颤仪市场规模2021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不同波形技术自动体外除颤仪市场规模2021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不同应用自动体外除颤仪市场规模2021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中国市场主要厂商自动体外除颤仪销量（2021-2026）&amp;（千台）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中国市场主要厂商自动体外除颤仪销量市场份额（2021-2026）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中国市场主要厂商自动体外除颤仪收入（2021-2026）&amp;（万元）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中国市场主要厂商自动体外除颤仪收入份额（2021-2026）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2025年中国主要生产商自动体外除颤仪收入排名（万元）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中国市场主要厂商自动体外除颤仪价格（2021-2026）&amp;（元/台）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中国市场主要厂商自动体外除颤仪总部及产地分布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中国市场主要厂商成立时间及自动体外除颤仪商业化日期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中国市场主要厂商自动体外除颤仪产品类型及应用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2025年中国市场自动体外除颤仪主要厂商市场地位（第一梯队、第二梯队和第三梯队）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自动体外除颤仪市场投资、并购等现状分析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自动体外除颤仪生产基地、总部、竞争对手及市场地位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自动体外除颤仪产品规格、参数及市场应用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自动体外除颤仪销量（千台）、收入（万元）、价格（元/台）及毛利率（2021-2026）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自动体外除颤仪生产基地、总部、竞争对手及市场地位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自动体外除颤仪产品规格、参数及市场应用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自动体外除颤仪销量（千台）、收入（万元）、价格（元/台）及毛利率（2021-2026）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自动体外除颤仪生产基地、总部、竞争对手及市场地位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自动体外除颤仪产品规格、参数及市场应用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自动体外除颤仪销量（千台）、收入（万元）、价格（元/台）及毛利率（2021-2026）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自动体外除颤仪生产基地、总部、竞争对手及市场地位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自动体外除颤仪产品规格、参数及市场应用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自动体外除颤仪销量（千台）、收入（万元）、价格（元/台）及毛利率（2021-2026）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自动体外除颤仪生产基地、总部、竞争对手及市场地位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自动体外除颤仪产品规格、参数及市场应用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自动体外除颤仪销量（千台）、收入（万元）、价格（元/台）及毛利率（2021-2026）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自动体外除颤仪生产基地、总部、竞争对手及市场地位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自动体外除颤仪产品规格、参数及市场应用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自动体外除颤仪销量（千台）、收入（万元）、价格（元/台）及毛利率（2021-2026）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自动体外除颤仪生产基地、总部、竞争对手及市场地位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自动体外除颤仪产品规格、参数及市场应用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自动体外除颤仪销量（千台）、收入（万元）、价格（元/台）及毛利率（2021-2026）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自动体外除颤仪生产基地、总部、竞争对手及市场地位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自动体外除颤仪产品规格、参数及市场应用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自动体外除颤仪销量（千台）、收入（万元）、价格（元/台）及毛利率（2021-2026）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自动体外除颤仪生产基地、总部、竞争对手及市场地位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自动体外除颤仪产品规格、参数及市场应用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自动体外除颤仪销量（千台）、收入（万元）、价格（元/台）及毛利率（2021-2026）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自动体外除颤仪生产基地、总部、竞争对手及市场地位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自动体外除颤仪产品规格、参数及市场应用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自动体外除颤仪销量（千台）、收入（万元）、价格（元/台）及毛利率（2021-2026）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自动体外除颤仪生产基地、总部、竞争对手及市场地位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自动体外除颤仪产品规格、参数及市场应用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自动体外除颤仪销量（千台）、收入（万元）、价格（元/台）及毛利率（2021-2026）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自动体外除颤仪生产基地、总部、竞争对手及市场地位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自动体外除颤仪产品规格、参数及市场应用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自动体外除颤仪销量（千台）、收入（万元）、价格（元/台）及毛利率（2021-2026）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自动体外除颤仪生产基地、总部、竞争对手及市场地位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自动体外除颤仪产品规格、参数及市场应用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自动体外除颤仪销量（千台）、收入（万元）、价格（元/台）及毛利率（2021-2026）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自动体外除颤仪生产基地、总部、竞争对手及市场地位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自动体外除颤仪产品规格、参数及市场应用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自动体外除颤仪销量（千台）、收入（万元）、价格（元/台）及毛利率（2021-2026）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自动体外除颤仪生产基地、总部、竞争对手及市场地位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自动体外除颤仪产品规格、参数及市场应用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自动体外除颤仪销量（千台）、收入（万元）、价格（元/台）及毛利率（2021-2026）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自动体外除颤仪生产基地、总部、竞争对手及市场地位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自动体外除颤仪产品规格、参数及市场应用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自动体外除颤仪销量（千台）、收入（万元）、价格（元/台）及毛利率（2021-2026）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自动体外除颤仪生产基地、总部、竞争对手及市场地位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自动体外除颤仪产品规格、参数及市场应用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自动体外除颤仪销量（千台）、收入（万元）、价格（元/台）及毛利率（2021-2026）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中国市场不同产品类型自动体外除颤仪销量（2021-2026）&amp;（千台）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中国市场不同产品类型自动体外除颤仪销量市场份额（2021-2026）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中国市场不同产品类型自动体外除颤仪销量预测（2027-2032）&amp;（千台）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中国市场不同产品类型自动体外除颤仪销量市场份额预测（2027-2032）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中国市场不同产品类型自动体外除颤仪规模（2021-2026）&amp;（万元）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中国市场不同产品类型自动体外除颤仪规模市场份额（2021-2026）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中国市场不同产品类型自动体外除颤仪规模预测（2027-2032）&amp;（万元）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中国市场不同产品类型自动体外除颤仪规模市场份额预测（2027-2032）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中国市场不同应用自动体外除颤仪销量（2021-2026）&amp;（千台）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中国市场不同应用自动体外除颤仪销量市场份额（2021-2026）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中国市场不同应用自动体外除颤仪销量预测（2027-2032）&amp;（千台）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中国市场不同应用自动体外除颤仪销量市场份额预测（2027-2032）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中国市场不同应用自动体外除颤仪规模（2021-2026）&amp;（万元）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中国市场不同应用自动体外除颤仪规模市场份额（2021-2026）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中国市场不同应用自动体外除颤仪规模预测（2027-2032）&amp;（万元）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中国市场不同应用自动体外除颤仪规模市场份额预测（2027-2032）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自动体外除颤仪行业发展分析---发展趋势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117： 自动体外除颤仪行业发展分析---厂商壁垒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118： 自动体外除颤仪行业发展分析---驱动因素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119： 自动体外除颤仪行业发展分析---制约因素</w:t>
      </w:r>
      <w:r>
        <w:rPr>
          <w:rFonts w:hint="eastAsia"/>
        </w:rPr>
        <w:br/>
      </w:r>
      <w:r>
        <w:rPr>
          <w:rFonts w:hint="eastAsia"/>
        </w:rPr>
        <w:t>　　表 120： 自动体外除颤仪行业相关重点政策一览</w:t>
      </w:r>
      <w:r>
        <w:rPr>
          <w:rFonts w:hint="eastAsia"/>
        </w:rPr>
        <w:br/>
      </w:r>
      <w:r>
        <w:rPr>
          <w:rFonts w:hint="eastAsia"/>
        </w:rPr>
        <w:t>　　表 121： 自动体外除颤仪行业供应链分析</w:t>
      </w:r>
      <w:r>
        <w:rPr>
          <w:rFonts w:hint="eastAsia"/>
        </w:rPr>
        <w:br/>
      </w:r>
      <w:r>
        <w:rPr>
          <w:rFonts w:hint="eastAsia"/>
        </w:rPr>
        <w:t>　　表 122： 自动体外除颤仪上游原料供应商</w:t>
      </w:r>
      <w:r>
        <w:rPr>
          <w:rFonts w:hint="eastAsia"/>
        </w:rPr>
        <w:br/>
      </w:r>
      <w:r>
        <w:rPr>
          <w:rFonts w:hint="eastAsia"/>
        </w:rPr>
        <w:t>　　表 123： 自动体外除颤仪行业主要下游客户</w:t>
      </w:r>
      <w:r>
        <w:rPr>
          <w:rFonts w:hint="eastAsia"/>
        </w:rPr>
        <w:br/>
      </w:r>
      <w:r>
        <w:rPr>
          <w:rFonts w:hint="eastAsia"/>
        </w:rPr>
        <w:t>　　表 124： 自动体外除颤仪典型经销商</w:t>
      </w:r>
      <w:r>
        <w:rPr>
          <w:rFonts w:hint="eastAsia"/>
        </w:rPr>
        <w:br/>
      </w:r>
      <w:r>
        <w:rPr>
          <w:rFonts w:hint="eastAsia"/>
        </w:rPr>
        <w:t>　　表 125： 中国自动体外除颤仪产量、销量、进口量及出口量（2021-2026）&amp;（千台）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中国自动体外除颤仪产量、销量、进口量及出口量预测（2027-2032）&amp;（千台）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中国市场自动体外除颤仪主要进口来源</w:t>
      </w:r>
      <w:r>
        <w:rPr>
          <w:rFonts w:hint="eastAsia"/>
        </w:rPr>
        <w:br/>
      </w:r>
      <w:r>
        <w:rPr>
          <w:rFonts w:hint="eastAsia"/>
        </w:rPr>
        <w:t>　　表 128： 中国市场自动体外除颤仪主要出口目的地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自动体外除颤仪产品图片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中国不同产品类型自动体外除颤仪市场规模市场份额2025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半自动化产品图片</w:t>
      </w:r>
      <w:r>
        <w:rPr>
          <w:rFonts w:hint="eastAsia"/>
        </w:rPr>
        <w:br/>
      </w:r>
      <w:r>
        <w:rPr>
          <w:rFonts w:hint="eastAsia"/>
        </w:rPr>
        <w:t>　　图 4： 全自动化产品图片</w:t>
      </w:r>
      <w:r>
        <w:rPr>
          <w:rFonts w:hint="eastAsia"/>
        </w:rPr>
        <w:br/>
      </w:r>
      <w:r>
        <w:rPr>
          <w:rFonts w:hint="eastAsia"/>
        </w:rPr>
        <w:t>　　图 5： 中国不同波形技术自动体外除颤仪市场规模市场份额2025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单相波产品图片</w:t>
      </w:r>
      <w:r>
        <w:rPr>
          <w:rFonts w:hint="eastAsia"/>
        </w:rPr>
        <w:br/>
      </w:r>
      <w:r>
        <w:rPr>
          <w:rFonts w:hint="eastAsia"/>
        </w:rPr>
        <w:t>　　图 7： 双相波产品图片</w:t>
      </w:r>
      <w:r>
        <w:rPr>
          <w:rFonts w:hint="eastAsia"/>
        </w:rPr>
        <w:br/>
      </w:r>
      <w:r>
        <w:rPr>
          <w:rFonts w:hint="eastAsia"/>
        </w:rPr>
        <w:t>　　图 8： 中国不同应用自动体外除颤仪市场份额2025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公共通道</w:t>
      </w:r>
      <w:r>
        <w:rPr>
          <w:rFonts w:hint="eastAsia"/>
        </w:rPr>
        <w:br/>
      </w:r>
      <w:r>
        <w:rPr>
          <w:rFonts w:hint="eastAsia"/>
        </w:rPr>
        <w:t>　　图 11： 家庭</w:t>
      </w:r>
      <w:r>
        <w:rPr>
          <w:rFonts w:hint="eastAsia"/>
        </w:rPr>
        <w:br/>
      </w:r>
      <w:r>
        <w:rPr>
          <w:rFonts w:hint="eastAsia"/>
        </w:rPr>
        <w:t>　　图 12： 训练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中国市场自动体外除颤仪市场规模，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中国市场自动体外除颤仪收入及增长率（2021-2032）&amp;（万元）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中国市场自动体外除颤仪销量及增长率（2021-2032）&amp;（千台）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2025年中国市场主要厂商自动体外除颤仪销量市场份额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2025年中国市场主要厂商自动体外除颤仪收入市场份额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2025年中国市场前五大厂商自动体外除颤仪市场份额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2025年中国市场自动体外除颤仪第一梯队、第二梯队和第三梯队厂商（品牌）及市场份额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中国市场不同产品类型自动体外除颤仪价格走势（2021-2032）&amp;（元/台）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中国市场不同应用自动体外除颤仪价格走势（2021-2032）&amp;（元/台）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自动体外除颤仪中国企业SWOT分析</w:t>
      </w:r>
      <w:r>
        <w:rPr>
          <w:rFonts w:hint="eastAsia"/>
        </w:rPr>
        <w:br/>
      </w:r>
      <w:r>
        <w:rPr>
          <w:rFonts w:hint="eastAsia"/>
        </w:rPr>
        <w:t>　　图 24： 自动体外除颤仪产业链</w:t>
      </w:r>
      <w:r>
        <w:rPr>
          <w:rFonts w:hint="eastAsia"/>
        </w:rPr>
        <w:br/>
      </w:r>
      <w:r>
        <w:rPr>
          <w:rFonts w:hint="eastAsia"/>
        </w:rPr>
        <w:t>　　图 25： 自动体外除颤仪行业采购模式分析</w:t>
      </w:r>
      <w:r>
        <w:rPr>
          <w:rFonts w:hint="eastAsia"/>
        </w:rPr>
        <w:br/>
      </w:r>
      <w:r>
        <w:rPr>
          <w:rFonts w:hint="eastAsia"/>
        </w:rPr>
        <w:t>　　图 26： 自动体外除颤仪行业生产模式分析</w:t>
      </w:r>
      <w:r>
        <w:rPr>
          <w:rFonts w:hint="eastAsia"/>
        </w:rPr>
        <w:br/>
      </w:r>
      <w:r>
        <w:rPr>
          <w:rFonts w:hint="eastAsia"/>
        </w:rPr>
        <w:t>　　图 27： 自动体外除颤仪行业销售模式分析</w:t>
      </w:r>
      <w:r>
        <w:rPr>
          <w:rFonts w:hint="eastAsia"/>
        </w:rPr>
        <w:br/>
      </w:r>
      <w:r>
        <w:rPr>
          <w:rFonts w:hint="eastAsia"/>
        </w:rPr>
        <w:t>　　图 28： 中国自动体外除颤仪产能、产量、产能利用率及发展趋势（2021-2032）&amp;（千台）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中国自动体外除颤仪产量、市场需求量及发展趋势（2021-2032）&amp;（千台）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db3a29ff84db7" w:history="1">
        <w:r>
          <w:rPr>
            <w:rStyle w:val="Hyperlink"/>
          </w:rPr>
          <w:t>2026-2032年中国自动体外除颤仪市场调查研究与发展前景报告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db3a29ff84db7" w:history="1">
        <w:r>
          <w:rPr>
            <w:rStyle w:val="Hyperlink"/>
          </w:rPr>
          <w:t>https://www.20087.com/9/53/ZiDongTiWaiChuZhanYiFaZhanXianZhuangQianJing.html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曼除颤仪价格、自动体外除颤仪是干嘛的、mindray除颤仪价格、自动体外除颤仪aed操作步骤是、自动体外除颤仪品牌、自动体外除颤仪aed、自动体外除颤仪的特点、自动体外除颤器使用的正确步骤是、自动体外除颤仪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21f91747c4c24" w:history="1">
      <w:r>
        <w:rPr>
          <w:rStyle w:val="Hyperlink"/>
        </w:rPr>
        <w:t>2026-2032年中国自动体外除颤仪市场调查研究与发展前景报告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ZiDongTiWaiChuZhanYiFaZhanXianZhuangQianJing.html" TargetMode="External" Id="R227db3a29ff8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ZiDongTiWaiChuZhanYiFaZhanXianZhuangQianJing.html" TargetMode="External" Id="Ra2121f91747c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2025-11-27T02:07:06Z</dcterms:created>
  <dcterms:modified xsi:type="dcterms:W3CDTF">2025-11-27T03:07:06Z</dcterms:modified>
  <dc:subject>2026-2032年中国自动体外除颤仪市场调查研究与发展前景报告</dc:subject>
  <dc:title>2026-2032年中国自动体外除颤仪市场调查研究与发展前景报告</dc:title>
  <cp:keywords>2026-2032年中国自动体外除颤仪市场调查研究与发展前景报告</cp:keywords>
  <dc:description>2026-2032年中国自动体外除颤仪市场调查研究与发展前景报告</dc:description>
</cp:coreProperties>
</file>