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9915d1cb24480" w:history="1">
              <w:r>
                <w:rPr>
                  <w:rStyle w:val="Hyperlink"/>
                </w:rPr>
                <w:t>2025-2031年中国药品冷链物流市场深度调查分析及发展前景研究报告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9915d1cb24480" w:history="1">
              <w:r>
                <w:rPr>
                  <w:rStyle w:val="Hyperlink"/>
                </w:rPr>
                <w:t>2025-2031年中国药品冷链物流市场深度调查分析及发展前景研究报告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9915d1cb24480" w:history="1">
                <w:r>
                  <w:rPr>
                    <w:rStyle w:val="Hyperlink"/>
                  </w:rPr>
                  <w:t>https://www.20087.com/M_YiLiaoBaoJian/39/YaoPinLengLianWuLiuHangYeQianJingFenXi.html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冷链物流是药品从生产、储存到运输、配送各环节中，通过控制温度确保药品质量的一系列物流活动。随着生物医药产业的发展和疫苗接种需求的增加，药品冷链物流的重要性日益凸显。目前，药品冷链物流不仅在硬件设施上进行了升级，如采用保温箱、冷藏车等专业设备，还在软件管理上引入了全程温控系统，实现了对药品温度的实时监控。此外，通过建立完善的冷链管理体系，药品冷链物流服务的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药品冷链物流的发展将更加注重智能化与透明化。通过集成物联网技术和区块链技术，未来的药品冷链物流将能够实现从源头到终端的全程追溯，确保药品的安全性和有效性。同时，随着无人机和无人配送车技术的应用，药品冷链物流将更加高效快捷，特别是在偏远地区和紧急救援场景下，能够快速响应。此外，考虑到环保要求，采用节能环保的冷藏技术和包装材料，减少对环境的影响，将是药品冷链物流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9915d1cb24480" w:history="1">
        <w:r>
          <w:rPr>
            <w:rStyle w:val="Hyperlink"/>
          </w:rPr>
          <w:t>2025-2031年中国药品冷链物流市场深度调查分析及发展前景研究报告</w:t>
        </w:r>
      </w:hyperlink>
      <w:r>
        <w:rPr>
          <w:rFonts w:hint="eastAsia"/>
        </w:rPr>
        <w:t>》全面梳理了药品冷链物流产业链，结合市场需求和市场规模等数据，深入剖析药品冷链物流行业现状。报告详细探讨了药品冷链物流市场竞争格局，重点关注重点企业及其品牌影响力，并分析了药品冷链物流价格机制和细分市场特征。通过对药品冷链物流技术现状及未来方向的评估，报告展望了药品冷链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中国冷链物流行业的发展综述</w:t>
      </w:r>
      <w:r>
        <w:rPr>
          <w:rFonts w:hint="eastAsia"/>
        </w:rPr>
        <w:br/>
      </w:r>
      <w:r>
        <w:rPr>
          <w:rFonts w:hint="eastAsia"/>
        </w:rPr>
        <w:t>　　1.1 冷链物流行业相关概述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冷链物流定义和特点</w:t>
      </w:r>
      <w:r>
        <w:rPr>
          <w:rFonts w:hint="eastAsia"/>
        </w:rPr>
        <w:br/>
      </w:r>
      <w:r>
        <w:rPr>
          <w:rFonts w:hint="eastAsia"/>
        </w:rPr>
        <w:t>　　　　1.1.3 冷链物流的适用范围</w:t>
      </w:r>
      <w:r>
        <w:rPr>
          <w:rFonts w:hint="eastAsia"/>
        </w:rPr>
        <w:br/>
      </w:r>
      <w:r>
        <w:rPr>
          <w:rFonts w:hint="eastAsia"/>
        </w:rPr>
        <w:t>　　　　1.1.4 冷链物流的运作条件</w:t>
      </w:r>
      <w:r>
        <w:rPr>
          <w:rFonts w:hint="eastAsia"/>
        </w:rPr>
        <w:br/>
      </w:r>
      <w:r>
        <w:rPr>
          <w:rFonts w:hint="eastAsia"/>
        </w:rPr>
        <w:t>　　　　1.1.5 冷链物流的操作原则</w:t>
      </w:r>
      <w:r>
        <w:rPr>
          <w:rFonts w:hint="eastAsia"/>
        </w:rPr>
        <w:br/>
      </w:r>
      <w:r>
        <w:rPr>
          <w:rFonts w:hint="eastAsia"/>
        </w:rPr>
        <w:t>　　1.2 中国冷链产业发展综述</w:t>
      </w:r>
      <w:r>
        <w:rPr>
          <w:rFonts w:hint="eastAsia"/>
        </w:rPr>
        <w:br/>
      </w:r>
      <w:r>
        <w:rPr>
          <w:rFonts w:hint="eastAsia"/>
        </w:rPr>
        <w:t>　　　　1.2.1 中国冷链物流的需求状况</w:t>
      </w:r>
      <w:r>
        <w:rPr>
          <w:rFonts w:hint="eastAsia"/>
        </w:rPr>
        <w:br/>
      </w:r>
      <w:r>
        <w:rPr>
          <w:rFonts w:hint="eastAsia"/>
        </w:rPr>
        <w:t>　　　　1.2.2 冷链物流企业的发展模式</w:t>
      </w:r>
      <w:r>
        <w:rPr>
          <w:rFonts w:hint="eastAsia"/>
        </w:rPr>
        <w:br/>
      </w:r>
      <w:r>
        <w:rPr>
          <w:rFonts w:hint="eastAsia"/>
        </w:rPr>
        <w:t>　　　　1.2.3 中国冷链产业的竞争格局</w:t>
      </w:r>
      <w:r>
        <w:rPr>
          <w:rFonts w:hint="eastAsia"/>
        </w:rPr>
        <w:br/>
      </w:r>
      <w:r>
        <w:rPr>
          <w:rFonts w:hint="eastAsia"/>
        </w:rPr>
        <w:t>　　　　1.2.4 中国冷链产业发展的问题</w:t>
      </w:r>
      <w:r>
        <w:rPr>
          <w:rFonts w:hint="eastAsia"/>
        </w:rPr>
        <w:br/>
      </w:r>
      <w:r>
        <w:rPr>
          <w:rFonts w:hint="eastAsia"/>
        </w:rPr>
        <w:t>　　　　1.2.5 中国冷链产业的发展建议</w:t>
      </w:r>
      <w:r>
        <w:rPr>
          <w:rFonts w:hint="eastAsia"/>
        </w:rPr>
        <w:br/>
      </w:r>
      <w:r>
        <w:rPr>
          <w:rFonts w:hint="eastAsia"/>
        </w:rPr>
        <w:t>　　1.3 世界冷链物流发展综述</w:t>
      </w:r>
      <w:r>
        <w:rPr>
          <w:rFonts w:hint="eastAsia"/>
        </w:rPr>
        <w:br/>
      </w:r>
      <w:r>
        <w:rPr>
          <w:rFonts w:hint="eastAsia"/>
        </w:rPr>
        <w:t>　　　　1.3.1 世界冷链物流发展现状</w:t>
      </w:r>
      <w:r>
        <w:rPr>
          <w:rFonts w:hint="eastAsia"/>
        </w:rPr>
        <w:br/>
      </w:r>
      <w:r>
        <w:rPr>
          <w:rFonts w:hint="eastAsia"/>
        </w:rPr>
        <w:t>　　　　（1）世界冷库数量持续增加</w:t>
      </w:r>
      <w:r>
        <w:rPr>
          <w:rFonts w:hint="eastAsia"/>
        </w:rPr>
        <w:br/>
      </w:r>
      <w:r>
        <w:rPr>
          <w:rFonts w:hint="eastAsia"/>
        </w:rPr>
        <w:t>　　　　（2）冷链物流现代化程度高</w:t>
      </w:r>
      <w:r>
        <w:rPr>
          <w:rFonts w:hint="eastAsia"/>
        </w:rPr>
        <w:br/>
      </w:r>
      <w:r>
        <w:rPr>
          <w:rFonts w:hint="eastAsia"/>
        </w:rPr>
        <w:t>　　　　（3）行业集中度不断提高</w:t>
      </w:r>
      <w:r>
        <w:rPr>
          <w:rFonts w:hint="eastAsia"/>
        </w:rPr>
        <w:br/>
      </w:r>
      <w:r>
        <w:rPr>
          <w:rFonts w:hint="eastAsia"/>
        </w:rPr>
        <w:t>　　　　1.3.2 世界冷链物流发展趋势</w:t>
      </w:r>
      <w:r>
        <w:rPr>
          <w:rFonts w:hint="eastAsia"/>
        </w:rPr>
        <w:br/>
      </w:r>
      <w:r>
        <w:rPr>
          <w:rFonts w:hint="eastAsia"/>
        </w:rPr>
        <w:t>　　　　（1）冷链物流需求强劲</w:t>
      </w:r>
      <w:r>
        <w:rPr>
          <w:rFonts w:hint="eastAsia"/>
        </w:rPr>
        <w:br/>
      </w:r>
      <w:r>
        <w:rPr>
          <w:rFonts w:hint="eastAsia"/>
        </w:rPr>
        <w:t>　　　　（2）冷链物流信息化</w:t>
      </w:r>
      <w:r>
        <w:rPr>
          <w:rFonts w:hint="eastAsia"/>
        </w:rPr>
        <w:br/>
      </w:r>
      <w:r>
        <w:rPr>
          <w:rFonts w:hint="eastAsia"/>
        </w:rPr>
        <w:t>　　　　（3）冷链物流系统化</w:t>
      </w:r>
      <w:r>
        <w:rPr>
          <w:rFonts w:hint="eastAsia"/>
        </w:rPr>
        <w:br/>
      </w:r>
      <w:r>
        <w:rPr>
          <w:rFonts w:hint="eastAsia"/>
        </w:rPr>
        <w:t>　　　　（4）冷链服务外包化</w:t>
      </w:r>
      <w:r>
        <w:rPr>
          <w:rFonts w:hint="eastAsia"/>
        </w:rPr>
        <w:br/>
      </w:r>
      <w:r>
        <w:rPr>
          <w:rFonts w:hint="eastAsia"/>
        </w:rPr>
        <w:t>　　　　1.3.3 国际化冷链物流体系发展经验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中国冷链物流行业的发展环境</w:t>
      </w:r>
      <w:r>
        <w:rPr>
          <w:rFonts w:hint="eastAsia"/>
        </w:rPr>
        <w:br/>
      </w:r>
      <w:r>
        <w:rPr>
          <w:rFonts w:hint="eastAsia"/>
        </w:rPr>
        <w:t>　　2.1 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2.1.1 冷链物流主要政策法规</w:t>
      </w:r>
      <w:r>
        <w:rPr>
          <w:rFonts w:hint="eastAsia"/>
        </w:rPr>
        <w:br/>
      </w:r>
      <w:r>
        <w:rPr>
          <w:rFonts w:hint="eastAsia"/>
        </w:rPr>
        <w:t>　　　　2.1.2 冷链物流相关标准建设</w:t>
      </w:r>
      <w:r>
        <w:rPr>
          <w:rFonts w:hint="eastAsia"/>
        </w:rPr>
        <w:br/>
      </w:r>
      <w:r>
        <w:rPr>
          <w:rFonts w:hint="eastAsia"/>
        </w:rPr>
        <w:t>　　　　（1）冷链物流标准现状分析</w:t>
      </w:r>
      <w:r>
        <w:rPr>
          <w:rFonts w:hint="eastAsia"/>
        </w:rPr>
        <w:br/>
      </w:r>
      <w:r>
        <w:rPr>
          <w:rFonts w:hint="eastAsia"/>
        </w:rPr>
        <w:t>　　　　（2）冷链物流标准特性分析</w:t>
      </w:r>
      <w:r>
        <w:rPr>
          <w:rFonts w:hint="eastAsia"/>
        </w:rPr>
        <w:br/>
      </w:r>
      <w:r>
        <w:rPr>
          <w:rFonts w:hint="eastAsia"/>
        </w:rPr>
        <w:t>　　　　（3）标准化建设存在的问题</w:t>
      </w:r>
      <w:r>
        <w:rPr>
          <w:rFonts w:hint="eastAsia"/>
        </w:rPr>
        <w:br/>
      </w:r>
      <w:r>
        <w:rPr>
          <w:rFonts w:hint="eastAsia"/>
        </w:rPr>
        <w:t>　　　　2.1.3 冷链物流发展规划解读</w:t>
      </w:r>
      <w:r>
        <w:rPr>
          <w:rFonts w:hint="eastAsia"/>
        </w:rPr>
        <w:br/>
      </w:r>
      <w:r>
        <w:rPr>
          <w:rFonts w:hint="eastAsia"/>
        </w:rPr>
        <w:t>　　2.2 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（5）固定资产投资情况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2.3 冷链物流行业社会环境分析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城镇化进程不断加快</w:t>
      </w:r>
      <w:r>
        <w:rPr>
          <w:rFonts w:hint="eastAsia"/>
        </w:rPr>
        <w:br/>
      </w:r>
      <w:r>
        <w:rPr>
          <w:rFonts w:hint="eastAsia"/>
        </w:rPr>
        <w:t>　　　　2.3.2 居民的消费结构升级</w:t>
      </w:r>
      <w:r>
        <w:rPr>
          <w:rFonts w:hint="eastAsia"/>
        </w:rPr>
        <w:br/>
      </w:r>
      <w:r>
        <w:rPr>
          <w:rFonts w:hint="eastAsia"/>
        </w:rPr>
        <w:t>　　　　2.3.3 食品安全关注度上升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中国冷链物流行业的发展状况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3.1.2 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（1）全国公路建设情况分析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（3）全国水路建设情况分析</w:t>
      </w:r>
      <w:r>
        <w:rPr>
          <w:rFonts w:hint="eastAsia"/>
        </w:rPr>
        <w:br/>
      </w:r>
      <w:r>
        <w:rPr>
          <w:rFonts w:hint="eastAsia"/>
        </w:rPr>
        <w:t>　　　　（4）全国航空建设情况分析</w:t>
      </w:r>
      <w:r>
        <w:rPr>
          <w:rFonts w:hint="eastAsia"/>
        </w:rPr>
        <w:br/>
      </w:r>
      <w:r>
        <w:rPr>
          <w:rFonts w:hint="eastAsia"/>
        </w:rPr>
        <w:t>　　　　（5）全国物流园区建设状况</w:t>
      </w:r>
      <w:r>
        <w:rPr>
          <w:rFonts w:hint="eastAsia"/>
        </w:rPr>
        <w:br/>
      </w:r>
      <w:r>
        <w:rPr>
          <w:rFonts w:hint="eastAsia"/>
        </w:rPr>
        <w:t>　　　　3.1.3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3.2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3.2.1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（4）与国外冷链物流的比较</w:t>
      </w:r>
      <w:r>
        <w:rPr>
          <w:rFonts w:hint="eastAsia"/>
        </w:rPr>
        <w:br/>
      </w:r>
      <w:r>
        <w:rPr>
          <w:rFonts w:hint="eastAsia"/>
        </w:rPr>
        <w:t>　　　　3.2.2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（2）冷库建筑结构与特点</w:t>
      </w:r>
      <w:r>
        <w:rPr>
          <w:rFonts w:hint="eastAsia"/>
        </w:rPr>
        <w:br/>
      </w:r>
      <w:r>
        <w:rPr>
          <w:rFonts w:hint="eastAsia"/>
        </w:rPr>
        <w:t>　　　　（3）冷库的发展趋势分析</w:t>
      </w:r>
      <w:r>
        <w:rPr>
          <w:rFonts w:hint="eastAsia"/>
        </w:rPr>
        <w:br/>
      </w:r>
      <w:r>
        <w:rPr>
          <w:rFonts w:hint="eastAsia"/>
        </w:rPr>
        <w:t>　　　　3.2.3 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（1）第三方冷链物流企业数量</w:t>
      </w:r>
      <w:r>
        <w:rPr>
          <w:rFonts w:hint="eastAsia"/>
        </w:rPr>
        <w:br/>
      </w:r>
      <w:r>
        <w:rPr>
          <w:rFonts w:hint="eastAsia"/>
        </w:rPr>
        <w:t>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（4）第三方冷链物流发展建议</w:t>
      </w:r>
      <w:r>
        <w:rPr>
          <w:rFonts w:hint="eastAsia"/>
        </w:rPr>
        <w:br/>
      </w:r>
      <w:r>
        <w:rPr>
          <w:rFonts w:hint="eastAsia"/>
        </w:rPr>
        <w:t>　　3.3 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3.3.1 中国发展冷链物流SWOT分析</w:t>
      </w:r>
      <w:r>
        <w:rPr>
          <w:rFonts w:hint="eastAsia"/>
        </w:rPr>
        <w:br/>
      </w:r>
      <w:r>
        <w:rPr>
          <w:rFonts w:hint="eastAsia"/>
        </w:rPr>
        <w:t>　　　　（1）中国发展冷链物流的优势分析</w:t>
      </w:r>
      <w:r>
        <w:rPr>
          <w:rFonts w:hint="eastAsia"/>
        </w:rPr>
        <w:br/>
      </w:r>
      <w:r>
        <w:rPr>
          <w:rFonts w:hint="eastAsia"/>
        </w:rPr>
        <w:t>　　　　（2）中国发展冷链物流的劣势分析</w:t>
      </w:r>
      <w:r>
        <w:rPr>
          <w:rFonts w:hint="eastAsia"/>
        </w:rPr>
        <w:br/>
      </w:r>
      <w:r>
        <w:rPr>
          <w:rFonts w:hint="eastAsia"/>
        </w:rPr>
        <w:t>　　　　（3）中国发展冷链物流的机会分析</w:t>
      </w:r>
      <w:r>
        <w:rPr>
          <w:rFonts w:hint="eastAsia"/>
        </w:rPr>
        <w:br/>
      </w:r>
      <w:r>
        <w:rPr>
          <w:rFonts w:hint="eastAsia"/>
        </w:rPr>
        <w:t>　　　　（4）中国发展冷链物流的威胁分析</w:t>
      </w:r>
      <w:r>
        <w:rPr>
          <w:rFonts w:hint="eastAsia"/>
        </w:rPr>
        <w:br/>
      </w:r>
      <w:r>
        <w:rPr>
          <w:rFonts w:hint="eastAsia"/>
        </w:rPr>
        <w:t>　　　　3.3.2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（1）冷鲜产品生产和流通未规模化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（2）冷链运输需求没有形成规模化</w:t>
      </w:r>
      <w:r>
        <w:rPr>
          <w:rFonts w:hint="eastAsia"/>
        </w:rPr>
        <w:br/>
      </w:r>
      <w:r>
        <w:rPr>
          <w:rFonts w:hint="eastAsia"/>
        </w:rPr>
        <w:t>　　　　（3）中国冷链物流的运输成本过高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（4）中国冷链物流的运输利润不足</w:t>
      </w:r>
      <w:r>
        <w:rPr>
          <w:rFonts w:hint="eastAsia"/>
        </w:rPr>
        <w:br/>
      </w:r>
      <w:r>
        <w:rPr>
          <w:rFonts w:hint="eastAsia"/>
        </w:rPr>
        <w:t>　　　　3.3.3 从发达国家经验看中国冷链物流</w:t>
      </w:r>
      <w:r>
        <w:rPr>
          <w:rFonts w:hint="eastAsia"/>
        </w:rPr>
        <w:br/>
      </w:r>
      <w:r>
        <w:rPr>
          <w:rFonts w:hint="eastAsia"/>
        </w:rPr>
        <w:t>　　　　（1）中国冷链物流将迎来加速发展阶段</w:t>
      </w:r>
      <w:r>
        <w:rPr>
          <w:rFonts w:hint="eastAsia"/>
        </w:rPr>
        <w:br/>
      </w:r>
      <w:r>
        <w:rPr>
          <w:rFonts w:hint="eastAsia"/>
        </w:rPr>
        <w:t>　　　　（2）从国际经验看冷链发展的三大关键</w:t>
      </w:r>
      <w:r>
        <w:rPr>
          <w:rFonts w:hint="eastAsia"/>
        </w:rPr>
        <w:br/>
      </w:r>
      <w:r>
        <w:rPr>
          <w:rFonts w:hint="eastAsia"/>
        </w:rPr>
        <w:t>　　　　3.3.4 中国冷链物流未来的成长路径分析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中.智.林－中国冷链物流主要产品市场分析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4.1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4.1.1 医药物流行业发展概况</w:t>
      </w:r>
      <w:r>
        <w:rPr>
          <w:rFonts w:hint="eastAsia"/>
        </w:rPr>
        <w:br/>
      </w:r>
      <w:r>
        <w:rPr>
          <w:rFonts w:hint="eastAsia"/>
        </w:rPr>
        <w:t>　　　　4.1.2 医药物流行业发展特点</w:t>
      </w:r>
      <w:r>
        <w:rPr>
          <w:rFonts w:hint="eastAsia"/>
        </w:rPr>
        <w:br/>
      </w:r>
      <w:r>
        <w:rPr>
          <w:rFonts w:hint="eastAsia"/>
        </w:rPr>
        <w:t>　　　　4.1.3 医药物流行业影响因素</w:t>
      </w:r>
      <w:r>
        <w:rPr>
          <w:rFonts w:hint="eastAsia"/>
        </w:rPr>
        <w:br/>
      </w:r>
      <w:r>
        <w:rPr>
          <w:rFonts w:hint="eastAsia"/>
        </w:rPr>
        <w:t>　　　　4.1.4 医药物流行业物流成本</w:t>
      </w:r>
      <w:r>
        <w:rPr>
          <w:rFonts w:hint="eastAsia"/>
        </w:rPr>
        <w:br/>
      </w:r>
      <w:r>
        <w:rPr>
          <w:rFonts w:hint="eastAsia"/>
        </w:rPr>
        <w:t>　　　　4.1.5 医药物流行业市场规模</w:t>
      </w:r>
      <w:r>
        <w:rPr>
          <w:rFonts w:hint="eastAsia"/>
        </w:rPr>
        <w:br/>
      </w:r>
      <w:r>
        <w:rPr>
          <w:rFonts w:hint="eastAsia"/>
        </w:rPr>
        <w:t>　　　　4.1.6 医药物流行业竞争态势</w:t>
      </w:r>
      <w:r>
        <w:rPr>
          <w:rFonts w:hint="eastAsia"/>
        </w:rPr>
        <w:br/>
      </w:r>
      <w:r>
        <w:rPr>
          <w:rFonts w:hint="eastAsia"/>
        </w:rPr>
        <w:t>　　　　4.1.7 医药物流行业发展展望</w:t>
      </w:r>
      <w:r>
        <w:rPr>
          <w:rFonts w:hint="eastAsia"/>
        </w:rPr>
        <w:br/>
      </w:r>
      <w:r>
        <w:rPr>
          <w:rFonts w:hint="eastAsia"/>
        </w:rPr>
        <w:t>　　4.2 医药物流行业主要商业模式</w:t>
      </w:r>
      <w:r>
        <w:rPr>
          <w:rFonts w:hint="eastAsia"/>
        </w:rPr>
        <w:br/>
      </w:r>
      <w:r>
        <w:rPr>
          <w:rFonts w:hint="eastAsia"/>
        </w:rPr>
        <w:t>　　　　4.2.1 九州通模式：快批模式</w:t>
      </w:r>
      <w:r>
        <w:rPr>
          <w:rFonts w:hint="eastAsia"/>
        </w:rPr>
        <w:br/>
      </w:r>
      <w:r>
        <w:rPr>
          <w:rFonts w:hint="eastAsia"/>
        </w:rPr>
        <w:t>　　　　4.2.2 太和模式：买卖全国模式</w:t>
      </w:r>
      <w:r>
        <w:rPr>
          <w:rFonts w:hint="eastAsia"/>
        </w:rPr>
        <w:br/>
      </w:r>
      <w:r>
        <w:rPr>
          <w:rFonts w:hint="eastAsia"/>
        </w:rPr>
        <w:t>　　　　4.2.3 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4.2.4 北药模式：物流与国际接轨</w:t>
      </w:r>
      <w:r>
        <w:rPr>
          <w:rFonts w:hint="eastAsia"/>
        </w:rPr>
        <w:br/>
      </w:r>
      <w:r>
        <w:rPr>
          <w:rFonts w:hint="eastAsia"/>
        </w:rPr>
        <w:t>　　4.3 药品冷链物流市场分析</w:t>
      </w:r>
      <w:r>
        <w:rPr>
          <w:rFonts w:hint="eastAsia"/>
        </w:rPr>
        <w:br/>
      </w:r>
      <w:r>
        <w:rPr>
          <w:rFonts w:hint="eastAsia"/>
        </w:rPr>
        <w:t>　　　　4.3.1 中国的药品产销量分析</w:t>
      </w:r>
      <w:r>
        <w:rPr>
          <w:rFonts w:hint="eastAsia"/>
        </w:rPr>
        <w:br/>
      </w:r>
      <w:r>
        <w:rPr>
          <w:rFonts w:hint="eastAsia"/>
        </w:rPr>
        <w:t>　　　　4.3.2 药品冷链物流发展概况</w:t>
      </w:r>
      <w:r>
        <w:rPr>
          <w:rFonts w:hint="eastAsia"/>
        </w:rPr>
        <w:br/>
      </w:r>
      <w:r>
        <w:rPr>
          <w:rFonts w:hint="eastAsia"/>
        </w:rPr>
        <w:t>　　　　4.3.3 中国药品冷链特点分析</w:t>
      </w:r>
      <w:r>
        <w:rPr>
          <w:rFonts w:hint="eastAsia"/>
        </w:rPr>
        <w:br/>
      </w:r>
      <w:r>
        <w:rPr>
          <w:rFonts w:hint="eastAsia"/>
        </w:rPr>
        <w:t>　　　　4.3.4 中国药品冷链需求分析</w:t>
      </w:r>
      <w:r>
        <w:rPr>
          <w:rFonts w:hint="eastAsia"/>
        </w:rPr>
        <w:br/>
      </w:r>
      <w:r>
        <w:rPr>
          <w:rFonts w:hint="eastAsia"/>
        </w:rPr>
        <w:t>　　　　（1）生物制药业的发展特点</w:t>
      </w:r>
      <w:r>
        <w:rPr>
          <w:rFonts w:hint="eastAsia"/>
        </w:rPr>
        <w:br/>
      </w:r>
      <w:r>
        <w:rPr>
          <w:rFonts w:hint="eastAsia"/>
        </w:rPr>
        <w:t>　　　　（2）疫苗市场冷链需求分析</w:t>
      </w:r>
      <w:r>
        <w:rPr>
          <w:rFonts w:hint="eastAsia"/>
        </w:rPr>
        <w:br/>
      </w:r>
      <w:r>
        <w:rPr>
          <w:rFonts w:hint="eastAsia"/>
        </w:rPr>
        <w:t>　　　　（3）血液制品冷链需求分析</w:t>
      </w:r>
      <w:r>
        <w:rPr>
          <w:rFonts w:hint="eastAsia"/>
        </w:rPr>
        <w:br/>
      </w:r>
      <w:r>
        <w:rPr>
          <w:rFonts w:hint="eastAsia"/>
        </w:rPr>
        <w:t>　　　　（4）诊断试剂冷链需求分析</w:t>
      </w:r>
      <w:r>
        <w:rPr>
          <w:rFonts w:hint="eastAsia"/>
        </w:rPr>
        <w:br/>
      </w:r>
      <w:r>
        <w:rPr>
          <w:rFonts w:hint="eastAsia"/>
        </w:rPr>
        <w:t>　　　　4.3.5 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（1）医药冷链物流质量管理内容</w:t>
      </w:r>
      <w:r>
        <w:rPr>
          <w:rFonts w:hint="eastAsia"/>
        </w:rPr>
        <w:br/>
      </w:r>
      <w:r>
        <w:rPr>
          <w:rFonts w:hint="eastAsia"/>
        </w:rPr>
        <w:t>　　　　（2）医药冷链物流质量管理特点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（3）医药冷链物流质量管理原则</w:t>
      </w:r>
      <w:r>
        <w:rPr>
          <w:rFonts w:hint="eastAsia"/>
        </w:rPr>
        <w:br/>
      </w:r>
      <w:r>
        <w:rPr>
          <w:rFonts w:hint="eastAsia"/>
        </w:rPr>
        <w:t>　　　　4.3.6 医药冷链物流存在的问题分析</w:t>
      </w:r>
      <w:r>
        <w:rPr>
          <w:rFonts w:hint="eastAsia"/>
        </w:rPr>
        <w:br/>
      </w:r>
      <w:r>
        <w:rPr>
          <w:rFonts w:hint="eastAsia"/>
        </w:rPr>
        <w:t>　　　　4.3.7 医药冷链物流的发展对策分析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1：冷链示意图</w:t>
      </w:r>
      <w:r>
        <w:rPr>
          <w:rFonts w:hint="eastAsia"/>
        </w:rPr>
        <w:br/>
      </w:r>
      <w:r>
        <w:rPr>
          <w:rFonts w:hint="eastAsia"/>
        </w:rPr>
        <w:t>　　图表 2：冷链物流流程构成</w:t>
      </w:r>
      <w:r>
        <w:rPr>
          <w:rFonts w:hint="eastAsia"/>
        </w:rPr>
        <w:br/>
      </w:r>
      <w:r>
        <w:rPr>
          <w:rFonts w:hint="eastAsia"/>
        </w:rPr>
        <w:t>　　图表 3：适合冷链的食品分类</w:t>
      </w:r>
      <w:r>
        <w:rPr>
          <w:rFonts w:hint="eastAsia"/>
        </w:rPr>
        <w:br/>
      </w:r>
      <w:r>
        <w:rPr>
          <w:rFonts w:hint="eastAsia"/>
        </w:rPr>
        <w:t>　　图表 4：标准的冷链物流分拨网络</w:t>
      </w:r>
      <w:r>
        <w:rPr>
          <w:rFonts w:hint="eastAsia"/>
        </w:rPr>
        <w:br/>
      </w:r>
      <w:r>
        <w:rPr>
          <w:rFonts w:hint="eastAsia"/>
        </w:rPr>
        <w:t>　　图表 5：销地和产地型冷链物流中心对比表</w:t>
      </w:r>
      <w:r>
        <w:rPr>
          <w:rFonts w:hint="eastAsia"/>
        </w:rPr>
        <w:br/>
      </w:r>
      <w:r>
        <w:rPr>
          <w:rFonts w:hint="eastAsia"/>
        </w:rPr>
        <w:t>　　图表 6：全球主要国家冷库容量（单位：百万立方英尺）</w:t>
      </w:r>
      <w:r>
        <w:rPr>
          <w:rFonts w:hint="eastAsia"/>
        </w:rPr>
        <w:br/>
      </w:r>
      <w:r>
        <w:rPr>
          <w:rFonts w:hint="eastAsia"/>
        </w:rPr>
        <w:t>　　图表 7：美国主要冷链物流企业冷库容量表（单位：立方米，%）</w:t>
      </w:r>
      <w:r>
        <w:rPr>
          <w:rFonts w:hint="eastAsia"/>
        </w:rPr>
        <w:br/>
      </w:r>
      <w:r>
        <w:rPr>
          <w:rFonts w:hint="eastAsia"/>
        </w:rPr>
        <w:t>　　图表 8：世界主要国家冷库容量表（单位：100万立方米，%）</w:t>
      </w:r>
      <w:r>
        <w:rPr>
          <w:rFonts w:hint="eastAsia"/>
        </w:rPr>
        <w:br/>
      </w:r>
      <w:r>
        <w:rPr>
          <w:rFonts w:hint="eastAsia"/>
        </w:rPr>
        <w:t>　　图表 9：2020-2025年中国鼓励冷链物流发展的主要政策汇总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10：冷链物流标准分类（单位：项）</w:t>
      </w:r>
      <w:r>
        <w:rPr>
          <w:rFonts w:hint="eastAsia"/>
        </w:rPr>
        <w:br/>
      </w:r>
      <w:r>
        <w:rPr>
          <w:rFonts w:hint="eastAsia"/>
        </w:rPr>
        <w:t>　　图表 11：已颁布冷链物流标准层次分类（单位：项）</w:t>
      </w:r>
      <w:r>
        <w:rPr>
          <w:rFonts w:hint="eastAsia"/>
        </w:rPr>
        <w:br/>
      </w:r>
      <w:r>
        <w:rPr>
          <w:rFonts w:hint="eastAsia"/>
        </w:rPr>
        <w:t>　　图表 12：已颁布冷链物流标准分部门分类（单位：项）</w:t>
      </w:r>
      <w:r>
        <w:rPr>
          <w:rFonts w:hint="eastAsia"/>
        </w:rPr>
        <w:br/>
      </w:r>
      <w:r>
        <w:rPr>
          <w:rFonts w:hint="eastAsia"/>
        </w:rPr>
        <w:t>　　图表 13：2025年美国制造业PMI分项指数概览（单位：%）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14：2020-2025年美国就业指数走势（单位：%）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17：2020-2025年美国非农就业人数走势（单位：千人）</w:t>
      </w:r>
      <w:r>
        <w:rPr>
          <w:rFonts w:hint="eastAsia"/>
        </w:rPr>
        <w:br/>
      </w:r>
      <w:r>
        <w:rPr>
          <w:rFonts w:hint="eastAsia"/>
        </w:rPr>
        <w:t>　　图表 18：2020-2025年欧元区PMI走势（单位：%）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27：2020-2025年中国制造业PMI走势图（单位：%）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29：中国城市人口及城市化率变化情况（单位：千人，%）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30：2025-2031年中国按人口数量划分的城市数量变化情况（单位：个）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31：世界主要国家城市化率变化情况（单位：%）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32：中国城镇居民和农村居民主要食品人均消费比例（单位：%）</w:t>
      </w:r>
      <w:r>
        <w:rPr>
          <w:rFonts w:hint="eastAsia"/>
        </w:rPr>
        <w:br/>
      </w:r>
      <w:r>
        <w:rPr>
          <w:rFonts w:hint="eastAsia"/>
        </w:rPr>
        <w:t>　　图表 33：食品安全关注持续上升图（单位：%）</w:t>
      </w:r>
      <w:r>
        <w:rPr>
          <w:rFonts w:hint="eastAsia"/>
        </w:rPr>
        <w:br/>
      </w:r>
      <w:r>
        <w:rPr>
          <w:rFonts w:hint="eastAsia"/>
        </w:rPr>
        <w:t>　　图表 34：物流行业的产业阶段</w:t>
      </w:r>
      <w:r>
        <w:rPr>
          <w:rFonts w:hint="eastAsia"/>
        </w:rPr>
        <w:br/>
      </w:r>
      <w:r>
        <w:rPr>
          <w:rFonts w:hint="eastAsia"/>
        </w:rPr>
        <w:t>　　图表 35：中国物流企业50强排名（单位：万元）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36：2020-2025年全国公路总里程及公路密度（单位：万公里，公里/百平方公里）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37：2020-2025年全国高速公路里程（单位：万公里）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38：2020-2025年全国公路建设投资额及增长速度（单位：亿元，%）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39：2025年铁路建设新开工项目情况（单位：亿元，公里）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40：2025年全国内河航道通航里程构成（单位：%）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41：2025年全国港口万吨级及以上泊位（单位：个）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42：2025年全国万吨级及以上泊位构成（按主要用途分）（单位：个）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9915d1cb24480" w:history="1">
        <w:r>
          <w:rPr>
            <w:rStyle w:val="Hyperlink"/>
          </w:rPr>
          <w:t>2025-2031年中国药品冷链物流市场深度调查分析及发展前景研究报告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9915d1cb24480" w:history="1">
        <w:r>
          <w:rPr>
            <w:rStyle w:val="Hyperlink"/>
          </w:rPr>
          <w:t>https://www.20087.com/M_YiLiaoBaoJian/39/YaoPinLengLianWuLiuHangYeQianJingFenXi.html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冷链物流公司有哪些、药品冷链物流运作规范、冷链物流运输平台、药品冷链物流服务提供方应建立内审程序、冷链物流企业有哪些、药品冷链物流的流程及分析、冷链物流多少钱一公斤、药品冷链物流运作的关键要素、丰巢安装需要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4bb9604d44a62" w:history="1">
      <w:r>
        <w:rPr>
          <w:rStyle w:val="Hyperlink"/>
        </w:rPr>
        <w:t>2025-2031年中国药品冷链物流市场深度调查分析及发展前景研究报告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YaoPinLengLianWuLiuHangYeQianJingFenXi.html" TargetMode="External" Id="Rcd79915d1cb2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YaoPinLengLianWuLiuHangYeQianJingFenXi.html" TargetMode="External" Id="R0b74bb9604d4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2024-12-14T04:40:00Z</dcterms:created>
  <dcterms:modified xsi:type="dcterms:W3CDTF">2024-12-14T05:40:00Z</dcterms:modified>
  <dc:subject>2025-2031年中国药品冷链物流市场深度调查分析及发展前景研究报告</dc:subject>
  <dc:title>2025-2031年中国药品冷链物流市场深度调查分析及发展前景研究报告</dc:title>
  <cp:keywords>2025-2031年中国药品冷链物流市场深度调查分析及发展前景研究报告</cp:keywords>
  <dc:description>2025-2031年中国药品冷链物流市场深度调查分析及发展前景研究报告</dc:description>
</cp:coreProperties>
</file>