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102a8d5d4e6f" w:history="1">
              <w:r>
                <w:rPr>
                  <w:rStyle w:val="Hyperlink"/>
                </w:rPr>
                <w:t>2025-2031年中国药用氧化锌市场分析与发展趋势研究报告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102a8d5d4e6f" w:history="1">
              <w:r>
                <w:rPr>
                  <w:rStyle w:val="Hyperlink"/>
                </w:rPr>
                <w:t>2025-2031年中国药用氧化锌市场分析与发展趋势研究报告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8102a8d5d4e6f" w:history="1">
                <w:r>
                  <w:rPr>
                    <w:rStyle w:val="Hyperlink"/>
                  </w:rPr>
                  <w:t>https://www.20087.com/9/23/YaoYongYangHuaXinHangYeQuShi.html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氧化锌是一种广泛应用于医药和化妆品行业的原料，具有良好的抗菌、收敛和保护作用。近年来，随着科研成果的转化应用，药用氧化锌的制备技术和产品质量不断提高。市场上出现了纳米级氧化锌，不仅增强了产品的功效，还降低了潜在的刺激性。同时，随着对安全性和有效性的要求提高，药用氧化锌的检测标准也越来越严格。</w:t>
      </w:r>
      <w:r>
        <w:rPr>
          <w:rFonts w:hint="eastAsia"/>
        </w:rPr>
        <w:br/>
      </w:r>
      <w:r>
        <w:rPr>
          <w:rFonts w:hint="eastAsia"/>
        </w:rPr>
        <w:t>　　未来，药用氧化锌的发展将更加注重技术创新和应用拓展。随着纳米技术的进步，药用氧化锌将被开发出更多功能性产品，如用于伤口愈合、皮肤修复等。同时，通过与其他活性成分的组合使用，药用氧化锌将发挥更大的治疗效果。此外，随着对天然成分偏好的增加，药用氧化锌将被更多地应用于天然保健品和有机化妆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8102a8d5d4e6f" w:history="1">
        <w:r>
          <w:rPr>
            <w:rStyle w:val="Hyperlink"/>
          </w:rPr>
          <w:t>2025-2031年中国药用氧化锌市场分析与发展趋势研究报告</w:t>
        </w:r>
      </w:hyperlink>
      <w:r>
        <w:rPr>
          <w:rFonts w:hint="eastAsia"/>
        </w:rPr>
        <w:t>》从产业链视角出发，系统分析了药用氧化锌行业的市场现状与需求动态，详细解读了药用氧化锌市场规模、价格波动及上下游影响因素。报告深入剖析了药用氧化锌细分领域的发展特点，基于权威数据对市场前景及未来趋势进行了科学预测，同时揭示了药用氧化锌重点企业的竞争格局与市场集中度变化。报告客观翔实地指出了药用氧化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药用氧化锌行业界定及应用领域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药用氧化锌行业定义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药用氧化锌主要应用领域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2024-2025年全球药用氧化锌行业市场调研分析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全球药用氧化锌市场总体情况分析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一、全球药用氧化锌行业的发展特点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二、全球药用氧化锌市场结构</w:t>
      </w:r>
      <w:r>
        <w:rPr>
          <w:rFonts w:hint="eastAsia"/>
        </w:rPr>
        <w:br/>
      </w:r>
      <w:r>
        <w:rPr>
          <w:rFonts w:hint="eastAsia"/>
        </w:rPr>
        <w:t>　　　　三、全球药用氧化锌行业竞争格局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全球主要国家（地区）药用氧化锌市场分析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2025-2031年全球药用氧化锌行业发展趋势预测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药用氧化锌行业环境分析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药用氧化锌行业相关政策、法规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中国药用氧化锌行业供给、需求分析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2024-2025年中国药用氧化锌市场现状</w:t>
      </w:r>
      <w:r>
        <w:rPr>
          <w:rFonts w:hint="eastAsia"/>
        </w:rPr>
        <w:br/>
      </w:r>
      <w:r>
        <w:rPr>
          <w:rFonts w:hint="eastAsia"/>
        </w:rPr>
        <w:t>　　第二节 中国药用氧化锌行业产量情况分析及预测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一、药用氧化锌总体产能规模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、2019-2024年中国药用氧化锌产量统计</w:t>
      </w:r>
      <w:r>
        <w:rPr>
          <w:rFonts w:hint="eastAsia"/>
        </w:rPr>
        <w:br/>
      </w:r>
      <w:r>
        <w:rPr>
          <w:rFonts w:hint="eastAsia"/>
        </w:rPr>
        <w:t>　　　　三、药用氧化锌生产区域分布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四、2025-2031年中国药用氧化锌产量预测</w:t>
      </w:r>
      <w:r>
        <w:rPr>
          <w:rFonts w:hint="eastAsia"/>
        </w:rPr>
        <w:br/>
      </w:r>
      <w:r>
        <w:rPr>
          <w:rFonts w:hint="eastAsia"/>
        </w:rPr>
        <w:t>　　第三节 中国药用氧化锌市场需求分析及预测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一、中国药用氧化锌市场需求特点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二、2019-2024年中国药用氧化锌市场需求统计</w:t>
      </w:r>
      <w:r>
        <w:rPr>
          <w:rFonts w:hint="eastAsia"/>
        </w:rPr>
        <w:br/>
      </w:r>
      <w:r>
        <w:rPr>
          <w:rFonts w:hint="eastAsia"/>
        </w:rPr>
        <w:t>　　　　三、药用氧化锌市场饱和度</w:t>
      </w:r>
      <w:r>
        <w:rPr>
          <w:rFonts w:hint="eastAsia"/>
        </w:rPr>
        <w:br/>
      </w:r>
      <w:r>
        <w:rPr>
          <w:rFonts w:hint="eastAsia"/>
        </w:rPr>
        <w:t>　　　　四、影响药用氧化锌市场需求的因素</w:t>
      </w:r>
      <w:r>
        <w:rPr>
          <w:rFonts w:hint="eastAsia"/>
        </w:rPr>
        <w:br/>
      </w:r>
      <w:r>
        <w:rPr>
          <w:rFonts w:hint="eastAsia"/>
        </w:rPr>
        <w:t>　　　　五、药用氧化锌市场潜力分析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六、2025-2031年中国药用氧化锌市场需求预测分析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中国药用氧化锌行业进出口分析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一、2019-2024年药用氧化锌进口量及增速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三、2025-2031年药用氧化锌进口量及增速预测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一、2019-2024年药用氧化锌出口量及增速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三、2025-2031年药用氧化锌出口量及增速预测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一、中国药用氧化锌行业区域市场分布情况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六、**地区药用氧化锌行业市场需求规模情况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2024-2025年中国药用氧化锌细分行业调研</w:t>
      </w:r>
      <w:r>
        <w:rPr>
          <w:rFonts w:hint="eastAsia"/>
        </w:rPr>
        <w:br/>
      </w:r>
      <w:r>
        <w:rPr>
          <w:rFonts w:hint="eastAsia"/>
        </w:rPr>
        <w:t>　　第一节 主要药用氧化锌细分行业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中国药用氧化锌企业营销及发展建议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药用氧化锌企业营销策略分析及建议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药用氧化锌企业营销策略分析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一、药用氧化锌企业营销策略</w:t>
      </w:r>
      <w:r>
        <w:rPr>
          <w:rFonts w:hint="eastAsia"/>
        </w:rPr>
        <w:br/>
      </w:r>
      <w:r>
        <w:rPr>
          <w:rFonts w:hint="eastAsia"/>
        </w:rPr>
        <w:t>　　　　二、药用氧化锌企业经验借鉴</w:t>
      </w:r>
      <w:r>
        <w:rPr>
          <w:rFonts w:hint="eastAsia"/>
        </w:rPr>
        <w:br/>
      </w:r>
      <w:r>
        <w:rPr>
          <w:rFonts w:hint="eastAsia"/>
        </w:rPr>
        <w:t>　　第三节 药用氧化锌企业营销模式演化与创新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药用氧化锌企业经营发展分析及建议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一、药用氧化锌企业存在的问题</w:t>
      </w:r>
      <w:r>
        <w:rPr>
          <w:rFonts w:hint="eastAsia"/>
        </w:rPr>
        <w:br/>
      </w:r>
      <w:r>
        <w:rPr>
          <w:rFonts w:hint="eastAsia"/>
        </w:rPr>
        <w:t>　　　　二、药用氧化锌企业应对的策略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药用氧化锌行业发展趋势及投资风险预警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2025年药用氧化锌市场前景分析</w:t>
      </w:r>
      <w:r>
        <w:rPr>
          <w:rFonts w:hint="eastAsia"/>
        </w:rPr>
        <w:br/>
      </w:r>
      <w:r>
        <w:rPr>
          <w:rFonts w:hint="eastAsia"/>
        </w:rPr>
        <w:t>　　第二节 2025年药用氧化锌行业发展趋势预测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五、2025年中国药用氧化锌行业发展面临的机遇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专家对药用氧化锌行业投资风险预警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药用氧化锌行业投资战略研究</w:t>
      </w:r>
      <w:r>
        <w:rPr>
          <w:rFonts w:hint="eastAsia"/>
        </w:rPr>
        <w:br/>
      </w:r>
      <w:r>
        <w:rPr>
          <w:rFonts w:hint="eastAsia"/>
        </w:rPr>
        <w:t>　　第一节 药用氧化锌行业发展战略研究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一、药用氧化锌品牌的重要性</w:t>
      </w:r>
      <w:r>
        <w:rPr>
          <w:rFonts w:hint="eastAsia"/>
        </w:rPr>
        <w:br/>
      </w:r>
      <w:r>
        <w:rPr>
          <w:rFonts w:hint="eastAsia"/>
        </w:rPr>
        <w:t>　　　　二、药用氧化锌实施品牌战略的意义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五、药用氧化锌品牌战略管理的策略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药用氧化锌经营策略分析</w:t>
      </w:r>
      <w:r>
        <w:rPr>
          <w:rFonts w:hint="eastAsia"/>
        </w:rPr>
        <w:br/>
      </w:r>
      <w:r>
        <w:rPr>
          <w:rFonts w:hint="eastAsia"/>
        </w:rPr>
        <w:t>　　　　一、药用氧化锌市场细分策略</w:t>
      </w:r>
      <w:r>
        <w:rPr>
          <w:rFonts w:hint="eastAsia"/>
        </w:rPr>
        <w:br/>
      </w:r>
      <w:r>
        <w:rPr>
          <w:rFonts w:hint="eastAsia"/>
        </w:rPr>
        <w:t>　　　　二、药用氧化锌市场创新策略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四、药用氧化锌新产品差异化战略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中:智:林:药用氧化锌行业投资战略研究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一、2025-2031年药用氧化锌行业投资战略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药用氧化锌行业类别</w:t>
      </w:r>
      <w:r>
        <w:rPr>
          <w:rFonts w:hint="eastAsia"/>
        </w:rPr>
        <w:br/>
      </w:r>
      <w:r>
        <w:rPr>
          <w:rFonts w:hint="eastAsia"/>
        </w:rPr>
        <w:t>　　图表 药用氧化锌行业产业链调研</w:t>
      </w:r>
      <w:r>
        <w:rPr>
          <w:rFonts w:hint="eastAsia"/>
        </w:rPr>
        <w:br/>
      </w:r>
      <w:r>
        <w:rPr>
          <w:rFonts w:hint="eastAsia"/>
        </w:rPr>
        <w:t>　　图表 药用氧化锌行业现状</w:t>
      </w:r>
      <w:r>
        <w:rPr>
          <w:rFonts w:hint="eastAsia"/>
        </w:rPr>
        <w:br/>
      </w:r>
      <w:r>
        <w:rPr>
          <w:rFonts w:hint="eastAsia"/>
        </w:rPr>
        <w:t>　　图表 药用氧化锌行业标准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2019-2024年中国药用氧化锌行业产量统计</w:t>
      </w:r>
      <w:r>
        <w:rPr>
          <w:rFonts w:hint="eastAsia"/>
        </w:rPr>
        <w:br/>
      </w:r>
      <w:r>
        <w:rPr>
          <w:rFonts w:hint="eastAsia"/>
        </w:rPr>
        <w:t>　　图表 药用氧化锌行业动态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2019-2024年中国药用氧化锌市场需求量</w:t>
      </w:r>
      <w:r>
        <w:rPr>
          <w:rFonts w:hint="eastAsia"/>
        </w:rPr>
        <w:br/>
      </w:r>
      <w:r>
        <w:rPr>
          <w:rFonts w:hint="eastAsia"/>
        </w:rPr>
        <w:t>　　图表 2025年中国药用氧化锌行业需求区域调研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2019-2024年中国药用氧化锌行情</w:t>
      </w:r>
      <w:r>
        <w:rPr>
          <w:rFonts w:hint="eastAsia"/>
        </w:rPr>
        <w:br/>
      </w:r>
      <w:r>
        <w:rPr>
          <w:rFonts w:hint="eastAsia"/>
        </w:rPr>
        <w:t>　　图表 2019-2024年中国药用氧化锌价格走势图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**地区药用氧化锌市场规模</w:t>
      </w:r>
      <w:r>
        <w:rPr>
          <w:rFonts w:hint="eastAsia"/>
        </w:rPr>
        <w:br/>
      </w:r>
      <w:r>
        <w:rPr>
          <w:rFonts w:hint="eastAsia"/>
        </w:rPr>
        <w:t>　　图表 **地区药用氧化锌行业市场需求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**地区药用氧化锌市场调研</w:t>
      </w:r>
      <w:r>
        <w:rPr>
          <w:rFonts w:hint="eastAsia"/>
        </w:rPr>
        <w:br/>
      </w:r>
      <w:r>
        <w:rPr>
          <w:rFonts w:hint="eastAsia"/>
        </w:rPr>
        <w:t>　　图表 **地区药用氧化锌行业市场需求分析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**地区药用氧化锌市场规模</w:t>
      </w:r>
      <w:r>
        <w:rPr>
          <w:rFonts w:hint="eastAsia"/>
        </w:rPr>
        <w:br/>
      </w:r>
      <w:r>
        <w:rPr>
          <w:rFonts w:hint="eastAsia"/>
        </w:rPr>
        <w:t>　　图表 **地区药用氧化锌行业市场需求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**地区药用氧化锌市场调研</w:t>
      </w:r>
      <w:r>
        <w:rPr>
          <w:rFonts w:hint="eastAsia"/>
        </w:rPr>
        <w:br/>
      </w:r>
      <w:r>
        <w:rPr>
          <w:rFonts w:hint="eastAsia"/>
        </w:rPr>
        <w:t>　　图表 **地区药用氧化锌行业市场需求分析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药用氧化锌行业竞争对手分析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2025-2031年中国药用氧化锌行业市场规模预测</w:t>
      </w:r>
      <w:r>
        <w:rPr>
          <w:rFonts w:hint="eastAsia"/>
        </w:rPr>
        <w:br/>
      </w:r>
      <w:r>
        <w:rPr>
          <w:rFonts w:hint="eastAsia"/>
        </w:rPr>
        <w:t>　　图表 药用氧化锌行业准入条件</w:t>
      </w:r>
      <w:r>
        <w:rPr>
          <w:rFonts w:hint="eastAsia"/>
        </w:rPr>
        <w:br/>
      </w:r>
      <w:r>
        <w:rPr>
          <w:rFonts w:hint="eastAsia"/>
        </w:rPr>
        <w:t>　　图表 2025年中国药用氧化锌市场前景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102a8d5d4e6f" w:history="1">
        <w:r>
          <w:rPr>
            <w:rStyle w:val="Hyperlink"/>
          </w:rPr>
          <w:t>2025-2031年中国药用氧化锌市场分析与发展趋势研究报告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8102a8d5d4e6f" w:history="1">
        <w:r>
          <w:rPr>
            <w:rStyle w:val="Hyperlink"/>
          </w:rPr>
          <w:t>https://www.20087.com/9/23/YaoYongYangHuaXinHangYeQuShi.html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软膏主治啥皮肤病、药用氧化锌的作用、氧化锌属于什么药物类别、药用氧化锌的含量测定实验数据、氧化锌说明书、药用氧化锌的含量测定思考题、药用氧化锌的作用、药用氧化锌含量测定过程中可能出现的误差、氧化锌医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57cddc43a4746" w:history="1">
      <w:r>
        <w:rPr>
          <w:rStyle w:val="Hyperlink"/>
        </w:rPr>
        <w:t>2025-2031年中国药用氧化锌市场分析与发展趋势研究报告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oYongYangHuaXinHangYeQuShi.html" TargetMode="External" Id="Rd858102a8d5d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oYongYangHuaXinHangYeQuShi.html" TargetMode="External" Id="Rfd657cddc43a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2024-12-06T02:54:00Z</dcterms:created>
  <dcterms:modified xsi:type="dcterms:W3CDTF">2024-12-06T03:54:00Z</dcterms:modified>
  <dc:subject>2025-2031年中国药用氧化锌市场分析与发展趋势研究报告</dc:subject>
  <dc:title>2025-2031年中国药用氧化锌市场分析与发展趋势研究报告</dc:title>
  <cp:keywords>2025-2031年中国药用氧化锌市场分析与发展趋势研究报告</cp:keywords>
  <dc:description>2025-2031年中国药用氧化锌市场分析与发展趋势研究报告</dc:description>
</cp:coreProperties>
</file>