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d2c39fae04d5d" w:history="1">
              <w:r>
                <w:rPr>
                  <w:rStyle w:val="Hyperlink"/>
                </w:rPr>
                <w:t>2025-2031年中国非诺贝特行业发展调研及市场前景分析报告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d2c39fae04d5d" w:history="1">
              <w:r>
                <w:rPr>
                  <w:rStyle w:val="Hyperlink"/>
                </w:rPr>
                <w:t>2025-2031年中国非诺贝特行业发展调研及市场前景分析报告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d2c39fae04d5d" w:history="1">
                <w:r>
                  <w:rPr>
                    <w:rStyle w:val="Hyperlink"/>
                  </w:rPr>
                  <w:t>https://www.20087.com/9/63/FeiNuoBeiTeFaZhanQuShiYuCeBaoGao.html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诺贝特是一种降脂药物，主要用于治疗高甘油三酯血症，近年来在心血管疾病预防和治疗中扮演了重要角色。随着全球肥胖率和心血管疾病发病率的上升，非诺贝特市场需求持续增长。然而，非诺贝特的副作用，如肝功能异常和肌肉疼痛，以及与其他药物的相互作用，限制了其在某些患者群体中的应用。</w:t>
      </w:r>
      <w:r>
        <w:rPr>
          <w:rFonts w:hint="eastAsia"/>
        </w:rPr>
        <w:br/>
      </w:r>
      <w:r>
        <w:rPr>
          <w:rFonts w:hint="eastAsia"/>
        </w:rPr>
        <w:t>　　未来，非诺贝特的研发和应用将更加注重靶向性和安全性。一方面，通过药物化学和分子生物学的研究，开发新一代非诺贝特衍生物，以提高药物的特异性和降低副作用。另一方面，利用精准医学和遗传学信息，实现非诺贝特的个性化用药，提高治疗效果和安全性。此外，随着生物标志物和药物基因组学的进展，非诺贝特的适应症范围有望进一步拓展，用于更广泛的血脂异常和心血管疾病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dd2c39fae04d5d" w:history="1">
        <w:r>
          <w:rPr>
            <w:rStyle w:val="Hyperlink"/>
          </w:rPr>
          <w:t>2025-2031年中国非诺贝特行业发展调研及市场前景分析报告</w:t>
        </w:r>
      </w:hyperlink>
      <w:r>
        <w:rPr>
          <w:rFonts w:hint="eastAsia"/>
        </w:rPr>
        <w:t>涵盖了非诺贝特行业的全面分析，从行业概述到全球市场综述，再到中国市场细分与下游应用领域的深入探究。报告不仅提供了非诺贝特行业的经济指标、产业链及经营模式分析，还详细讨论了技术发展、价格机制、竞争策略等关键要素。此外，报告还对中国非诺贝特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非诺贝特产业概述</w:t>
      </w:r>
      <w:r>
        <w:rPr>
          <w:rFonts w:hint="eastAsia"/>
        </w:rPr>
        <w:br/>
      </w:r>
      <w:r>
        <w:rPr>
          <w:rFonts w:hint="eastAsia"/>
        </w:rPr>
        <w:t>　　第一节 非诺贝特产业定义</w:t>
      </w:r>
      <w:r>
        <w:rPr>
          <w:rFonts w:hint="eastAsia"/>
        </w:rPr>
        <w:br/>
      </w:r>
      <w:r>
        <w:rPr>
          <w:rFonts w:hint="eastAsia"/>
        </w:rPr>
        <w:t>　　第二节 非诺贝特产业发展历程</w:t>
      </w:r>
      <w:r>
        <w:rPr>
          <w:rFonts w:hint="eastAsia"/>
        </w:rPr>
        <w:br/>
      </w:r>
      <w:r>
        <w:rPr>
          <w:rFonts w:hint="eastAsia"/>
        </w:rPr>
        <w:t>　　第三节 非诺贝特分类情况</w:t>
      </w:r>
      <w:r>
        <w:rPr>
          <w:rFonts w:hint="eastAsia"/>
        </w:rPr>
        <w:br/>
      </w:r>
      <w:r>
        <w:rPr>
          <w:rFonts w:hint="eastAsia"/>
        </w:rPr>
        <w:t>　　第四节 非诺贝特产业链分析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2024-2025年非诺贝特行业发展环境分析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我国非诺贝特行业政策环境分析</w:t>
      </w:r>
      <w:r>
        <w:rPr>
          <w:rFonts w:hint="eastAsia"/>
        </w:rPr>
        <w:br/>
      </w:r>
      <w:r>
        <w:rPr>
          <w:rFonts w:hint="eastAsia"/>
        </w:rPr>
        <w:t>　　　　一、非诺贝特产业政策分析</w:t>
      </w:r>
      <w:r>
        <w:rPr>
          <w:rFonts w:hint="eastAsia"/>
        </w:rPr>
        <w:br/>
      </w:r>
      <w:r>
        <w:rPr>
          <w:rFonts w:hint="eastAsia"/>
        </w:rPr>
        <w:t>　　　　二、相关非诺贝特产业政策影响分析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我国非诺贝特行业技术环境分析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一、我国非诺贝特技术发展概况</w:t>
      </w:r>
      <w:r>
        <w:rPr>
          <w:rFonts w:hint="eastAsia"/>
        </w:rPr>
        <w:br/>
      </w:r>
      <w:r>
        <w:rPr>
          <w:rFonts w:hint="eastAsia"/>
        </w:rPr>
        <w:t>　　　　二、我国非诺贝特行业技术发展趋势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中国非诺贝特市场供需分析预测</w:t>
      </w:r>
      <w:r>
        <w:rPr>
          <w:rFonts w:hint="eastAsia"/>
        </w:rPr>
        <w:br/>
      </w:r>
      <w:r>
        <w:rPr>
          <w:rFonts w:hint="eastAsia"/>
        </w:rPr>
        <w:t>　　第一节 非诺贝特市场现状分析及预测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一、2019-2024年我国非诺贝特市场规模分析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二、2025-2031年我国非诺贝特市场规模预测</w:t>
      </w:r>
      <w:r>
        <w:rPr>
          <w:rFonts w:hint="eastAsia"/>
        </w:rPr>
        <w:br/>
      </w:r>
      <w:r>
        <w:rPr>
          <w:rFonts w:hint="eastAsia"/>
        </w:rPr>
        <w:t>　　第二节 非诺贝特行业供给分析及预测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一、2019-2024年我国非诺贝特行业产量分析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二、2025年我国非诺贝特行业产量特点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三、2025-2031年我国非诺贝特行业产量预测</w:t>
      </w:r>
      <w:r>
        <w:rPr>
          <w:rFonts w:hint="eastAsia"/>
        </w:rPr>
        <w:br/>
      </w:r>
      <w:r>
        <w:rPr>
          <w:rFonts w:hint="eastAsia"/>
        </w:rPr>
        <w:t>　　第三节 非诺贝特市场需求分析及预测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一、2019-2024年我国非诺贝特市场需求分析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二、2025年我国非诺贝特市场需求特点分析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三、2025-2031年我国非诺贝特市场需求预测</w:t>
      </w:r>
      <w:r>
        <w:rPr>
          <w:rFonts w:hint="eastAsia"/>
        </w:rPr>
        <w:br/>
      </w:r>
      <w:r>
        <w:rPr>
          <w:rFonts w:hint="eastAsia"/>
        </w:rPr>
        <w:t>　　第四节 非诺贝特行业进出口情况分析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一、2019-2024年我国非诺贝特进出口情况分析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二、2025年我国非诺贝特行业进出口特点分析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三、2025-2031年我国非诺贝特进出口情况预测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中国非诺贝特市场价格未来趋势分析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2019-2024年我国非诺贝特市场价格回顾分析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当前国内非诺贝特产品市场价格及评述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国内非诺贝特产品价格影响因素分析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2025-2031年我国非诺贝特市场价格趋势预测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非诺贝特行业细分市场调研分析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非诺贝特行业细分（一）市场调研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非诺贝特行业细分（二）市场调研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非诺贝特行业上、下游产业分析</w:t>
      </w:r>
      <w:r>
        <w:rPr>
          <w:rFonts w:hint="eastAsia"/>
        </w:rPr>
        <w:br/>
      </w:r>
      <w:r>
        <w:rPr>
          <w:rFonts w:hint="eastAsia"/>
        </w:rPr>
        <w:t>　　第一节 非诺贝特产业链分析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二、非诺贝特产业链模型分析</w:t>
      </w:r>
      <w:r>
        <w:rPr>
          <w:rFonts w:hint="eastAsia"/>
        </w:rPr>
        <w:br/>
      </w:r>
      <w:r>
        <w:rPr>
          <w:rFonts w:hint="eastAsia"/>
        </w:rPr>
        <w:t>　　第二节 非诺贝特上游行业发展状况分析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非诺贝特下游产业发展状况分析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中国非诺贝特行业重点区域发展分析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一、中国非诺贝特行业重点区域市场结构变化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二、中国非诺贝特行业重点区域（一）发展分析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三、中国非诺贝特行业重点区域（二）发展分析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四、中国非诺贝特行业重点区域（三）发展分析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五、中国非诺贝特行业重点区域（四）发展分析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六、中国非诺贝特行业重点区域（五）发展分析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近几年非诺贝特行业重点企业发展分析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非诺贝特企业（一）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非诺贝特企业（二）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非诺贝特企业（三）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非诺贝特企业（四）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非诺贝特企业（五）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2019-2024年中国非诺贝特行业总体发展状况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中国非诺贝特行业规模情况分析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中国非诺贝特行业财务能力分析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非诺贝特行业竞争格局分析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2019-2024年中国非诺贝特行业集中度分析</w:t>
      </w:r>
      <w:r>
        <w:rPr>
          <w:rFonts w:hint="eastAsia"/>
        </w:rPr>
        <w:br/>
      </w:r>
      <w:r>
        <w:rPr>
          <w:rFonts w:hint="eastAsia"/>
        </w:rPr>
        <w:t>　　第二节 非诺贝特行业SWOT分析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2025-2031年中国非诺贝特行业竞争格局预测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2025-2031年非诺贝特行业发展趋势及投资风险分析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当前非诺贝特行业存在的问题</w:t>
      </w:r>
      <w:r>
        <w:rPr>
          <w:rFonts w:hint="eastAsia"/>
        </w:rPr>
        <w:br/>
      </w:r>
      <w:r>
        <w:rPr>
          <w:rFonts w:hint="eastAsia"/>
        </w:rPr>
        <w:t>　　第二节 非诺贝特未来发展预测分析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一、中国非诺贝特发展方向分析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二、2025-2031年中国非诺贝特行业发展规模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三、2025-2031年中国非诺贝特行业发展趋势预测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2025-2031年中国非诺贝特行业投资风险分析</w:t>
      </w:r>
      <w:r>
        <w:rPr>
          <w:rFonts w:hint="eastAsia"/>
        </w:rPr>
        <w:br/>
      </w:r>
      <w:r>
        <w:rPr>
          <w:rFonts w:hint="eastAsia"/>
        </w:rPr>
        <w:t>　　　　一、非诺贝特市场竞争风险</w:t>
      </w:r>
      <w:r>
        <w:rPr>
          <w:rFonts w:hint="eastAsia"/>
        </w:rPr>
        <w:br/>
      </w:r>
      <w:r>
        <w:rPr>
          <w:rFonts w:hint="eastAsia"/>
        </w:rPr>
        <w:t>　　　　二、非诺贝特原材料压力风险分析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三、非诺贝特技术风险分析</w:t>
      </w:r>
      <w:r>
        <w:rPr>
          <w:rFonts w:hint="eastAsia"/>
        </w:rPr>
        <w:br/>
      </w:r>
      <w:r>
        <w:rPr>
          <w:rFonts w:hint="eastAsia"/>
        </w:rPr>
        <w:t>　　　　四、非诺贝特政策和体制风险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非诺贝特行业投资情况与发展前景分析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2024-2025年非诺贝特行业投资情况分析</w:t>
      </w:r>
      <w:r>
        <w:rPr>
          <w:rFonts w:hint="eastAsia"/>
        </w:rPr>
        <w:br/>
      </w:r>
      <w:r>
        <w:rPr>
          <w:rFonts w:hint="eastAsia"/>
        </w:rPr>
        <w:t>　　　　一、非诺贝特总体投资结构</w:t>
      </w:r>
      <w:r>
        <w:rPr>
          <w:rFonts w:hint="eastAsia"/>
        </w:rPr>
        <w:br/>
      </w:r>
      <w:r>
        <w:rPr>
          <w:rFonts w:hint="eastAsia"/>
        </w:rPr>
        <w:t>　　　　二、非诺贝特投资规模情况</w:t>
      </w:r>
      <w:r>
        <w:rPr>
          <w:rFonts w:hint="eastAsia"/>
        </w:rPr>
        <w:br/>
      </w:r>
      <w:r>
        <w:rPr>
          <w:rFonts w:hint="eastAsia"/>
        </w:rPr>
        <w:t>　　　　三、非诺贝特投资增速情况</w:t>
      </w:r>
      <w:r>
        <w:rPr>
          <w:rFonts w:hint="eastAsia"/>
        </w:rPr>
        <w:br/>
      </w:r>
      <w:r>
        <w:rPr>
          <w:rFonts w:hint="eastAsia"/>
        </w:rPr>
        <w:t>　　　　四、非诺贝特分地区投资分析</w:t>
      </w:r>
      <w:r>
        <w:rPr>
          <w:rFonts w:hint="eastAsia"/>
        </w:rPr>
        <w:br/>
      </w:r>
      <w:r>
        <w:rPr>
          <w:rFonts w:hint="eastAsia"/>
        </w:rPr>
        <w:t>　　第二节 非诺贝特行业投资机会分析</w:t>
      </w:r>
      <w:r>
        <w:rPr>
          <w:rFonts w:hint="eastAsia"/>
        </w:rPr>
        <w:br/>
      </w:r>
      <w:r>
        <w:rPr>
          <w:rFonts w:hint="eastAsia"/>
        </w:rPr>
        <w:t>　　　　一、非诺贝特投资项目分析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二、可以投资的非诺贝特模式</w:t>
      </w:r>
      <w:r>
        <w:rPr>
          <w:rFonts w:hint="eastAsia"/>
        </w:rPr>
        <w:br/>
      </w:r>
      <w:r>
        <w:rPr>
          <w:rFonts w:hint="eastAsia"/>
        </w:rPr>
        <w:t>　　　　三、2025年非诺贝特投资机会</w:t>
      </w:r>
      <w:r>
        <w:rPr>
          <w:rFonts w:hint="eastAsia"/>
        </w:rPr>
        <w:br/>
      </w:r>
      <w:r>
        <w:rPr>
          <w:rFonts w:hint="eastAsia"/>
        </w:rPr>
        <w:t>　　　　四、2025年非诺贝特投资新方向</w:t>
      </w:r>
      <w:r>
        <w:rPr>
          <w:rFonts w:hint="eastAsia"/>
        </w:rPr>
        <w:br/>
      </w:r>
      <w:r>
        <w:rPr>
          <w:rFonts w:hint="eastAsia"/>
        </w:rPr>
        <w:t>　　第三节 [中:智:林:]非诺贝特行业发展前景分析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一、2025年非诺贝特市场的发展前景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二、2025年非诺贝特市场面临的发展商机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非诺贝特行业研究观点及建议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非诺贝特行业类别</w:t>
      </w:r>
      <w:r>
        <w:rPr>
          <w:rFonts w:hint="eastAsia"/>
        </w:rPr>
        <w:br/>
      </w:r>
      <w:r>
        <w:rPr>
          <w:rFonts w:hint="eastAsia"/>
        </w:rPr>
        <w:t>　　图表 非诺贝特行业产业链调研</w:t>
      </w:r>
      <w:r>
        <w:rPr>
          <w:rFonts w:hint="eastAsia"/>
        </w:rPr>
        <w:br/>
      </w:r>
      <w:r>
        <w:rPr>
          <w:rFonts w:hint="eastAsia"/>
        </w:rPr>
        <w:t>　　图表 非诺贝特行业现状</w:t>
      </w:r>
      <w:r>
        <w:rPr>
          <w:rFonts w:hint="eastAsia"/>
        </w:rPr>
        <w:br/>
      </w:r>
      <w:r>
        <w:rPr>
          <w:rFonts w:hint="eastAsia"/>
        </w:rPr>
        <w:t>　　图表 非诺贝特行业标准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2019-2024年中国非诺贝特行业市场规模</w:t>
      </w:r>
      <w:r>
        <w:rPr>
          <w:rFonts w:hint="eastAsia"/>
        </w:rPr>
        <w:br/>
      </w:r>
      <w:r>
        <w:rPr>
          <w:rFonts w:hint="eastAsia"/>
        </w:rPr>
        <w:t>　　图表 2024年中国非诺贝特行业产能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2019-2024年中国非诺贝特行业产量统计</w:t>
      </w:r>
      <w:r>
        <w:rPr>
          <w:rFonts w:hint="eastAsia"/>
        </w:rPr>
        <w:br/>
      </w:r>
      <w:r>
        <w:rPr>
          <w:rFonts w:hint="eastAsia"/>
        </w:rPr>
        <w:t>　　图表 非诺贝特行业动态</w:t>
      </w:r>
      <w:r>
        <w:rPr>
          <w:rFonts w:hint="eastAsia"/>
        </w:rPr>
        <w:br/>
      </w:r>
      <w:r>
        <w:rPr>
          <w:rFonts w:hint="eastAsia"/>
        </w:rPr>
        <w:t>　　图表 2019-2024年中国非诺贝特市场需求量</w:t>
      </w:r>
      <w:r>
        <w:rPr>
          <w:rFonts w:hint="eastAsia"/>
        </w:rPr>
        <w:br/>
      </w:r>
      <w:r>
        <w:rPr>
          <w:rFonts w:hint="eastAsia"/>
        </w:rPr>
        <w:t>　　图表 2024年中国非诺贝特行业需求区域调研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2019-2024年中国非诺贝特行情</w:t>
      </w:r>
      <w:r>
        <w:rPr>
          <w:rFonts w:hint="eastAsia"/>
        </w:rPr>
        <w:br/>
      </w:r>
      <w:r>
        <w:rPr>
          <w:rFonts w:hint="eastAsia"/>
        </w:rPr>
        <w:t>　　图表 2019-2024年中国非诺贝特价格走势图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2019-2024年中国非诺贝特进口统计</w:t>
      </w:r>
      <w:r>
        <w:rPr>
          <w:rFonts w:hint="eastAsia"/>
        </w:rPr>
        <w:br/>
      </w:r>
      <w:r>
        <w:rPr>
          <w:rFonts w:hint="eastAsia"/>
        </w:rPr>
        <w:t>　　图表 2019-2024年中国非诺贝特出口统计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**地区非诺贝特市场规模</w:t>
      </w:r>
      <w:r>
        <w:rPr>
          <w:rFonts w:hint="eastAsia"/>
        </w:rPr>
        <w:br/>
      </w:r>
      <w:r>
        <w:rPr>
          <w:rFonts w:hint="eastAsia"/>
        </w:rPr>
        <w:t>　　图表 **地区非诺贝特行业市场需求</w:t>
      </w:r>
      <w:r>
        <w:rPr>
          <w:rFonts w:hint="eastAsia"/>
        </w:rPr>
        <w:br/>
      </w:r>
      <w:r>
        <w:rPr>
          <w:rFonts w:hint="eastAsia"/>
        </w:rPr>
        <w:t>　　图表 **地区非诺贝特市场调研</w:t>
      </w:r>
      <w:r>
        <w:rPr>
          <w:rFonts w:hint="eastAsia"/>
        </w:rPr>
        <w:br/>
      </w:r>
      <w:r>
        <w:rPr>
          <w:rFonts w:hint="eastAsia"/>
        </w:rPr>
        <w:t>　　图表 **地区非诺贝特行业市场需求分析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**地区非诺贝特市场规模</w:t>
      </w:r>
      <w:r>
        <w:rPr>
          <w:rFonts w:hint="eastAsia"/>
        </w:rPr>
        <w:br/>
      </w:r>
      <w:r>
        <w:rPr>
          <w:rFonts w:hint="eastAsia"/>
        </w:rPr>
        <w:t>　　图表 **地区非诺贝特行业市场需求</w:t>
      </w:r>
      <w:r>
        <w:rPr>
          <w:rFonts w:hint="eastAsia"/>
        </w:rPr>
        <w:br/>
      </w:r>
      <w:r>
        <w:rPr>
          <w:rFonts w:hint="eastAsia"/>
        </w:rPr>
        <w:t>　　图表 **地区非诺贝特市场调研</w:t>
      </w:r>
      <w:r>
        <w:rPr>
          <w:rFonts w:hint="eastAsia"/>
        </w:rPr>
        <w:br/>
      </w:r>
      <w:r>
        <w:rPr>
          <w:rFonts w:hint="eastAsia"/>
        </w:rPr>
        <w:t>　　图表 **地区非诺贝特行业市场需求分析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非诺贝特行业竞争对手分析</w:t>
      </w:r>
      <w:r>
        <w:rPr>
          <w:rFonts w:hint="eastAsia"/>
        </w:rPr>
        <w:br/>
      </w:r>
      <w:r>
        <w:rPr>
          <w:rFonts w:hint="eastAsia"/>
        </w:rPr>
        <w:t>　　图表 非诺贝特重点企业（一）基本信息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非诺贝特重点企业（一）经营情况分析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非诺贝特重点企业（一）主要经济指标情况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非诺贝特重点企业（二）经营情况分析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非诺贝特重点企业（二）主要经济指标情况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非诺贝特重点企业（三）经营情况分析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非诺贝特重点企业（三）主要经济指标情况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2025-2031年中国非诺贝特行业产能预测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2025-2031年中国非诺贝特行业产量预测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2025-2031年中国非诺贝特市场需求预测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2025-2031年中国非诺贝特行业市场规模预测</w:t>
      </w:r>
      <w:r>
        <w:rPr>
          <w:rFonts w:hint="eastAsia"/>
        </w:rPr>
        <w:br/>
      </w:r>
      <w:r>
        <w:rPr>
          <w:rFonts w:hint="eastAsia"/>
        </w:rPr>
        <w:t>　　图表 非诺贝特行业准入条件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2025-2031年中国非诺贝特市场前景</w:t>
      </w:r>
      <w:r>
        <w:rPr>
          <w:rFonts w:hint="eastAsia"/>
        </w:rPr>
        <w:br/>
      </w:r>
      <w:r>
        <w:rPr>
          <w:rFonts w:hint="eastAsia"/>
        </w:rPr>
        <w:t>　　图表 2025-2031年中国非诺贝特行业信息化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2025-2031年中国非诺贝特行业风险分析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2025-2031年中国非诺贝特行业发展趋势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d2c39fae04d5d" w:history="1">
        <w:r>
          <w:rPr>
            <w:rStyle w:val="Hyperlink"/>
          </w:rPr>
          <w:t>2025-2031年中国非诺贝特行业发展调研及市场前景分析报告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d2c39fae04d5d" w:history="1">
        <w:r>
          <w:rPr>
            <w:rStyle w:val="Hyperlink"/>
          </w:rPr>
          <w:t>https://www.20087.com/9/63/FeiNuoBeiTeFaZhanQuShiYuCeBaoGao.html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的非诺贝特多少钱一盒、非诺贝特胶囊、非诺贝特安全吗、非诺贝特胶囊的功效和作用、非诺贝特贝特片、非诺贝特和他汀类药物区别、非诺贝特片的说明、非诺贝特正确服用方法、非诺贝特的副反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9e0001d6b4412" w:history="1">
      <w:r>
        <w:rPr>
          <w:rStyle w:val="Hyperlink"/>
        </w:rPr>
        <w:t>2025-2031年中国非诺贝特行业发展调研及市场前景分析报告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eiNuoBeiTeFaZhanQuShiYuCeBaoGao.html" TargetMode="External" Id="Re7dd2c39fae0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eiNuoBeiTeFaZhanQuShiYuCeBaoGao.html" TargetMode="External" Id="R10c9e0001d6b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2025-01-28T00:03:00Z</dcterms:created>
  <dcterms:modified xsi:type="dcterms:W3CDTF">2025-01-28T01:03:00Z</dcterms:modified>
  <dc:subject>2025-2031年中国非诺贝特行业发展调研及市场前景分析报告</dc:subject>
  <dc:title>2025-2031年中国非诺贝特行业发展调研及市场前景分析报告</dc:title>
  <cp:keywords>2025-2031年中国非诺贝特行业发展调研及市场前景分析报告</cp:keywords>
  <dc:description>2025-2031年中国非诺贝特行业发展调研及市场前景分析报告</dc:description>
</cp:coreProperties>
</file>