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ea69cb3014f65" w:history="1">
              <w:r>
                <w:rPr>
                  <w:rStyle w:val="Hyperlink"/>
                </w:rPr>
                <w:t>2025-2031年中国内窥镜行业市场调研与投资前景预测报告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ea69cb3014f65" w:history="1">
              <w:r>
                <w:rPr>
                  <w:rStyle w:val="Hyperlink"/>
                </w:rPr>
                <w:t>2025-2031年中国内窥镜行业市场调研与投资前景预测报告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ea69cb3014f65" w:history="1">
                <w:r>
                  <w:rPr>
                    <w:rStyle w:val="Hyperlink"/>
                  </w:rPr>
                  <w:t>https://www.20087.com/0/05/NeiKuiJingHangYeFenXiBaoGao.html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是现代医学诊断和治疗的重要工具，通过光纤和微型摄像头，医生能够直接观察体内器官，进行精确的诊断和微创手术。近年来，随着光学技术和图像处理的进步，内窥镜的分辨率和清晰度显著提高，同时，机器人辅助的内窥镜系统让手术更加精准和安全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智能化和微创化。一方面，通过集成人工智能和机器学习算法，内窥镜系统能够实时分析图像，辅助医生做出更准确的诊断，甚至预测疾病的发展趋势。另一方面，开发更细小、更灵活的内窥镜，减少对患者的创伤，提高手术的恢复速度和舒适度。此外，可降解材料和一次性使用的内窥镜设计，将减少交叉感染的风险，提高手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ea69cb3014f65" w:history="1">
        <w:r>
          <w:rPr>
            <w:rStyle w:val="Hyperlink"/>
          </w:rPr>
          <w:t>2025-2031年中国内窥镜行业市场调研与投资前景预测报告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内窥镜行业的发展现状、市场规模、供需动态及进出口情况。报告详细解读了内窥镜产业链上下游、重点区域市场、竞争格局及领先企业的表现，同时评估了内窥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中国内窥镜行业界定</w:t>
      </w:r>
      <w:r>
        <w:rPr>
          <w:rFonts w:hint="eastAsia"/>
        </w:rPr>
        <w:br/>
      </w:r>
      <w:r>
        <w:rPr>
          <w:rFonts w:hint="eastAsia"/>
        </w:rPr>
        <w:t>　　　　一、内窥镜行业的界定及分类</w:t>
      </w:r>
      <w:r>
        <w:rPr>
          <w:rFonts w:hint="eastAsia"/>
        </w:rPr>
        <w:br/>
      </w:r>
      <w:r>
        <w:rPr>
          <w:rFonts w:hint="eastAsia"/>
        </w:rPr>
        <w:t>　　　　二、内窥镜行业的特征</w:t>
      </w:r>
      <w:r>
        <w:rPr>
          <w:rFonts w:hint="eastAsia"/>
        </w:rPr>
        <w:br/>
      </w:r>
      <w:r>
        <w:rPr>
          <w:rFonts w:hint="eastAsia"/>
        </w:rPr>
        <w:t>　　　　三、内窥镜的主要用途</w:t>
      </w:r>
      <w:r>
        <w:rPr>
          <w:rFonts w:hint="eastAsia"/>
        </w:rPr>
        <w:br/>
      </w:r>
      <w:r>
        <w:rPr>
          <w:rFonts w:hint="eastAsia"/>
        </w:rPr>
        <w:t>　　第二节 2024-2025年内窥镜行业相关政策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2024-2025年内窥镜政策发展环境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中国内窥镜行业发展状况</w:t>
      </w:r>
      <w:r>
        <w:rPr>
          <w:rFonts w:hint="eastAsia"/>
        </w:rPr>
        <w:br/>
      </w:r>
      <w:r>
        <w:rPr>
          <w:rFonts w:hint="eastAsia"/>
        </w:rPr>
        <w:t>　　　　一、中国内窥镜行业发展历程</w:t>
      </w:r>
      <w:r>
        <w:rPr>
          <w:rFonts w:hint="eastAsia"/>
        </w:rPr>
        <w:br/>
      </w:r>
      <w:r>
        <w:rPr>
          <w:rFonts w:hint="eastAsia"/>
        </w:rPr>
        <w:t>　　　　二、中国内窥镜行业发展面临的问题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2019-2024年中国内窥镜行业总体规模</w:t>
      </w:r>
      <w:r>
        <w:rPr>
          <w:rFonts w:hint="eastAsia"/>
        </w:rPr>
        <w:br/>
      </w:r>
      <w:r>
        <w:rPr>
          <w:rFonts w:hint="eastAsia"/>
        </w:rPr>
        <w:t>　　第二节 中国内窥镜行业产量情况分析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二、内窥镜行业区域产量分析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三、2025-2031年中国内窥镜行业产量预测分析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中国内窥镜行业需求概况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一、2019-2024年中国内窥镜行业需求情况分析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内窥镜产业供需平衡状况分析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2019-2024年中国内窥镜行业总体发展状况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一、内窥镜行业单位规模情况分析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二、内窥镜行业人员规模状况分析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三、内窥镜行业资产规模状况分析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四、内窥镜行业市场规模状况分析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五、内窥镜行业敏感性分析</w:t>
      </w:r>
      <w:r>
        <w:rPr>
          <w:rFonts w:hint="eastAsia"/>
        </w:rPr>
        <w:br/>
      </w:r>
      <w:r>
        <w:rPr>
          <w:rFonts w:hint="eastAsia"/>
        </w:rPr>
        <w:t>　　第二节 中国内窥镜行业财务能力分析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一、内窥镜行业盈利能力分析</w:t>
      </w:r>
      <w:r>
        <w:rPr>
          <w:rFonts w:hint="eastAsia"/>
        </w:rPr>
        <w:br/>
      </w:r>
      <w:r>
        <w:rPr>
          <w:rFonts w:hint="eastAsia"/>
        </w:rPr>
        <w:t>　　　　二、内窥镜行业偿债能力分析</w:t>
      </w:r>
      <w:r>
        <w:rPr>
          <w:rFonts w:hint="eastAsia"/>
        </w:rPr>
        <w:br/>
      </w:r>
      <w:r>
        <w:rPr>
          <w:rFonts w:hint="eastAsia"/>
        </w:rPr>
        <w:t>　　　　三、内窥镜行业营运能力分析</w:t>
      </w:r>
      <w:r>
        <w:rPr>
          <w:rFonts w:hint="eastAsia"/>
        </w:rPr>
        <w:br/>
      </w:r>
      <w:r>
        <w:rPr>
          <w:rFonts w:hint="eastAsia"/>
        </w:rPr>
        <w:t>　　　　四、内窥镜行业发展能力分析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国内内窥镜产品价格走势及影响因素分析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2019-2024年国内内窥镜市场价格回顾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当前国内内窥镜市场价格及评述</w:t>
      </w:r>
      <w:r>
        <w:rPr>
          <w:rFonts w:hint="eastAsia"/>
        </w:rPr>
        <w:br/>
      </w:r>
      <w:r>
        <w:rPr>
          <w:rFonts w:hint="eastAsia"/>
        </w:rPr>
        <w:t>　　第三节 国内内窥镜价格影响因素分析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内窥镜细分市场深度分析</w:t>
      </w:r>
      <w:r>
        <w:rPr>
          <w:rFonts w:hint="eastAsia"/>
        </w:rPr>
        <w:br/>
      </w:r>
      <w:r>
        <w:rPr>
          <w:rFonts w:hint="eastAsia"/>
        </w:rPr>
        <w:t>　　第一节 内窥镜细分市场（一）发展研究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内窥镜细分市场（二）发展研究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内窥镜产业投资策略</w:t>
      </w:r>
      <w:r>
        <w:rPr>
          <w:rFonts w:hint="eastAsia"/>
        </w:rPr>
        <w:br/>
      </w:r>
      <w:r>
        <w:rPr>
          <w:rFonts w:hint="eastAsia"/>
        </w:rPr>
        <w:t>　　第一节 内窥镜产品定位策略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内窥镜产品开发策略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内窥镜渠道销售策略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内窥镜品牌经营策略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内窥镜服务策略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中国内窥镜行业不同地区竞争格局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中国内窥镜行业的不同企业竞争格局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三、国内内窥镜企业竞争格局分析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2025-2031年中国内窥镜行业竞争格局变化趋势分析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2024-2025年中国内窥镜产业投资分析</w:t>
      </w:r>
      <w:r>
        <w:rPr>
          <w:rFonts w:hint="eastAsia"/>
        </w:rPr>
        <w:br/>
      </w:r>
      <w:r>
        <w:rPr>
          <w:rFonts w:hint="eastAsia"/>
        </w:rPr>
        <w:t>　　第一节 内窥镜产业投资环境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内窥镜产业投资机会分析</w:t>
      </w:r>
      <w:r>
        <w:rPr>
          <w:rFonts w:hint="eastAsia"/>
        </w:rPr>
        <w:br/>
      </w:r>
      <w:r>
        <w:rPr>
          <w:rFonts w:hint="eastAsia"/>
        </w:rPr>
        <w:t>　　第三节 内窥镜产业投资风险及对策分析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内窥镜产业投资发展前景</w:t>
      </w:r>
      <w:r>
        <w:rPr>
          <w:rFonts w:hint="eastAsia"/>
        </w:rPr>
        <w:br/>
      </w:r>
      <w:r>
        <w:rPr>
          <w:rFonts w:hint="eastAsia"/>
        </w:rPr>
        <w:t>　　　　一、内窥镜市场供需发展趋势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二、未来内窥镜产业发展展望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内窥镜市场营销策略分析</w:t>
      </w:r>
      <w:r>
        <w:rPr>
          <w:rFonts w:hint="eastAsia"/>
        </w:rPr>
        <w:br/>
      </w:r>
      <w:r>
        <w:rPr>
          <w:rFonts w:hint="eastAsia"/>
        </w:rPr>
        <w:t>　　　　一、内窥镜定价策略与市场定位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二、内窥镜渠道布局与分销策略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内窥镜品牌建设与推广策略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一、内窥镜品牌定位与价值主张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内窥镜企业竞争力提升路径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二、内窥镜技术创新与研发投入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内窥镜企业战略规划与实施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二、内窥镜行业品牌竞争格局分析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中国内窥镜产业市场竞争策略建议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中国内窥镜市场竞争策略建议</w:t>
      </w:r>
      <w:r>
        <w:rPr>
          <w:rFonts w:hint="eastAsia"/>
        </w:rPr>
        <w:br/>
      </w:r>
      <w:r>
        <w:rPr>
          <w:rFonts w:hint="eastAsia"/>
        </w:rPr>
        <w:t>　　第二节 中国内窥镜产业竞争战略建议</w:t>
      </w:r>
      <w:r>
        <w:rPr>
          <w:rFonts w:hint="eastAsia"/>
        </w:rPr>
        <w:br/>
      </w:r>
      <w:r>
        <w:rPr>
          <w:rFonts w:hint="eastAsia"/>
        </w:rPr>
        <w:t>　　　　一、内窥镜 竞争战略选择建议</w:t>
      </w:r>
      <w:r>
        <w:rPr>
          <w:rFonts w:hint="eastAsia"/>
        </w:rPr>
        <w:br/>
      </w:r>
      <w:r>
        <w:rPr>
          <w:rFonts w:hint="eastAsia"/>
        </w:rPr>
        <w:t>　　　　二、内窥镜产业升级策略建议</w:t>
      </w:r>
      <w:r>
        <w:rPr>
          <w:rFonts w:hint="eastAsia"/>
        </w:rPr>
        <w:br/>
      </w:r>
      <w:r>
        <w:rPr>
          <w:rFonts w:hint="eastAsia"/>
        </w:rPr>
        <w:t>　　　　三、内窥镜产业转移策略建议</w:t>
      </w:r>
      <w:r>
        <w:rPr>
          <w:rFonts w:hint="eastAsia"/>
        </w:rPr>
        <w:br/>
      </w:r>
      <w:r>
        <w:rPr>
          <w:rFonts w:hint="eastAsia"/>
        </w:rPr>
        <w:t>　　　　四、内窥镜价值链定位建议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内窥镜行业风险分析</w:t>
      </w:r>
      <w:r>
        <w:rPr>
          <w:rFonts w:hint="eastAsia"/>
        </w:rPr>
        <w:br/>
      </w:r>
      <w:r>
        <w:rPr>
          <w:rFonts w:hint="eastAsia"/>
        </w:rPr>
        <w:t>　　　　一、内窥镜市场竞争风险</w:t>
      </w:r>
      <w:r>
        <w:rPr>
          <w:rFonts w:hint="eastAsia"/>
        </w:rPr>
        <w:br/>
      </w:r>
      <w:r>
        <w:rPr>
          <w:rFonts w:hint="eastAsia"/>
        </w:rPr>
        <w:t>　　　　二、内窥镜原材料压力风险分析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三、内窥镜技术风险分析</w:t>
      </w:r>
      <w:r>
        <w:rPr>
          <w:rFonts w:hint="eastAsia"/>
        </w:rPr>
        <w:br/>
      </w:r>
      <w:r>
        <w:rPr>
          <w:rFonts w:hint="eastAsia"/>
        </w:rPr>
        <w:t>　　　　四、内窥镜政策和体制风险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内窥镜行业投资风险及控制策略分析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一、2025-2031年内窥镜行业市场风险及控制策略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二、2025-2031年内窥镜行业政策风险及控制策略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三、2025-2031年内窥镜行业经营风险及控制策略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四、2025-2031年内窥镜同业竞争风险及控制策略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五、2025-2031年内窥镜行业其他风险及控制策略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2025-2031年内窥镜行业盈利模式与投资策略探讨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内窥镜行业最优投资路径设计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内窥镜行业投资机会与项目建议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内窥镜行业投资趋势分析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中⋅智⋅林－内窥镜项目投资建议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1、内窥镜行业投资环境分析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2、内窥镜行业风险识别与应对策略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二、内窥镜行业投资方向与策略建议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三、内窥镜项目实施关键要点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内窥镜行业类别</w:t>
      </w:r>
      <w:r>
        <w:rPr>
          <w:rFonts w:hint="eastAsia"/>
        </w:rPr>
        <w:br/>
      </w:r>
      <w:r>
        <w:rPr>
          <w:rFonts w:hint="eastAsia"/>
        </w:rPr>
        <w:t>　　图表 内窥镜行业产业链调研</w:t>
      </w:r>
      <w:r>
        <w:rPr>
          <w:rFonts w:hint="eastAsia"/>
        </w:rPr>
        <w:br/>
      </w:r>
      <w:r>
        <w:rPr>
          <w:rFonts w:hint="eastAsia"/>
        </w:rPr>
        <w:t>　　图表 内窥镜行业现状</w:t>
      </w:r>
      <w:r>
        <w:rPr>
          <w:rFonts w:hint="eastAsia"/>
        </w:rPr>
        <w:br/>
      </w:r>
      <w:r>
        <w:rPr>
          <w:rFonts w:hint="eastAsia"/>
        </w:rPr>
        <w:t>　　图表 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2019-2024年中国内窥镜行业产量统计</w:t>
      </w:r>
      <w:r>
        <w:rPr>
          <w:rFonts w:hint="eastAsia"/>
        </w:rPr>
        <w:br/>
      </w:r>
      <w:r>
        <w:rPr>
          <w:rFonts w:hint="eastAsia"/>
        </w:rPr>
        <w:t>　　图表 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2019-2024年中国内窥镜市场需求量</w:t>
      </w:r>
      <w:r>
        <w:rPr>
          <w:rFonts w:hint="eastAsia"/>
        </w:rPr>
        <w:br/>
      </w:r>
      <w:r>
        <w:rPr>
          <w:rFonts w:hint="eastAsia"/>
        </w:rPr>
        <w:t>　　图表 2024年中国内窥镜行业需求区域调研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2019-2024年中国内窥镜行情</w:t>
      </w:r>
      <w:r>
        <w:rPr>
          <w:rFonts w:hint="eastAsia"/>
        </w:rPr>
        <w:br/>
      </w:r>
      <w:r>
        <w:rPr>
          <w:rFonts w:hint="eastAsia"/>
        </w:rPr>
        <w:t>　　图表 2019-2024年中国内窥镜价格走势图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内窥镜行业竞争对手分析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2025-2031年中国内窥镜行业市场规模预测</w:t>
      </w:r>
      <w:r>
        <w:rPr>
          <w:rFonts w:hint="eastAsia"/>
        </w:rPr>
        <w:br/>
      </w:r>
      <w:r>
        <w:rPr>
          <w:rFonts w:hint="eastAsia"/>
        </w:rPr>
        <w:t>　　图表 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ea69cb3014f65" w:history="1">
        <w:r>
          <w:rPr>
            <w:rStyle w:val="Hyperlink"/>
          </w:rPr>
          <w:t>2025-2031年中国内窥镜行业市场调研与投资前景预测报告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ea69cb3014f65" w:history="1">
        <w:r>
          <w:rPr>
            <w:rStyle w:val="Hyperlink"/>
          </w:rPr>
          <w:t>https://www.20087.com/0/05/NeiKuiJingHangYeFenXiBaoGao.html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9a726afdf4f9f" w:history="1">
      <w:r>
        <w:rPr>
          <w:rStyle w:val="Hyperlink"/>
        </w:rPr>
        <w:t>2025-2031年中国内窥镜行业市场调研与投资前景预测报告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eiKuiJingHangYeFenXiBaoGao.html" TargetMode="External" Id="R295ea69cb30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eiKuiJingHangYeFenXiBaoGao.html" TargetMode="External" Id="Rde79a726afd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2024-11-20T04:19:00Z</dcterms:created>
  <dcterms:modified xsi:type="dcterms:W3CDTF">2024-11-20T05:19:00Z</dcterms:modified>
  <dc:subject>2025-2031年中国内窥镜行业市场调研与投资前景预测报告</dc:subject>
  <dc:title>2025-2031年中国内窥镜行业市场调研与投资前景预测报告</dc:title>
  <cp:keywords>2025-2031年中国内窥镜行业市场调研与投资前景预测报告</cp:keywords>
  <dc:description>2025-2031年中国内窥镜行业市场调研与投资前景预测报告</dc:description>
</cp:coreProperties>
</file>