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1e4d82b14264" w:history="1">
              <w:r>
                <w:rPr>
                  <w:rStyle w:val="Hyperlink"/>
                </w:rPr>
                <w:t>2025-2031年中国失禁床单行业发展研究与市场前景预测报告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1e4d82b14264" w:history="1">
              <w:r>
                <w:rPr>
                  <w:rStyle w:val="Hyperlink"/>
                </w:rPr>
                <w:t>2025-2031年中国失禁床单行业发展研究与市场前景预测报告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b1e4d82b14264" w:history="1">
                <w:r>
                  <w:rPr>
                    <w:rStyle w:val="Hyperlink"/>
                  </w:rPr>
                  <w:t>https://www.20087.com/0/75/ShiJinChuangDanDeQianJing.html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禁床单是一种专为失禁患者或行动不便人群设计的护理用品，主要用于防止尿液、粪便等体液渗透至床垫，保持卧具清洁与卫生，广泛应用于家庭护理、养老机构及医疗机构。失禁床单主要结构通常由多层复合材料构成，表层为亲肤透气的非织造布，中间层为高吸水性聚合物（SAP）或纤维絮片，底层则采用防水透气薄膜，能够快速吸收并锁住液体，防止反渗。现代失禁床单注重舒适性与防漏设计，边缘常带有弹性收口或粘贴固定装置，确保在使用过程中不易移位。产品有一次性与可重复使用两种类型，前者多用于短期或急性护理，后者则经过特殊涂层处理，可经受多次洗涤而不丧失防水性能。其材质选择需兼顾皮肤友好性、抗撕裂性与静音特性，减少对使用者的不适感。</w:t>
      </w:r>
      <w:r>
        <w:rPr>
          <w:rFonts w:hint="eastAsia"/>
        </w:rPr>
        <w:br/>
      </w:r>
      <w:r>
        <w:rPr>
          <w:rFonts w:hint="eastAsia"/>
        </w:rPr>
        <w:t>　　未来，失禁床单的发展将朝着功能集成、智能监测与可持续材料应用方向深化。在材料科学方面，生物基高吸水性材料与可降解聚合物的应用将减少环境负担，推动一次性产品的绿色转型。智能传感技术将探索集成于床单结构中，通过湿度感应元件实时监测失禁事件并触发远程报警，便于护理人员及时响应，提升夜间监护效率。在功能设计上，抗菌、抗真菌及除臭涂层的优化将增强卫生性能，降低皮肤感染与异味风险。可重复使用型产品将采用更耐用的防水膜与易清洁表面处理，延长使用寿命并降低长期护理成本。此外，模块化设计可能支持局部更换吸水芯体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b1e4d82b14264" w:history="1">
        <w:r>
          <w:rPr>
            <w:rStyle w:val="Hyperlink"/>
          </w:rPr>
          <w:t>2025-2031年中国失禁床单行业发展研究与市场前景预测报告</w:t>
        </w:r>
      </w:hyperlink>
      <w:r>
        <w:rPr>
          <w:rFonts w:hint="eastAsia"/>
        </w:rPr>
        <w:t>》系统分析了失禁床单行业的市场规模、市场需求及价格波动，深入探讨了失禁床单产业链关键环节及各细分市场特点。报告基于权威数据，科学预测了失禁床单市场前景与发展趋势，同时评估了失禁床单重点企业的经营状况，包括品牌影响力、市场集中度及竞争格局。通过SWOT分析，报告揭示了失禁床单行业面临的风险与机遇，为失禁床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失禁床单行业概述</w:t>
      </w:r>
      <w:r>
        <w:rPr>
          <w:rFonts w:hint="eastAsia"/>
        </w:rPr>
        <w:br/>
      </w:r>
      <w:r>
        <w:rPr>
          <w:rFonts w:hint="eastAsia"/>
        </w:rPr>
        <w:t>　　第一节 失禁床单定义与分类</w:t>
      </w:r>
      <w:r>
        <w:rPr>
          <w:rFonts w:hint="eastAsia"/>
        </w:rPr>
        <w:br/>
      </w:r>
      <w:r>
        <w:rPr>
          <w:rFonts w:hint="eastAsia"/>
        </w:rPr>
        <w:t>　　第二节 失禁床单应用领域</w:t>
      </w:r>
      <w:r>
        <w:rPr>
          <w:rFonts w:hint="eastAsia"/>
        </w:rPr>
        <w:br/>
      </w:r>
      <w:r>
        <w:rPr>
          <w:rFonts w:hint="eastAsia"/>
        </w:rPr>
        <w:t>　　第三节 失禁床单行业经济指标分析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失禁床单产业链及经营模式分析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三、失禁床单销售模式及销售渠道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全球失禁床单市场发展综述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2019-2024年全球失禁床单市场规模与趋势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主要国家与地区失禁床单市场分析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2025-2031年全球失禁床单行业发展趋势与前景预测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中国失禁床单行业市场分析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2024-2025年失禁床单产能与投资动态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一、国内失禁床单产能及利用情况</w:t>
      </w:r>
      <w:r>
        <w:rPr>
          <w:rFonts w:hint="eastAsia"/>
        </w:rPr>
        <w:br/>
      </w:r>
      <w:r>
        <w:rPr>
          <w:rFonts w:hint="eastAsia"/>
        </w:rPr>
        <w:t>　　　　二、失禁床单产能扩张与投资动态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2025-2031年失禁床单行业产量统计与趋势预测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一、2019-2024年失禁床单行业产量数据统计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1、2019-2024年失禁床单产量及增长趋势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2、2019-2024年失禁床单细分产品产量及份额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二、影响失禁床单产量的关键因素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三、2025-2031年失禁床单产量预测</w:t>
      </w:r>
      <w:r>
        <w:rPr>
          <w:rFonts w:hint="eastAsia"/>
        </w:rPr>
        <w:br/>
      </w:r>
      <w:r>
        <w:rPr>
          <w:rFonts w:hint="eastAsia"/>
        </w:rPr>
        <w:t>　　第三节 2025-2031年失禁床单市场需求与销售分析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一、2024-2025年失禁床单行业需求现状</w:t>
      </w:r>
      <w:r>
        <w:rPr>
          <w:rFonts w:hint="eastAsia"/>
        </w:rPr>
        <w:br/>
      </w:r>
      <w:r>
        <w:rPr>
          <w:rFonts w:hint="eastAsia"/>
        </w:rPr>
        <w:t>　　　　二、失禁床单客户群体与需求特点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三、2019-2024年失禁床单行业销售规模分析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四、2025-2031年失禁床单市场增长潜力与规模预测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中国失禁床单细分市场与下游应用领域分析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失禁床单细分市场分析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一、2024-2025年失禁床单主要细分产品市场现状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失禁床单下游应用与客户群体分析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一、2024-2025年失禁床单各应用领域市场现状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2024-2025年失禁床单行业技术发展现状及趋势分析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失禁床单行业技术发展现状分析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国内外失禁床单行业技术差异与原因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失禁床单行业技术发展方向、趋势预测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提升失禁床单行业技术能力策略建议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失禁床单价格机制与竞争策略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一、2019-2024年失禁床单市场价格走势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失禁床单定价策略与方法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2025-2031年失禁床单价格竞争态势与趋势预测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中国失禁床单行业重点区域市场研究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2024-2025年重点区域失禁床单市场发展概况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二、2019-2024年失禁床单市场需求规模情况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三、2025-2031年失禁床单行业发展潜力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二、2019-2024年失禁床单市场需求规模情况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三、2025-2031年失禁床单行业发展潜力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二、2019-2024年失禁床单市场需求规模情况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三、2025-2031年失禁床单行业发展潜力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二、2019-2024年失禁床单市场需求规模情况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三、2025-2031年失禁床单行业发展潜力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二、2019-2024年失禁床单市场需求规模情况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三、2025-2031年失禁床单行业发展潜力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2019-2024年中国失禁床单行业进出口情况分析</w:t>
      </w:r>
      <w:r>
        <w:rPr>
          <w:rFonts w:hint="eastAsia"/>
        </w:rPr>
        <w:br/>
      </w:r>
      <w:r>
        <w:rPr>
          <w:rFonts w:hint="eastAsia"/>
        </w:rPr>
        <w:t>　　第一节 失禁床单行业进口情况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一、2019-2024年失禁床单进口规模及增长情况</w:t>
      </w:r>
      <w:r>
        <w:rPr>
          <w:rFonts w:hint="eastAsia"/>
        </w:rPr>
        <w:br/>
      </w:r>
      <w:r>
        <w:rPr>
          <w:rFonts w:hint="eastAsia"/>
        </w:rPr>
        <w:t>　　　　二、失禁床单主要进口来源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失禁床单行业出口情况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一、2019-2024年失禁床单出口规模及增长情况</w:t>
      </w:r>
      <w:r>
        <w:rPr>
          <w:rFonts w:hint="eastAsia"/>
        </w:rPr>
        <w:br/>
      </w:r>
      <w:r>
        <w:rPr>
          <w:rFonts w:hint="eastAsia"/>
        </w:rPr>
        <w:t>　　　　二、失禁床单主要出口目的地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2019-2024年中国失禁床单行业总体发展与财务状况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2019-2024年中国失禁床单行业规模情况</w:t>
      </w:r>
      <w:r>
        <w:rPr>
          <w:rFonts w:hint="eastAsia"/>
        </w:rPr>
        <w:br/>
      </w:r>
      <w:r>
        <w:rPr>
          <w:rFonts w:hint="eastAsia"/>
        </w:rPr>
        <w:t>　　　　一、失禁床单行业企业数量规模</w:t>
      </w:r>
      <w:r>
        <w:rPr>
          <w:rFonts w:hint="eastAsia"/>
        </w:rPr>
        <w:br/>
      </w:r>
      <w:r>
        <w:rPr>
          <w:rFonts w:hint="eastAsia"/>
        </w:rPr>
        <w:t>　　　　二、失禁床单行业从业人员规模</w:t>
      </w:r>
      <w:r>
        <w:rPr>
          <w:rFonts w:hint="eastAsia"/>
        </w:rPr>
        <w:br/>
      </w:r>
      <w:r>
        <w:rPr>
          <w:rFonts w:hint="eastAsia"/>
        </w:rPr>
        <w:t>　　　　三、失禁床单行业市场敏感性分析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2019-2024年中国失禁床单行业财务能力分析</w:t>
      </w:r>
      <w:r>
        <w:rPr>
          <w:rFonts w:hint="eastAsia"/>
        </w:rPr>
        <w:br/>
      </w:r>
      <w:r>
        <w:rPr>
          <w:rFonts w:hint="eastAsia"/>
        </w:rPr>
        <w:t>　　　　一、失禁床单行业盈利能力</w:t>
      </w:r>
      <w:r>
        <w:rPr>
          <w:rFonts w:hint="eastAsia"/>
        </w:rPr>
        <w:br/>
      </w:r>
      <w:r>
        <w:rPr>
          <w:rFonts w:hint="eastAsia"/>
        </w:rPr>
        <w:t>　　　　二、失禁床单行业偿债能力</w:t>
      </w:r>
      <w:r>
        <w:rPr>
          <w:rFonts w:hint="eastAsia"/>
        </w:rPr>
        <w:br/>
      </w:r>
      <w:r>
        <w:rPr>
          <w:rFonts w:hint="eastAsia"/>
        </w:rPr>
        <w:t>　　　　三、失禁床单行业营运能力</w:t>
      </w:r>
      <w:r>
        <w:rPr>
          <w:rFonts w:hint="eastAsia"/>
        </w:rPr>
        <w:br/>
      </w:r>
      <w:r>
        <w:rPr>
          <w:rFonts w:hint="eastAsia"/>
        </w:rPr>
        <w:t>　　　　四、失禁床单行业发展能力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失禁床单行业重点企业调研分析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二、企业失禁床单业务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中国失禁床单行业竞争格局分析</w:t>
      </w:r>
      <w:r>
        <w:rPr>
          <w:rFonts w:hint="eastAsia"/>
        </w:rPr>
        <w:br/>
      </w:r>
      <w:r>
        <w:rPr>
          <w:rFonts w:hint="eastAsia"/>
        </w:rPr>
        <w:t>　　第一节 失禁床单行业竞争格局总览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2024-2025年失禁床单行业竞争力分析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2019-2024年失禁床单行业企业并购活动分析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2024-2025年失禁床单行业会展与招投标活动分析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一、失禁床单行业会展活动及其市场影响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2025年中国失禁床单企业发展企业发展策略与建议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失禁床单销售模式与渠道策略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失禁床单品牌与市场推广策略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失禁床单研发投入与技术创新能力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失禁床单合作联盟与资源整合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中国失禁床单行业风险与对策</w:t>
      </w:r>
      <w:r>
        <w:rPr>
          <w:rFonts w:hint="eastAsia"/>
        </w:rPr>
        <w:br/>
      </w:r>
      <w:r>
        <w:rPr>
          <w:rFonts w:hint="eastAsia"/>
        </w:rPr>
        <w:t>　　第一节 失禁床单行业SWOT分析</w:t>
      </w:r>
      <w:r>
        <w:rPr>
          <w:rFonts w:hint="eastAsia"/>
        </w:rPr>
        <w:br/>
      </w:r>
      <w:r>
        <w:rPr>
          <w:rFonts w:hint="eastAsia"/>
        </w:rPr>
        <w:t>　　　　一、失禁床单行业优势</w:t>
      </w:r>
      <w:r>
        <w:rPr>
          <w:rFonts w:hint="eastAsia"/>
        </w:rPr>
        <w:br/>
      </w:r>
      <w:r>
        <w:rPr>
          <w:rFonts w:hint="eastAsia"/>
        </w:rPr>
        <w:t>　　　　二、失禁床单行业劣势</w:t>
      </w:r>
      <w:r>
        <w:rPr>
          <w:rFonts w:hint="eastAsia"/>
        </w:rPr>
        <w:br/>
      </w:r>
      <w:r>
        <w:rPr>
          <w:rFonts w:hint="eastAsia"/>
        </w:rPr>
        <w:t>　　　　三、失禁床单市场机会</w:t>
      </w:r>
      <w:r>
        <w:rPr>
          <w:rFonts w:hint="eastAsia"/>
        </w:rPr>
        <w:br/>
      </w:r>
      <w:r>
        <w:rPr>
          <w:rFonts w:hint="eastAsia"/>
        </w:rPr>
        <w:t>　　　　四、失禁床单市场威胁</w:t>
      </w:r>
      <w:r>
        <w:rPr>
          <w:rFonts w:hint="eastAsia"/>
        </w:rPr>
        <w:br/>
      </w:r>
      <w:r>
        <w:rPr>
          <w:rFonts w:hint="eastAsia"/>
        </w:rPr>
        <w:t>　　第二节 失禁床单行业风险及对策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2025-2031年中国失禁床单行业前景与发展趋势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2024-2025年失禁床单行业发展环境分析</w:t>
      </w:r>
      <w:r>
        <w:rPr>
          <w:rFonts w:hint="eastAsia"/>
        </w:rPr>
        <w:br/>
      </w:r>
      <w:r>
        <w:rPr>
          <w:rFonts w:hint="eastAsia"/>
        </w:rPr>
        <w:t>　　　　一、失禁床单行业主管部门与监管体制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二、失禁床单行业主要法律法规及政策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三、失禁床单行业标准与质量监管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2025-2031年失禁床单行业发展趋势与方向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2025-2031年失禁床单行业发展潜力与机遇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失禁床单行业研究结论与建议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中智⋅林⋅：失禁床单行业发展建议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失禁床单行业历程</w:t>
      </w:r>
      <w:r>
        <w:rPr>
          <w:rFonts w:hint="eastAsia"/>
        </w:rPr>
        <w:br/>
      </w:r>
      <w:r>
        <w:rPr>
          <w:rFonts w:hint="eastAsia"/>
        </w:rPr>
        <w:t>　　图表 失禁床单行业生命周期</w:t>
      </w:r>
      <w:r>
        <w:rPr>
          <w:rFonts w:hint="eastAsia"/>
        </w:rPr>
        <w:br/>
      </w:r>
      <w:r>
        <w:rPr>
          <w:rFonts w:hint="eastAsia"/>
        </w:rPr>
        <w:t>　　图表 失禁床单行业产业链分析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2019-2024年失禁床单行业市场容量分析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2019-2024年中国失禁床单市场需求量及增速统计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2024年中国失禁床单行业需求领域分布格局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2019-2024年中国失禁床单进口金额分析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2019-2024年中国失禁床单出口数量分析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2019-2024年中国失禁床单出口金额分析</w:t>
      </w:r>
      <w:r>
        <w:rPr>
          <w:rFonts w:hint="eastAsia"/>
        </w:rPr>
        <w:br/>
      </w:r>
      <w:r>
        <w:rPr>
          <w:rFonts w:hint="eastAsia"/>
        </w:rPr>
        <w:t>　　图表 2024年中国失禁床单进口国家及地区分析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2024年中国失禁床单出口国家及地区分析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2019-2024年中国失禁床单行业企业平均规模情况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**地区失禁床单市场规模及增长情况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**地区失禁床单行业市场需求情况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**地区失禁床单市场规模及增长情况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**地区失禁床单行业市场需求情况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**地区失禁床单市场规模及增长情况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**地区失禁床单行业市场需求情况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**地区失禁床单市场规模及增长情况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**地区失禁床单行业市场需求情况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失禁床单重点企业（一）基本信息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失禁床单重点企业（一）经营情况分析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失禁床单重点企业（一）主要经济指标情况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失禁床单重点企业（二）经营情况分析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失禁床单重点企业（二）主要经济指标情况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失禁床单重点企业（二）盈利能力情况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失禁床单重点企业（三）经营情况分析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失禁床单重点企业（三）主要经济指标情况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失禁床单重点企业（三）成长能力情况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2025-2031年中国失禁床单市场需求量预测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2025-2031年中国失禁床单市场前景分析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2025-2031年中国失禁床单行业发展趋势预测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1e4d82b14264" w:history="1">
        <w:r>
          <w:rPr>
            <w:rStyle w:val="Hyperlink"/>
          </w:rPr>
          <w:t>2025-2031年中国失禁床单行业发展研究与市场前景预测报告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b1e4d82b14264" w:history="1">
        <w:r>
          <w:rPr>
            <w:rStyle w:val="Hyperlink"/>
          </w:rPr>
          <w:t>https://www.20087.com/0/75/ShiJinChuangDanDeQianJing.html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e479cb8f45a3" w:history="1">
      <w:r>
        <w:rPr>
          <w:rStyle w:val="Hyperlink"/>
        </w:rPr>
        <w:t>2025-2031年中国失禁床单行业发展研究与市场前景预测报告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iJinChuangDanDeQianJing.html" TargetMode="External" Id="Rd4db1e4d82b1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iJinChuangDanDeQianJing.html" TargetMode="External" Id="Rf01de479cb8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2025-08-19T04:37:28Z</dcterms:created>
  <dcterms:modified xsi:type="dcterms:W3CDTF">2025-08-19T05:37:28Z</dcterms:modified>
  <dc:subject>2025-2031年中国失禁床单行业发展研究与市场前景预测报告</dc:subject>
  <dc:title>2025-2031年中国失禁床单行业发展研究与市场前景预测报告</dc:title>
  <cp:keywords>2025-2031年中国失禁床单行业发展研究与市场前景预测报告</cp:keywords>
  <dc:description>2025-2031年中国失禁床单行业发展研究与市场前景预测报告</dc:description>
</cp:coreProperties>
</file>