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05a527dc34a26" w:history="1">
              <w:r>
                <w:rPr>
                  <w:rStyle w:val="Hyperlink"/>
                </w:rPr>
                <w:t>2025-2031年中国肌肽行业市场分析与发展前景报告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05a527dc34a26" w:history="1">
              <w:r>
                <w:rPr>
                  <w:rStyle w:val="Hyperlink"/>
                </w:rPr>
                <w:t>2025-2031年中国肌肽行业市场分析与发展前景报告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05a527dc34a26" w:history="1">
                <w:r>
                  <w:rPr>
                    <w:rStyle w:val="Hyperlink"/>
                  </w:rPr>
                  <w:t>https://www.20087.com/0/55/JiTaiShiChangXianZhuangHeQianJing.html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肽作为一种天然存在于肌肉组织中的二肽，因其抗氧化、抗糖化和保护细胞膜的特性，在保健品、化妆品及运动营养补充剂等领域展现出巨大潜力。近年来，随着科学研究的深入和消费者健康意识的提升，肌肽产品逐渐成为市场新宠，尤其是在延缓衰老、改善皮肤质量及增强运动表现等方面的应用备受关注。</w:t>
      </w:r>
      <w:r>
        <w:rPr>
          <w:rFonts w:hint="eastAsia"/>
        </w:rPr>
        <w:br/>
      </w:r>
      <w:r>
        <w:rPr>
          <w:rFonts w:hint="eastAsia"/>
        </w:rPr>
        <w:t>　　未来，肌肽市场预计将持续增长，特别是在老龄化社会背景下，其在抗衰老产品中的应用将更加广泛。随着生物技术的进步，提取效率的提高和成本的降低，肌肽的商业化应用范围将进一步拓展。同时，随着消费者对产品安全性和功效验证的重视，高质量临床研究和严格的质量控制将成为市场竞争的关键。此外，结合纳米技术和靶向递送系统的新型肌肽产品开发，有望实现更高效的活性成分利用，满足市场对高效、个性化健康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05a527dc34a26" w:history="1">
        <w:r>
          <w:rPr>
            <w:rStyle w:val="Hyperlink"/>
          </w:rPr>
          <w:t>2025-2031年中国肌肽行业市场分析与发展前景报告</w:t>
        </w:r>
      </w:hyperlink>
      <w:r>
        <w:rPr>
          <w:rFonts w:hint="eastAsia"/>
        </w:rPr>
        <w:t>》全面剖析了肌肽产业链的整体状况，详细分析了市场规模与需求，探讨了价格波动及影响因素。报告通过深入调研，揭示了肌肽行业现状，展望了肌肽市场前景，并预测了未来发展趋势。同时，报告还重点关注了肌肽行业领军企业，评估了市场竞争态势、集中度和品牌影响力，对肌肽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肌肽行业概述</w:t>
      </w:r>
      <w:r>
        <w:rPr>
          <w:rFonts w:hint="eastAsia"/>
        </w:rPr>
        <w:br/>
      </w:r>
      <w:r>
        <w:rPr>
          <w:rFonts w:hint="eastAsia"/>
        </w:rPr>
        <w:t>　　第一节 肌肽定义与分类</w:t>
      </w:r>
      <w:r>
        <w:rPr>
          <w:rFonts w:hint="eastAsia"/>
        </w:rPr>
        <w:br/>
      </w:r>
      <w:r>
        <w:rPr>
          <w:rFonts w:hint="eastAsia"/>
        </w:rPr>
        <w:t>　　第二节 肌肽应用领域</w:t>
      </w:r>
      <w:r>
        <w:rPr>
          <w:rFonts w:hint="eastAsia"/>
        </w:rPr>
        <w:br/>
      </w:r>
      <w:r>
        <w:rPr>
          <w:rFonts w:hint="eastAsia"/>
        </w:rPr>
        <w:t>　　第三节 肌肽行业经济指标分析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2020-2024年全球肌肽市场规模与趋势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中国肌肽行业市场分析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2023-2024年肌肽产能与投资动态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一、国内肌肽产能及利用情况</w:t>
      </w:r>
      <w:r>
        <w:rPr>
          <w:rFonts w:hint="eastAsia"/>
        </w:rPr>
        <w:br/>
      </w:r>
      <w:r>
        <w:rPr>
          <w:rFonts w:hint="eastAsia"/>
        </w:rPr>
        <w:t>　　　　二、肌肽产能扩张与投资动态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2025-2031年肌肽行业产量统计与趋势预测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一、2020-2024年肌肽行业产量数据统计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1、2020-2024年肌肽产量及增长趋势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2、2020-2024年肌肽细分产品产量及份额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三、2025-2031年肌肽产量预测</w:t>
      </w:r>
      <w:r>
        <w:rPr>
          <w:rFonts w:hint="eastAsia"/>
        </w:rPr>
        <w:br/>
      </w:r>
      <w:r>
        <w:rPr>
          <w:rFonts w:hint="eastAsia"/>
        </w:rPr>
        <w:t>　　第三节 2025-2031年肌肽市场需求与销售分析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一、2023-2024年肌肽行业需求现状</w:t>
      </w:r>
      <w:r>
        <w:rPr>
          <w:rFonts w:hint="eastAsia"/>
        </w:rPr>
        <w:br/>
      </w:r>
      <w:r>
        <w:rPr>
          <w:rFonts w:hint="eastAsia"/>
        </w:rPr>
        <w:t>　　　　二、肌肽客户群体与需求特点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三、2020-2024年肌肽行业销售规模分析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一、2023-2024年肌肽主要细分产品市场现状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一、2023-2024年肌肽各应用领域市场现状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2023-2024年中国肌肽技术发展研究</w:t>
      </w:r>
      <w:r>
        <w:rPr>
          <w:rFonts w:hint="eastAsia"/>
        </w:rPr>
        <w:br/>
      </w:r>
      <w:r>
        <w:rPr>
          <w:rFonts w:hint="eastAsia"/>
        </w:rPr>
        <w:t>　　第一节 当前肌肽技术发展现状</w:t>
      </w:r>
      <w:r>
        <w:rPr>
          <w:rFonts w:hint="eastAsia"/>
        </w:rPr>
        <w:br/>
      </w:r>
      <w:r>
        <w:rPr>
          <w:rFonts w:hint="eastAsia"/>
        </w:rPr>
        <w:t>　　第二节 国内外肌肽技术差异与原因</w:t>
      </w:r>
      <w:r>
        <w:rPr>
          <w:rFonts w:hint="eastAsia"/>
        </w:rPr>
        <w:br/>
      </w:r>
      <w:r>
        <w:rPr>
          <w:rFonts w:hint="eastAsia"/>
        </w:rPr>
        <w:t>　　第三节 肌肽技术创新与发展趋势预测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技术进步对肌肽行业的影响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一、2020-2024年肌肽市场价格走势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2023-2024年重点区域肌肽市场发展概况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2020-2024年中国肌肽行业进出口情况分析</w:t>
      </w:r>
      <w:r>
        <w:rPr>
          <w:rFonts w:hint="eastAsia"/>
        </w:rPr>
        <w:br/>
      </w:r>
      <w:r>
        <w:rPr>
          <w:rFonts w:hint="eastAsia"/>
        </w:rPr>
        <w:t>　　第一节 肌肽行业进口情况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一、2020-2024年肌肽进口规模及增长情况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一、2020-2024年肌肽出口规模及增长情况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2020-2024年中国肌肽行业总体发展与财务状况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2020-2024年中国肌肽行业规模情况</w:t>
      </w:r>
      <w:r>
        <w:rPr>
          <w:rFonts w:hint="eastAsia"/>
        </w:rPr>
        <w:br/>
      </w:r>
      <w:r>
        <w:rPr>
          <w:rFonts w:hint="eastAsia"/>
        </w:rPr>
        <w:t>　　　　一、肌肽行业企业数量规模</w:t>
      </w:r>
      <w:r>
        <w:rPr>
          <w:rFonts w:hint="eastAsia"/>
        </w:rPr>
        <w:br/>
      </w:r>
      <w:r>
        <w:rPr>
          <w:rFonts w:hint="eastAsia"/>
        </w:rPr>
        <w:t>　　　　二、肌肽行业从业人员规模</w:t>
      </w:r>
      <w:r>
        <w:rPr>
          <w:rFonts w:hint="eastAsia"/>
        </w:rPr>
        <w:br/>
      </w:r>
      <w:r>
        <w:rPr>
          <w:rFonts w:hint="eastAsia"/>
        </w:rPr>
        <w:t>　　　　三、肌肽行业市场敏感性分析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2020-2024年中国肌肽行业财务能力分析</w:t>
      </w:r>
      <w:r>
        <w:rPr>
          <w:rFonts w:hint="eastAsia"/>
        </w:rPr>
        <w:br/>
      </w:r>
      <w:r>
        <w:rPr>
          <w:rFonts w:hint="eastAsia"/>
        </w:rPr>
        <w:t>　　　　一、肌肽行业盈利能力</w:t>
      </w:r>
      <w:r>
        <w:rPr>
          <w:rFonts w:hint="eastAsia"/>
        </w:rPr>
        <w:br/>
      </w:r>
      <w:r>
        <w:rPr>
          <w:rFonts w:hint="eastAsia"/>
        </w:rPr>
        <w:t>　　　　二、肌肽行业偿债能力</w:t>
      </w:r>
      <w:r>
        <w:rPr>
          <w:rFonts w:hint="eastAsia"/>
        </w:rPr>
        <w:br/>
      </w:r>
      <w:r>
        <w:rPr>
          <w:rFonts w:hint="eastAsia"/>
        </w:rPr>
        <w:t>　　　　三、肌肽行业营运能力</w:t>
      </w:r>
      <w:r>
        <w:rPr>
          <w:rFonts w:hint="eastAsia"/>
        </w:rPr>
        <w:br/>
      </w:r>
      <w:r>
        <w:rPr>
          <w:rFonts w:hint="eastAsia"/>
        </w:rPr>
        <w:t>　　　　四、肌肽行业发展能力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中国肌肽行业竞争格局分析</w:t>
      </w:r>
      <w:r>
        <w:rPr>
          <w:rFonts w:hint="eastAsia"/>
        </w:rPr>
        <w:br/>
      </w:r>
      <w:r>
        <w:rPr>
          <w:rFonts w:hint="eastAsia"/>
        </w:rPr>
        <w:t>　　第一节 肌肽行业竞争格局总览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2023-2024年肌肽行业竞争力分析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2020-2024年肌肽行业企业并购活动分析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2023-2024年肌肽行业会展与招投标活动分析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2024年中国肌肽企业发展企业发展策略与建议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中国肌肽行业风险与对策</w:t>
      </w:r>
      <w:r>
        <w:rPr>
          <w:rFonts w:hint="eastAsia"/>
        </w:rPr>
        <w:br/>
      </w:r>
      <w:r>
        <w:rPr>
          <w:rFonts w:hint="eastAsia"/>
        </w:rPr>
        <w:t>　　第一节 肌肽行业SWOT分析</w:t>
      </w:r>
      <w:r>
        <w:rPr>
          <w:rFonts w:hint="eastAsia"/>
        </w:rPr>
        <w:br/>
      </w:r>
      <w:r>
        <w:rPr>
          <w:rFonts w:hint="eastAsia"/>
        </w:rPr>
        <w:t>　　　　一、肌肽行业优势</w:t>
      </w:r>
      <w:r>
        <w:rPr>
          <w:rFonts w:hint="eastAsia"/>
        </w:rPr>
        <w:br/>
      </w:r>
      <w:r>
        <w:rPr>
          <w:rFonts w:hint="eastAsia"/>
        </w:rPr>
        <w:t>　　　　二、肌肽行业劣势</w:t>
      </w:r>
      <w:r>
        <w:rPr>
          <w:rFonts w:hint="eastAsia"/>
        </w:rPr>
        <w:br/>
      </w:r>
      <w:r>
        <w:rPr>
          <w:rFonts w:hint="eastAsia"/>
        </w:rPr>
        <w:t>　　　　三、肌肽市场机会</w:t>
      </w:r>
      <w:r>
        <w:rPr>
          <w:rFonts w:hint="eastAsia"/>
        </w:rPr>
        <w:br/>
      </w:r>
      <w:r>
        <w:rPr>
          <w:rFonts w:hint="eastAsia"/>
        </w:rPr>
        <w:t>　　　　四、肌肽市场威胁</w:t>
      </w:r>
      <w:r>
        <w:rPr>
          <w:rFonts w:hint="eastAsia"/>
        </w:rPr>
        <w:br/>
      </w:r>
      <w:r>
        <w:rPr>
          <w:rFonts w:hint="eastAsia"/>
        </w:rPr>
        <w:t>　　第二节 肌肽行业风险及对策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2023-2024年肌肽行业发展环境分析</w:t>
      </w:r>
      <w:r>
        <w:rPr>
          <w:rFonts w:hint="eastAsia"/>
        </w:rPr>
        <w:br/>
      </w:r>
      <w:r>
        <w:rPr>
          <w:rFonts w:hint="eastAsia"/>
        </w:rPr>
        <w:t>　　　　一、肌肽行业主管部门与监管体制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2025-2031年肌肽行业发展趋势与方向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2025-2031年肌肽行业发展潜力与机遇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[-中-智-林-]肌肽行业发展建议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2020-2024年中国肌肽市场规模及增长情况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2020-2024年中国肌肽行业产量及增长趋势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2025-2031年中国肌肽行业产量预测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2020-2024年中国肌肽行业市场需求及增长情况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2025-2031年中国肌肽行业市场需求预测</w:t>
      </w:r>
      <w:r>
        <w:rPr>
          <w:rFonts w:hint="eastAsia"/>
        </w:rPr>
        <w:br/>
      </w:r>
      <w:r>
        <w:rPr>
          <w:rFonts w:hint="eastAsia"/>
        </w:rPr>
        <w:t>　　图表 **地区肌肽市场规模及增长情况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2020-2024年中国肌肽行业出口情况分析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2025年肌肽行业壁垒</w:t>
      </w:r>
      <w:r>
        <w:rPr>
          <w:rFonts w:hint="eastAsia"/>
        </w:rPr>
        <w:br/>
      </w:r>
      <w:r>
        <w:rPr>
          <w:rFonts w:hint="eastAsia"/>
        </w:rPr>
        <w:t>　　图表 2025年肌肽市场前景分析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2025-2031年中国肌肽市场规模预测</w:t>
      </w:r>
      <w:r>
        <w:rPr>
          <w:rFonts w:hint="eastAsia"/>
        </w:rPr>
        <w:br/>
      </w:r>
      <w:r>
        <w:rPr>
          <w:rFonts w:hint="eastAsia"/>
        </w:rPr>
        <w:t>　　图表 2025年肌肽发展趋势预测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05a527dc34a26" w:history="1">
        <w:r>
          <w:rPr>
            <w:rStyle w:val="Hyperlink"/>
          </w:rPr>
          <w:t>2025-2031年中国肌肽行业市场分析与发展前景报告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05a527dc34a26" w:history="1">
        <w:r>
          <w:rPr>
            <w:rStyle w:val="Hyperlink"/>
          </w:rPr>
          <w:t>https://www.20087.com/0/55/JiTaiShiChangXianZhuangHeQianJing.html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b1dbd80ae4658" w:history="1">
      <w:r>
        <w:rPr>
          <w:rStyle w:val="Hyperlink"/>
        </w:rPr>
        <w:t>2025-2031年中国肌肽行业市场分析与发展前景报告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TaiShiChangXianZhuangHeQianJing.html" TargetMode="External" Id="R72905a527dc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TaiShiChangXianZhuangHeQianJing.html" TargetMode="External" Id="R89fb1dbd80ae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2024-12-14T01:16:59Z</dcterms:created>
  <dcterms:modified xsi:type="dcterms:W3CDTF">2024-12-14T02:16:59Z</dcterms:modified>
  <dc:subject>2025-2031年中国肌肽行业市场分析与发展前景报告</dc:subject>
  <dc:title>2025-2031年中国肌肽行业市场分析与发展前景报告</dc:title>
  <cp:keywords>2025-2031年中国肌肽行业市场分析与发展前景报告</cp:keywords>
  <dc:description>2025-2031年中国肌肽行业市场分析与发展前景报告</dc:description>
</cp:coreProperties>
</file>