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8afaab05e4c6a" w:history="1">
              <w:r>
                <w:rPr>
                  <w:rStyle w:val="Hyperlink"/>
                </w:rPr>
                <w:t>2024-2030年中国脑磷脂市场调查研究与前景分析报告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8afaab05e4c6a" w:history="1">
              <w:r>
                <w:rPr>
                  <w:rStyle w:val="Hyperlink"/>
                </w:rPr>
                <w:t>2024-2030年中国脑磷脂市场调查研究与前景分析报告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18afaab05e4c6a" w:history="1">
                <w:r>
                  <w:rPr>
                    <w:rStyle w:val="Hyperlink"/>
                  </w:rPr>
                  <w:t>https://www.20087.com/0/15/NaoLinZhiDeXianZhuangYuQianJing.html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磷脂是磷脂的一种，是构成神经细胞膜的主要成分之一，对维持神经系统健康和认知功能至关重要。近年来，随着人们对大脑健康和认知增强的兴趣增加，脑磷脂作为膳食补充剂受到了广泛关注。研究显示，适量摄入脑磷脂可能对改善记忆力、注意力和学习能力有益，因此，脑磷脂产品在中老年市场和学生群体中拥有一定的市场潜力。</w:t>
      </w:r>
      <w:r>
        <w:rPr>
          <w:rFonts w:hint="eastAsia"/>
        </w:rPr>
        <w:br/>
      </w:r>
      <w:r>
        <w:rPr>
          <w:rFonts w:hint="eastAsia"/>
        </w:rPr>
        <w:t>　　脑磷脂的未来应用将更加注重科学研究和个性化营养。随着神经科学和营养学研究的深入，脑磷脂的具体作用机制和最佳摄入量将得到更明确的界定，为产品开发和市场推广提供科学依据。同时，个性化营养方案的兴起将促使脑磷脂补充剂向定制化方向发展，根据个体的遗传特征、生活方式和健康状况提供个性化的脑磷脂摄入建议。此外，脑磷脂将与其他功能性成分如Omega-3脂肪酸、抗氧化剂等结合，开发出更全面的脑健康补充剂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18afaab05e4c6a" w:history="1">
        <w:r>
          <w:rPr>
            <w:rStyle w:val="Hyperlink"/>
          </w:rPr>
          <w:t>2024-2030年中国脑磷脂市场调查研究与前景分析报告</w:t>
        </w:r>
      </w:hyperlink>
      <w:r>
        <w:rPr>
          <w:rFonts w:hint="eastAsia"/>
        </w:rPr>
        <w:t>全面剖析了脑磷脂行业的市场规模、需求及价格动态。报告通过对脑磷脂产业链的深入挖掘，详细分析了行业现状，并对脑磷脂市场前景及发展趋势进行了科学预测。脑磷脂报告还深入探索了各细分市场的特点，突出关注脑磷脂重点企业的经营状况，全面揭示了脑磷脂行业竞争格局、品牌影响力和市场集中度。脑磷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脑磷脂行业概述</w:t>
      </w:r>
      <w:r>
        <w:rPr>
          <w:rFonts w:hint="eastAsia"/>
        </w:rPr>
        <w:br/>
      </w:r>
      <w:r>
        <w:rPr>
          <w:rFonts w:hint="eastAsia"/>
        </w:rPr>
        <w:t>　　第一节 脑磷脂定义与分类</w:t>
      </w:r>
      <w:r>
        <w:rPr>
          <w:rFonts w:hint="eastAsia"/>
        </w:rPr>
        <w:br/>
      </w:r>
      <w:r>
        <w:rPr>
          <w:rFonts w:hint="eastAsia"/>
        </w:rPr>
        <w:t>　　第二节 脑磷脂应用领域</w:t>
      </w:r>
      <w:r>
        <w:rPr>
          <w:rFonts w:hint="eastAsia"/>
        </w:rPr>
        <w:br/>
      </w:r>
      <w:r>
        <w:rPr>
          <w:rFonts w:hint="eastAsia"/>
        </w:rPr>
        <w:t>　　第三节 脑磷脂行业经济指标分析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脑磷脂产业链及经营模式分析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三、脑磷脂销售模式及销售渠道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全球脑磷脂市场发展综述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2019-2023年全球脑磷脂市场规模与趋势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主要国家与地区脑磷脂市场分析</w:t>
      </w:r>
      <w:r>
        <w:rPr>
          <w:rFonts w:hint="eastAsia"/>
        </w:rPr>
        <w:br/>
      </w:r>
      <w:r>
        <w:rPr>
          <w:rFonts w:hint="eastAsia"/>
        </w:rPr>
        <w:t>　　第三节 2024-2030年全球脑磷脂行业发展趋势与前景预测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中国脑磷脂行业市场分析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2023-2024年脑磷脂产能与投资动态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一、国内脑磷脂产能及利用情况</w:t>
      </w:r>
      <w:r>
        <w:rPr>
          <w:rFonts w:hint="eastAsia"/>
        </w:rPr>
        <w:br/>
      </w:r>
      <w:r>
        <w:rPr>
          <w:rFonts w:hint="eastAsia"/>
        </w:rPr>
        <w:t>　　　　二、脑磷脂产能扩张与投资动态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2024-2030年脑磷脂行业产量统计与趋势预测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一、2019-2023年脑磷脂行业产量数据统计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1、2019-2023年脑磷脂产量及增长趋势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2、2019-2023年脑磷脂细分产品产量及份额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二、影响脑磷脂产量的关键因素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三、2024-2030年脑磷脂产量预测</w:t>
      </w:r>
      <w:r>
        <w:rPr>
          <w:rFonts w:hint="eastAsia"/>
        </w:rPr>
        <w:br/>
      </w:r>
      <w:r>
        <w:rPr>
          <w:rFonts w:hint="eastAsia"/>
        </w:rPr>
        <w:t>　　第三节 2024-2030年脑磷脂市场需求与销售分析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一、2023-2024年脑磷脂行业需求现状</w:t>
      </w:r>
      <w:r>
        <w:rPr>
          <w:rFonts w:hint="eastAsia"/>
        </w:rPr>
        <w:br/>
      </w:r>
      <w:r>
        <w:rPr>
          <w:rFonts w:hint="eastAsia"/>
        </w:rPr>
        <w:t>　　　　二、脑磷脂客户群体与需求特点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三、2019-2023年脑磷脂行业销售规模分析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四、2024-2030年脑磷脂市场增长潜力与规模预测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中国脑磷脂细分市场与下游应用领域分析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脑磷脂细分市场分析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一、2023-2024年脑磷脂主要细分产品市场现状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脑磷脂下游应用与客户群体分析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一、2023-2024年脑磷脂各应用领域市场现状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2023-2024年中国脑磷脂技术发展研究</w:t>
      </w:r>
      <w:r>
        <w:rPr>
          <w:rFonts w:hint="eastAsia"/>
        </w:rPr>
        <w:br/>
      </w:r>
      <w:r>
        <w:rPr>
          <w:rFonts w:hint="eastAsia"/>
        </w:rPr>
        <w:t>　　第一节 当前脑磷脂技术发展现状</w:t>
      </w:r>
      <w:r>
        <w:rPr>
          <w:rFonts w:hint="eastAsia"/>
        </w:rPr>
        <w:br/>
      </w:r>
      <w:r>
        <w:rPr>
          <w:rFonts w:hint="eastAsia"/>
        </w:rPr>
        <w:t>　　第二节 国内外脑磷脂技术差异与原因</w:t>
      </w:r>
      <w:r>
        <w:rPr>
          <w:rFonts w:hint="eastAsia"/>
        </w:rPr>
        <w:br/>
      </w:r>
      <w:r>
        <w:rPr>
          <w:rFonts w:hint="eastAsia"/>
        </w:rPr>
        <w:t>　　第三节 脑磷脂技术创新与发展趋势预测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技术进步对脑磷脂行业的影响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脑磷脂价格机制与竞争策略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一、2019-2023年脑磷脂市场价格走势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脑磷脂定价策略与方法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2024-2030年脑磷脂价格竞争态势与趋势预测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中国脑磷脂行业重点区域市场研究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2023-2024年重点区域脑磷脂市场发展概况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二、2019-2023年脑磷脂市场需求规模情况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三、2024-2030年脑磷脂行业发展潜力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二、2019-2023年脑磷脂市场需求规模情况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三、2024-2030年脑磷脂行业发展潜力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二、2019-2023年脑磷脂市场需求规模情况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三、2024-2030年脑磷脂行业发展潜力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二、2019-2023年脑磷脂市场需求规模情况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三、2024-2030年脑磷脂行业发展潜力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二、2019-2023年脑磷脂市场需求规模情况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三、2024-2030年脑磷脂行业发展潜力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2019-2023年中国脑磷脂行业进出口情况分析</w:t>
      </w:r>
      <w:r>
        <w:rPr>
          <w:rFonts w:hint="eastAsia"/>
        </w:rPr>
        <w:br/>
      </w:r>
      <w:r>
        <w:rPr>
          <w:rFonts w:hint="eastAsia"/>
        </w:rPr>
        <w:t>　　第一节 脑磷脂行业进口情况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一、2019-2023年脑磷脂进口规模及增长情况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二、脑磷脂主要进口来源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脑磷脂行业出口情况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一、2019-2023年脑磷脂出口规模及增长情况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二、脑磷脂主要出口目的地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2019-2023年中国脑磷脂行业总体发展与财务状况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2019-2023年中国脑磷脂行业规模情况</w:t>
      </w:r>
      <w:r>
        <w:rPr>
          <w:rFonts w:hint="eastAsia"/>
        </w:rPr>
        <w:br/>
      </w:r>
      <w:r>
        <w:rPr>
          <w:rFonts w:hint="eastAsia"/>
        </w:rPr>
        <w:t>　　　　一、脑磷脂行业企业数量规模</w:t>
      </w:r>
      <w:r>
        <w:rPr>
          <w:rFonts w:hint="eastAsia"/>
        </w:rPr>
        <w:br/>
      </w:r>
      <w:r>
        <w:rPr>
          <w:rFonts w:hint="eastAsia"/>
        </w:rPr>
        <w:t>　　　　二、脑磷脂行业从业人员规模</w:t>
      </w:r>
      <w:r>
        <w:rPr>
          <w:rFonts w:hint="eastAsia"/>
        </w:rPr>
        <w:br/>
      </w:r>
      <w:r>
        <w:rPr>
          <w:rFonts w:hint="eastAsia"/>
        </w:rPr>
        <w:t>　　　　三、脑磷脂行业市场敏感性分析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2019-2023年中国脑磷脂行业财务能力分析</w:t>
      </w:r>
      <w:r>
        <w:rPr>
          <w:rFonts w:hint="eastAsia"/>
        </w:rPr>
        <w:br/>
      </w:r>
      <w:r>
        <w:rPr>
          <w:rFonts w:hint="eastAsia"/>
        </w:rPr>
        <w:t>　　　　一、脑磷脂行业盈利能力</w:t>
      </w:r>
      <w:r>
        <w:rPr>
          <w:rFonts w:hint="eastAsia"/>
        </w:rPr>
        <w:br/>
      </w:r>
      <w:r>
        <w:rPr>
          <w:rFonts w:hint="eastAsia"/>
        </w:rPr>
        <w:t>　　　　二、脑磷脂行业偿债能力</w:t>
      </w:r>
      <w:r>
        <w:rPr>
          <w:rFonts w:hint="eastAsia"/>
        </w:rPr>
        <w:br/>
      </w:r>
      <w:r>
        <w:rPr>
          <w:rFonts w:hint="eastAsia"/>
        </w:rPr>
        <w:t>　　　　三、脑磷脂行业营运能力</w:t>
      </w:r>
      <w:r>
        <w:rPr>
          <w:rFonts w:hint="eastAsia"/>
        </w:rPr>
        <w:br/>
      </w:r>
      <w:r>
        <w:rPr>
          <w:rFonts w:hint="eastAsia"/>
        </w:rPr>
        <w:t>　　　　四、脑磷脂行业发展能力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脑磷脂行业重点企业调研分析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二、企业脑磷脂业务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二、企业脑磷脂业务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二、企业脑磷脂业务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二、企业脑磷脂业务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二、企业脑磷脂业务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二、企业脑磷脂业务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中国脑磷脂行业竞争格局分析</w:t>
      </w:r>
      <w:r>
        <w:rPr>
          <w:rFonts w:hint="eastAsia"/>
        </w:rPr>
        <w:br/>
      </w:r>
      <w:r>
        <w:rPr>
          <w:rFonts w:hint="eastAsia"/>
        </w:rPr>
        <w:t>　　第一节 脑磷脂行业竞争格局总览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2023-2024年脑磷脂行业竞争力分析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2019-2023年脑磷脂行业企业并购活动分析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2023-2024年脑磷脂行业会展与招投标活动分析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一、脑磷脂行业会展活动及其市场影响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2024年中国脑磷脂企业发展企业发展策略与建议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脑磷脂销售模式与渠道策略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脑磷脂品牌与市场推广策略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脑磷脂研发投入与技术创新能力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脑磷脂合作联盟与资源整合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中国脑磷脂行业风险与对策</w:t>
      </w:r>
      <w:r>
        <w:rPr>
          <w:rFonts w:hint="eastAsia"/>
        </w:rPr>
        <w:br/>
      </w:r>
      <w:r>
        <w:rPr>
          <w:rFonts w:hint="eastAsia"/>
        </w:rPr>
        <w:t>　　第一节 脑磷脂行业SWOT分析</w:t>
      </w:r>
      <w:r>
        <w:rPr>
          <w:rFonts w:hint="eastAsia"/>
        </w:rPr>
        <w:br/>
      </w:r>
      <w:r>
        <w:rPr>
          <w:rFonts w:hint="eastAsia"/>
        </w:rPr>
        <w:t>　　　　一、脑磷脂行业优势</w:t>
      </w:r>
      <w:r>
        <w:rPr>
          <w:rFonts w:hint="eastAsia"/>
        </w:rPr>
        <w:br/>
      </w:r>
      <w:r>
        <w:rPr>
          <w:rFonts w:hint="eastAsia"/>
        </w:rPr>
        <w:t>　　　　二、脑磷脂行业劣势</w:t>
      </w:r>
      <w:r>
        <w:rPr>
          <w:rFonts w:hint="eastAsia"/>
        </w:rPr>
        <w:br/>
      </w:r>
      <w:r>
        <w:rPr>
          <w:rFonts w:hint="eastAsia"/>
        </w:rPr>
        <w:t>　　　　三、脑磷脂市场机会</w:t>
      </w:r>
      <w:r>
        <w:rPr>
          <w:rFonts w:hint="eastAsia"/>
        </w:rPr>
        <w:br/>
      </w:r>
      <w:r>
        <w:rPr>
          <w:rFonts w:hint="eastAsia"/>
        </w:rPr>
        <w:t>　　　　四、脑磷脂市场威胁</w:t>
      </w:r>
      <w:r>
        <w:rPr>
          <w:rFonts w:hint="eastAsia"/>
        </w:rPr>
        <w:br/>
      </w:r>
      <w:r>
        <w:rPr>
          <w:rFonts w:hint="eastAsia"/>
        </w:rPr>
        <w:t>　　第二节 脑磷脂行业风险及对策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2024-2030年中国脑磷脂行业前景与发展趋势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2023-2024年脑磷脂行业发展环境分析</w:t>
      </w:r>
      <w:r>
        <w:rPr>
          <w:rFonts w:hint="eastAsia"/>
        </w:rPr>
        <w:br/>
      </w:r>
      <w:r>
        <w:rPr>
          <w:rFonts w:hint="eastAsia"/>
        </w:rPr>
        <w:t>　　　　一、脑磷脂行业主管部门与监管体制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二、脑磷脂行业主要法律法规及政策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三、脑磷脂行业标准与质量监管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2024-2030年脑磷脂行业发展趋势与方向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2024-2030年脑磷脂行业发展潜力与机遇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脑磷脂行业研究结论与建议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中~智~林~：脑磷脂行业发展建议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2019-2023年中国脑磷脂市场规模及增长情况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2019-2023年中国脑磷脂行业产量及增长趋势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2024-2030年中国脑磷脂行业产量预测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2019-2023年中国脑磷脂行业市场需求及增长情况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2024-2030年中国脑磷脂行业市场需求预测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2019-2023年中国脑磷脂行业利润及增长情况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**地区脑磷脂市场规模及增长情况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**地区脑磷脂行业市场需求情况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**地区脑磷脂市场规模及增长情况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**地区脑磷脂行业市场需求情况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2019-2023年中国脑磷脂行业出口情况分析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2019-2023年中国脑磷脂行业产品市场价格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2024-2030年中国脑磷脂行业产品市场价格走势预测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脑磷脂重点企业经营情况分析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脑磷脂重点企业经营情况分析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2024-2030年中国脑磷脂市场规模预测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2024-2030年中国脑磷脂行业利润预测</w:t>
      </w:r>
      <w:r>
        <w:rPr>
          <w:rFonts w:hint="eastAsia"/>
        </w:rPr>
        <w:br/>
      </w:r>
      <w:r>
        <w:rPr>
          <w:rFonts w:hint="eastAsia"/>
        </w:rPr>
        <w:t>　　图表 2024年脑磷脂行业壁垒</w:t>
      </w:r>
      <w:r>
        <w:rPr>
          <w:rFonts w:hint="eastAsia"/>
        </w:rPr>
        <w:br/>
      </w:r>
      <w:r>
        <w:rPr>
          <w:rFonts w:hint="eastAsia"/>
        </w:rPr>
        <w:t>　　图表 2024年脑磷脂市场前景分析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2024-2030年中国脑磷脂市场需求预测</w:t>
      </w:r>
      <w:r>
        <w:rPr>
          <w:rFonts w:hint="eastAsia"/>
        </w:rPr>
        <w:br/>
      </w:r>
      <w:r>
        <w:rPr>
          <w:rFonts w:hint="eastAsia"/>
        </w:rPr>
        <w:t>　　图表 2024年脑磷脂发展趋势预测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8afaab05e4c6a" w:history="1">
        <w:r>
          <w:rPr>
            <w:rStyle w:val="Hyperlink"/>
          </w:rPr>
          <w:t>2024-2030年中国脑磷脂市场调查研究与前景分析报告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18afaab05e4c6a" w:history="1">
        <w:r>
          <w:rPr>
            <w:rStyle w:val="Hyperlink"/>
          </w:rPr>
          <w:t>https://www.20087.com/0/15/NaoLinZhiDeXianZhuangYuQianJing.html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b8f02e942489b" w:history="1">
      <w:r>
        <w:rPr>
          <w:rStyle w:val="Hyperlink"/>
        </w:rPr>
        <w:t>2024-2030年中国脑磷脂市场调查研究与前景分析报告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NaoLinZhiDeXianZhuangYuQianJing.html" TargetMode="External" Id="R2118afaab05e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NaoLinZhiDeXianZhuangYuQianJing.html" TargetMode="External" Id="R0b7b8f02e942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2024-10-09T02:02:41Z</dcterms:created>
  <dcterms:modified xsi:type="dcterms:W3CDTF">2024-10-09T03:02:41Z</dcterms:modified>
  <dc:subject>2024-2030年中国脑磷脂市场调查研究与前景分析报告</dc:subject>
  <dc:title>2024-2030年中国脑磷脂市场调查研究与前景分析报告</dc:title>
  <cp:keywords>2024-2030年中国脑磷脂市场调查研究与前景分析报告</cp:keywords>
  <dc:description>2024-2030年中国脑磷脂市场调查研究与前景分析报告</dc:description>
</cp:coreProperties>
</file>