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ccab2b5734c74" w:history="1">
              <w:r>
                <w:rPr>
                  <w:rStyle w:val="Hyperlink"/>
                </w:rPr>
                <w:t>中国血浆粉市场调查研究与发展前景报告（2025-2031年）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ccab2b5734c74" w:history="1">
              <w:r>
                <w:rPr>
                  <w:rStyle w:val="Hyperlink"/>
                </w:rPr>
                <w:t>中国血浆粉市场调查研究与发展前景报告（2025-2031年）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ccab2b5734c74" w:history="1">
                <w:r>
                  <w:rPr>
                    <w:rStyle w:val="Hyperlink"/>
                  </w:rPr>
                  <w:t>https://www.20087.com/0/75/XueJiangFenFaZhanQianJing.html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粉是动物源性功能性蛋白产品，主要来源于屠宰场收集的健康动物血液，经分离、喷雾干燥等工艺制成，广泛应用于饲料工业、生物制药及农业领域。在幼畜饲料中，血浆粉富含免疫球蛋白、白蛋白与生长因子，可改善断奶仔猪、犊牛的肠道健康、免疫力与生长性能，减少腹泻发生率。血浆粉高溶解性与适口性支持在液体饲喂系统中的应用。在生物制品领域，血浆粉作为细胞培养基的补充成分，提供必需氨基酸与生长因子。生产过程严格执行检疫、杀菌与质量控制程序，确保产品无病原微生物污染，符合动物源性饲料安全规范。产品形态为流动性良好的粉末，便于储存与运输。</w:t>
      </w:r>
      <w:r>
        <w:rPr>
          <w:rFonts w:hint="eastAsia"/>
        </w:rPr>
        <w:br/>
      </w:r>
      <w:r>
        <w:rPr>
          <w:rFonts w:hint="eastAsia"/>
        </w:rPr>
        <w:t>　　未来发展方向将围绕功能组分富集、替代蛋白开发与生物安全强化深化。通过分级分离技术提取特定功能蛋白，如高浓度免疫球蛋白粉或肽段富集物，提升产品附加值与应用精准性。在可持续农业背景下，探索血浆粉与其他昆虫蛋白、发酵蛋白的协同应用，优化饲料氨基酸平衡。在生物安全层面，多重病毒灭活与追溯体系增强消费者对动物源性产品的信任。干燥技术如冷冻干燥或微胶囊化改善热敏蛋白的活性保留。此外，利用基因编辑或合成生物学手段开发无动物源的重组蛋白替代品，可能重塑行业格局。整体而言，血浆粉将从传统饲料添加剂发展为集免疫支持、营养调控与生物技术融合的高价值蛋白资源，其发展路径深刻反映畜牧业向健康养殖、资源高效与风险可控方向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ccab2b5734c74" w:history="1">
        <w:r>
          <w:rPr>
            <w:rStyle w:val="Hyperlink"/>
          </w:rPr>
          <w:t>中国血浆粉市场调查研究与发展前景报告（2025-2031年）</w:t>
        </w:r>
      </w:hyperlink>
      <w:r>
        <w:rPr>
          <w:rFonts w:hint="eastAsia"/>
        </w:rPr>
        <w:t>》系统分析了我国血浆粉行业的市场规模、竞争格局及技术发展现状，梳理了产业链结构和重点企业表现。报告基于血浆粉行业发展轨迹，结合政策环境与血浆粉市场需求变化，研判了血浆粉行业未来发展趋势与技术演进方向，客观评估了血浆粉市场机遇与潜在风险。报告为投资者和从业者提供了专业的市场参考，有助于把握血浆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血浆粉行业概述</w:t>
      </w:r>
      <w:r>
        <w:rPr>
          <w:rFonts w:hint="eastAsia"/>
        </w:rPr>
        <w:br/>
      </w:r>
      <w:r>
        <w:rPr>
          <w:rFonts w:hint="eastAsia"/>
        </w:rPr>
        <w:t>　　第一节 血浆粉定义与分类</w:t>
      </w:r>
      <w:r>
        <w:rPr>
          <w:rFonts w:hint="eastAsia"/>
        </w:rPr>
        <w:br/>
      </w:r>
      <w:r>
        <w:rPr>
          <w:rFonts w:hint="eastAsia"/>
        </w:rPr>
        <w:t>　　第二节 血浆粉应用领域</w:t>
      </w:r>
      <w:r>
        <w:rPr>
          <w:rFonts w:hint="eastAsia"/>
        </w:rPr>
        <w:br/>
      </w:r>
      <w:r>
        <w:rPr>
          <w:rFonts w:hint="eastAsia"/>
        </w:rPr>
        <w:t>　　第三节 血浆粉行业经济指标分析</w:t>
      </w:r>
      <w:r>
        <w:rPr>
          <w:rFonts w:hint="eastAsia"/>
        </w:rPr>
        <w:br/>
      </w:r>
      <w:r>
        <w:rPr>
          <w:rFonts w:hint="eastAsia"/>
        </w:rPr>
        <w:t>　　　　一、血浆粉行业赢利性评估</w:t>
      </w:r>
      <w:r>
        <w:rPr>
          <w:rFonts w:hint="eastAsia"/>
        </w:rPr>
        <w:br/>
      </w:r>
      <w:r>
        <w:rPr>
          <w:rFonts w:hint="eastAsia"/>
        </w:rPr>
        <w:t>　　　　二、血浆粉行业成长速度分析</w:t>
      </w:r>
      <w:r>
        <w:rPr>
          <w:rFonts w:hint="eastAsia"/>
        </w:rPr>
        <w:br/>
      </w:r>
      <w:r>
        <w:rPr>
          <w:rFonts w:hint="eastAsia"/>
        </w:rPr>
        <w:t>　　　　三、血浆粉附加值提升空间探讨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四、血浆粉行业进入壁垒分析</w:t>
      </w:r>
      <w:r>
        <w:rPr>
          <w:rFonts w:hint="eastAsia"/>
        </w:rPr>
        <w:br/>
      </w:r>
      <w:r>
        <w:rPr>
          <w:rFonts w:hint="eastAsia"/>
        </w:rPr>
        <w:t>　　　　五、血浆粉行业风险性评估</w:t>
      </w:r>
      <w:r>
        <w:rPr>
          <w:rFonts w:hint="eastAsia"/>
        </w:rPr>
        <w:br/>
      </w:r>
      <w:r>
        <w:rPr>
          <w:rFonts w:hint="eastAsia"/>
        </w:rPr>
        <w:t>　　　　六、血浆粉行业周期性分析</w:t>
      </w:r>
      <w:r>
        <w:rPr>
          <w:rFonts w:hint="eastAsia"/>
        </w:rPr>
        <w:br/>
      </w:r>
      <w:r>
        <w:rPr>
          <w:rFonts w:hint="eastAsia"/>
        </w:rPr>
        <w:t>　　　　七、血浆粉行业竞争程度指标</w:t>
      </w:r>
      <w:r>
        <w:rPr>
          <w:rFonts w:hint="eastAsia"/>
        </w:rPr>
        <w:br/>
      </w:r>
      <w:r>
        <w:rPr>
          <w:rFonts w:hint="eastAsia"/>
        </w:rPr>
        <w:t>　　　　八、血浆粉行业成熟度综合分析</w:t>
      </w:r>
      <w:r>
        <w:rPr>
          <w:rFonts w:hint="eastAsia"/>
        </w:rPr>
        <w:br/>
      </w:r>
      <w:r>
        <w:rPr>
          <w:rFonts w:hint="eastAsia"/>
        </w:rPr>
        <w:t>　　第四节 血浆粉产业链及经营模式分析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三、血浆粉销售模式与渠道策略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全球血浆粉市场发展分析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2024-2025年全球血浆粉行业发展分析</w:t>
      </w:r>
      <w:r>
        <w:rPr>
          <w:rFonts w:hint="eastAsia"/>
        </w:rPr>
        <w:br/>
      </w:r>
      <w:r>
        <w:rPr>
          <w:rFonts w:hint="eastAsia"/>
        </w:rPr>
        <w:t>　　　　一、全球血浆粉行业市场规模与趋势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二、全球血浆粉行业发展特点</w:t>
      </w:r>
      <w:r>
        <w:rPr>
          <w:rFonts w:hint="eastAsia"/>
        </w:rPr>
        <w:br/>
      </w:r>
      <w:r>
        <w:rPr>
          <w:rFonts w:hint="eastAsia"/>
        </w:rPr>
        <w:t>　　　　三、全球血浆粉行业竞争格局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主要国家与地区血浆粉市场分析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2025-2031年全球血浆粉行业发展趋势与前景预测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一、血浆粉行业发展趋势</w:t>
      </w:r>
      <w:r>
        <w:rPr>
          <w:rFonts w:hint="eastAsia"/>
        </w:rPr>
        <w:br/>
      </w:r>
      <w:r>
        <w:rPr>
          <w:rFonts w:hint="eastAsia"/>
        </w:rPr>
        <w:t>　　　　二、血浆粉行业发展潜力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中国血浆粉行业市场分析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2024-2025年血浆粉产能与投资动态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一、国内血浆粉产能现状与利用效率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二、血浆粉产能扩张与投资动态分析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2025-2031年血浆粉行业产量统计与趋势预测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一、2019-2024年血浆粉行业产量与增长趋势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1、2019-2024年血浆粉产量及增长趋势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2、2019-2024年血浆粉细分产品产量及份额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二、血浆粉产量影响因素分析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三、2025-2031年血浆粉产量预测</w:t>
      </w:r>
      <w:r>
        <w:rPr>
          <w:rFonts w:hint="eastAsia"/>
        </w:rPr>
        <w:br/>
      </w:r>
      <w:r>
        <w:rPr>
          <w:rFonts w:hint="eastAsia"/>
        </w:rPr>
        <w:t>　　第三节 2025-2031年血浆粉市场需求与销售分析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一、2024-2025年血浆粉行业需求现状</w:t>
      </w:r>
      <w:r>
        <w:rPr>
          <w:rFonts w:hint="eastAsia"/>
        </w:rPr>
        <w:br/>
      </w:r>
      <w:r>
        <w:rPr>
          <w:rFonts w:hint="eastAsia"/>
        </w:rPr>
        <w:t>　　　　二、血浆粉客户群体与需求特点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三、2019-2024年血浆粉行业销售规模分析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四、2025-2031年血浆粉市场增长潜力与规模预测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2024-2025年血浆粉行业技术发展现状及趋势分析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血浆粉行业技术发展方向、趋势预测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中国血浆粉细分市场分析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一、2024-2025年血浆粉主要细分产品市场现状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一、2019-2024年血浆粉市场价格走势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血浆粉定价策略与方法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2025-2031年血浆粉价格竞争态势与趋势预测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2024-2025年重点区域血浆粉市场发展概况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二、2019-2024年血浆粉市场需求规模情况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三、2025-2031年血浆粉行业发展潜力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2019-2024年中国血浆粉行业进出口情况分析</w:t>
      </w:r>
      <w:r>
        <w:rPr>
          <w:rFonts w:hint="eastAsia"/>
        </w:rPr>
        <w:br/>
      </w:r>
      <w:r>
        <w:rPr>
          <w:rFonts w:hint="eastAsia"/>
        </w:rPr>
        <w:t>　　第一节 血浆粉行业进口规模与来源分析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一、2019-2024年血浆粉进口规模分析</w:t>
      </w:r>
      <w:r>
        <w:rPr>
          <w:rFonts w:hint="eastAsia"/>
        </w:rPr>
        <w:br/>
      </w:r>
      <w:r>
        <w:rPr>
          <w:rFonts w:hint="eastAsia"/>
        </w:rPr>
        <w:t>　　　　二、血浆粉主要进口来源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血浆粉行业出口规模与目的地分析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一、2019-2024年血浆粉出口规模分析</w:t>
      </w:r>
      <w:r>
        <w:rPr>
          <w:rFonts w:hint="eastAsia"/>
        </w:rPr>
        <w:br/>
      </w:r>
      <w:r>
        <w:rPr>
          <w:rFonts w:hint="eastAsia"/>
        </w:rPr>
        <w:t>　　　　二、血浆粉主要出口目的地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2019-2024年中国血浆粉总体规模与财务指标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中国血浆粉行业总体规模分析</w:t>
      </w:r>
      <w:r>
        <w:rPr>
          <w:rFonts w:hint="eastAsia"/>
        </w:rPr>
        <w:br/>
      </w:r>
      <w:r>
        <w:rPr>
          <w:rFonts w:hint="eastAsia"/>
        </w:rPr>
        <w:t>　　　　一、血浆粉企业数量与结构</w:t>
      </w:r>
      <w:r>
        <w:rPr>
          <w:rFonts w:hint="eastAsia"/>
        </w:rPr>
        <w:br/>
      </w:r>
      <w:r>
        <w:rPr>
          <w:rFonts w:hint="eastAsia"/>
        </w:rPr>
        <w:t>　　　　二、血浆粉从业人员规模</w:t>
      </w:r>
      <w:r>
        <w:rPr>
          <w:rFonts w:hint="eastAsia"/>
        </w:rPr>
        <w:br/>
      </w:r>
      <w:r>
        <w:rPr>
          <w:rFonts w:hint="eastAsia"/>
        </w:rPr>
        <w:t>　　　　三、血浆粉行业资产状况</w:t>
      </w:r>
      <w:r>
        <w:rPr>
          <w:rFonts w:hint="eastAsia"/>
        </w:rPr>
        <w:br/>
      </w:r>
      <w:r>
        <w:rPr>
          <w:rFonts w:hint="eastAsia"/>
        </w:rPr>
        <w:t>　　第二节 中国血浆粉行业财务指标总体分析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血浆粉行业重点企业经营状况分析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血浆粉领先企业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血浆粉标杆企业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血浆粉代表企业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血浆粉龙头企业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血浆粉重点企业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中国血浆粉行业竞争格局分析</w:t>
      </w:r>
      <w:r>
        <w:rPr>
          <w:rFonts w:hint="eastAsia"/>
        </w:rPr>
        <w:br/>
      </w:r>
      <w:r>
        <w:rPr>
          <w:rFonts w:hint="eastAsia"/>
        </w:rPr>
        <w:t>　　第一节 血浆粉行业竞争格局总览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2024-2025年血浆粉行业竞争力分析</w:t>
      </w:r>
      <w:r>
        <w:rPr>
          <w:rFonts w:hint="eastAsia"/>
        </w:rPr>
        <w:br/>
      </w:r>
      <w:r>
        <w:rPr>
          <w:rFonts w:hint="eastAsia"/>
        </w:rPr>
        <w:t>　　　　一、血浆粉供应商议价能力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四、血浆粉替代品威胁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2019-2024年血浆粉行业企业并购活动分析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2024-2025年血浆粉行业会展与招投标活动分析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一、血浆粉行业会展活动及其市场影响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2025年中国血浆粉企业发展策略分析</w:t>
      </w:r>
      <w:r>
        <w:rPr>
          <w:rFonts w:hint="eastAsia"/>
        </w:rPr>
        <w:br/>
      </w:r>
      <w:r>
        <w:rPr>
          <w:rFonts w:hint="eastAsia"/>
        </w:rPr>
        <w:t>　　第一节 血浆粉市场策略分析</w:t>
      </w:r>
      <w:r>
        <w:rPr>
          <w:rFonts w:hint="eastAsia"/>
        </w:rPr>
        <w:br/>
      </w:r>
      <w:r>
        <w:rPr>
          <w:rFonts w:hint="eastAsia"/>
        </w:rPr>
        <w:t>　　　　一、血浆粉市场定位与拓展策略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二、血浆粉市场细分与目标客户</w:t>
      </w:r>
      <w:r>
        <w:rPr>
          <w:rFonts w:hint="eastAsia"/>
        </w:rPr>
        <w:br/>
      </w:r>
      <w:r>
        <w:rPr>
          <w:rFonts w:hint="eastAsia"/>
        </w:rPr>
        <w:t>　　第二节 血浆粉销售策略分析</w:t>
      </w:r>
      <w:r>
        <w:rPr>
          <w:rFonts w:hint="eastAsia"/>
        </w:rPr>
        <w:br/>
      </w:r>
      <w:r>
        <w:rPr>
          <w:rFonts w:hint="eastAsia"/>
        </w:rPr>
        <w:t>　　　　一、血浆粉销售渠道与网络建设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提高血浆粉企业竞争力建议</w:t>
      </w:r>
      <w:r>
        <w:rPr>
          <w:rFonts w:hint="eastAsia"/>
        </w:rPr>
        <w:br/>
      </w:r>
      <w:r>
        <w:rPr>
          <w:rFonts w:hint="eastAsia"/>
        </w:rPr>
        <w:t>　　　　一、血浆粉技术创新与管理优化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血浆粉品牌战略思考</w:t>
      </w:r>
      <w:r>
        <w:rPr>
          <w:rFonts w:hint="eastAsia"/>
        </w:rPr>
        <w:br/>
      </w:r>
      <w:r>
        <w:rPr>
          <w:rFonts w:hint="eastAsia"/>
        </w:rPr>
        <w:t>　　　　一、血浆粉品牌建设与维护</w:t>
      </w:r>
      <w:r>
        <w:rPr>
          <w:rFonts w:hint="eastAsia"/>
        </w:rPr>
        <w:br/>
      </w:r>
      <w:r>
        <w:rPr>
          <w:rFonts w:hint="eastAsia"/>
        </w:rPr>
        <w:t>　　　　二、血浆粉品牌影响力与市场竞争力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中国血浆粉行业风险与对策</w:t>
      </w:r>
      <w:r>
        <w:rPr>
          <w:rFonts w:hint="eastAsia"/>
        </w:rPr>
        <w:br/>
      </w:r>
      <w:r>
        <w:rPr>
          <w:rFonts w:hint="eastAsia"/>
        </w:rPr>
        <w:t>　　第一节 血浆粉行业SWOT分析</w:t>
      </w:r>
      <w:r>
        <w:rPr>
          <w:rFonts w:hint="eastAsia"/>
        </w:rPr>
        <w:br/>
      </w:r>
      <w:r>
        <w:rPr>
          <w:rFonts w:hint="eastAsia"/>
        </w:rPr>
        <w:t>　　　　一、血浆粉行业优势分析</w:t>
      </w:r>
      <w:r>
        <w:rPr>
          <w:rFonts w:hint="eastAsia"/>
        </w:rPr>
        <w:br/>
      </w:r>
      <w:r>
        <w:rPr>
          <w:rFonts w:hint="eastAsia"/>
        </w:rPr>
        <w:t>　　　　二、血浆粉行业劣势分析</w:t>
      </w:r>
      <w:r>
        <w:rPr>
          <w:rFonts w:hint="eastAsia"/>
        </w:rPr>
        <w:br/>
      </w:r>
      <w:r>
        <w:rPr>
          <w:rFonts w:hint="eastAsia"/>
        </w:rPr>
        <w:t>　　　　三、血浆粉市场机会探索</w:t>
      </w:r>
      <w:r>
        <w:rPr>
          <w:rFonts w:hint="eastAsia"/>
        </w:rPr>
        <w:br/>
      </w:r>
      <w:r>
        <w:rPr>
          <w:rFonts w:hint="eastAsia"/>
        </w:rPr>
        <w:t>　　　　四、血浆粉市场威胁评估</w:t>
      </w:r>
      <w:r>
        <w:rPr>
          <w:rFonts w:hint="eastAsia"/>
        </w:rPr>
        <w:br/>
      </w:r>
      <w:r>
        <w:rPr>
          <w:rFonts w:hint="eastAsia"/>
        </w:rPr>
        <w:t>　　第二节 血浆粉行业风险及对策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2025-2031年中国血浆粉行业前景与发展趋势</w:t>
      </w:r>
      <w:r>
        <w:rPr>
          <w:rFonts w:hint="eastAsia"/>
        </w:rPr>
        <w:br/>
      </w:r>
      <w:r>
        <w:rPr>
          <w:rFonts w:hint="eastAsia"/>
        </w:rPr>
        <w:t>　　第一节 血浆粉行业发展环境分析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2025-2031年血浆粉行业发展趋势与方向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一、血浆粉行业发展方向预测</w:t>
      </w:r>
      <w:r>
        <w:rPr>
          <w:rFonts w:hint="eastAsia"/>
        </w:rPr>
        <w:br/>
      </w:r>
      <w:r>
        <w:rPr>
          <w:rFonts w:hint="eastAsia"/>
        </w:rPr>
        <w:t>　　　　二、血浆粉发展趋势分析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2025-2031年血浆粉行业发展潜力与机遇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一、血浆粉市场发展潜力评估</w:t>
      </w:r>
      <w:r>
        <w:rPr>
          <w:rFonts w:hint="eastAsia"/>
        </w:rPr>
        <w:br/>
      </w:r>
      <w:r>
        <w:rPr>
          <w:rFonts w:hint="eastAsia"/>
        </w:rPr>
        <w:t>　　　　二、血浆粉新兴市场与机遇探索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血浆粉行业研究结论与建议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中智~林~血浆粉行业发展建议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2019-2024年中国血浆粉市场规模及增长情况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2019-2024年中国血浆粉行业产量及增长趋势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2025-2031年中国血浆粉行业产量预测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2019-2024年中国血浆粉行业市场需求及增长情况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2025-2031年中国血浆粉行业市场需求预测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2019-2024年中国血浆粉行业利润及增长情况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2019-2024年中国血浆粉行业出口情况分析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2019-2024年中国血浆粉行业产品市场价格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2025-2031年中国血浆粉行业产品市场价格走势预测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血浆粉重点企业经营情况分析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2025-2031年中国血浆粉市场规模预测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2025-2031年中国血浆粉行业利润预测</w:t>
      </w:r>
      <w:r>
        <w:rPr>
          <w:rFonts w:hint="eastAsia"/>
        </w:rPr>
        <w:br/>
      </w:r>
      <w:r>
        <w:rPr>
          <w:rFonts w:hint="eastAsia"/>
        </w:rPr>
        <w:t>　　图表 2025年血浆粉行业壁垒</w:t>
      </w:r>
      <w:r>
        <w:rPr>
          <w:rFonts w:hint="eastAsia"/>
        </w:rPr>
        <w:br/>
      </w:r>
      <w:r>
        <w:rPr>
          <w:rFonts w:hint="eastAsia"/>
        </w:rPr>
        <w:t>　　图表 2025年血浆粉市场前景分析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2025-2031年中国血浆粉市场需求预测</w:t>
      </w:r>
      <w:r>
        <w:rPr>
          <w:rFonts w:hint="eastAsia"/>
        </w:rPr>
        <w:br/>
      </w:r>
      <w:r>
        <w:rPr>
          <w:rFonts w:hint="eastAsia"/>
        </w:rPr>
        <w:t>　　图表 2025年血浆粉发展趋势预测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ccab2b5734c74" w:history="1">
        <w:r>
          <w:rPr>
            <w:rStyle w:val="Hyperlink"/>
          </w:rPr>
          <w:t>中国血浆粉市场调查研究与发展前景报告（2025-2031年）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ccab2b5734c74" w:history="1">
        <w:r>
          <w:rPr>
            <w:rStyle w:val="Hyperlink"/>
          </w:rPr>
          <w:t>https://www.20087.com/0/75/XueJiangFenFaZhanQianJing.html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540b1d12a4f20" w:history="1">
      <w:r>
        <w:rPr>
          <w:rStyle w:val="Hyperlink"/>
        </w:rPr>
        <w:t>中国血浆粉市场调查研究与发展前景报告（2025-2031年）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ueJiangFenFaZhanQianJing.html" TargetMode="External" Id="R46eccab2b573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ueJiangFenFaZhanQianJing.html" TargetMode="External" Id="Rc8f540b1d12a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2025-09-06T23:41:10Z</dcterms:created>
  <dcterms:modified xsi:type="dcterms:W3CDTF">2025-09-07T00:41:10Z</dcterms:modified>
  <dc:subject>中国血浆粉市场调查研究与发展前景报告（2025-2031年）</dc:subject>
  <dc:title>中国血浆粉市场调查研究与发展前景报告（2025-2031年）</dc:title>
  <cp:keywords>中国血浆粉市场调查研究与发展前景报告（2025-2031年）</cp:keywords>
  <dc:description>中国血浆粉市场调查研究与发展前景报告（2025-2031年）</dc:description>
</cp:coreProperties>
</file>