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0341408f4f35" w:history="1">
              <w:r>
                <w:rPr>
                  <w:rStyle w:val="Hyperlink"/>
                </w:rPr>
                <w:t>2025-2031年中国内啡肽行业分析与市场前景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0341408f4f35" w:history="1">
              <w:r>
                <w:rPr>
                  <w:rStyle w:val="Hyperlink"/>
                </w:rPr>
                <w:t>2025-2031年中国内啡肽行业分析与市场前景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50341408f4f35" w:history="1">
                <w:r>
                  <w:rPr>
                    <w:rStyle w:val="Hyperlink"/>
                  </w:rPr>
                  <w:t>https://www.20087.com/0/85/NeiFeiTaiShiChangQianJing.html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啡肽是一类由人体自然产生的神经递质，具有镇痛、抗焦虑及提升幸福感的作用。近年来，随着神经科学和心理学研究的深入，内啡肽在生理和心理调节中的重要性得到了更多关注。科学家们正在探索如何通过药物或其他手段调节体内内啡肽水平，以治疗慢性疼痛、抑郁症等多种疾病。此外，运动和冥想等非药物方法也被证实能有效增加内啡肽分泌，改善身心健康。</w:t>
      </w:r>
      <w:r>
        <w:rPr>
          <w:rFonts w:hint="eastAsia"/>
        </w:rPr>
        <w:br/>
      </w:r>
      <w:r>
        <w:rPr>
          <w:rFonts w:hint="eastAsia"/>
        </w:rPr>
        <w:t>　　未来，内啡肽的研究和应用将更加注重多学科交叉与个性化治疗。一方面，通过基因编辑技术和分子生物学手段，深入探究内啡肽的作用机制及其与疾病的关联，为开发新型治疗方法提供理论基础；另一方面，结合大数据分析和人工智能算法，实现基于患者个体特征的精准诊断和治疗方案推荐，提升治疗效果。此外，随着健康生活方式的普及，开发更多非侵入性的内啡肽调节方法将成为新的研究热点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0341408f4f35" w:history="1">
        <w:r>
          <w:rPr>
            <w:rStyle w:val="Hyperlink"/>
          </w:rPr>
          <w:t>2025-2031年中国内啡肽行业分析与市场前景</w:t>
        </w:r>
      </w:hyperlink>
      <w:r>
        <w:rPr>
          <w:rFonts w:hint="eastAsia"/>
        </w:rPr>
        <w:t>》以专业、科学的视角，系统分析了内啡肽行业的市场规模、供需状况和竞争格局，梳理了内啡肽技术发展水平和未来方向。报告对内啡肽行业发展趋势做出客观预测，评估了市场增长空间和潜在风险，并分析了重点内啡肽企业的经营情况和市场表现。结合政策环境和消费需求变化，为投资者和企业提供内啡肽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内啡肽行业概述</w:t>
      </w:r>
      <w:r>
        <w:rPr>
          <w:rFonts w:hint="eastAsia"/>
        </w:rPr>
        <w:br/>
      </w:r>
      <w:r>
        <w:rPr>
          <w:rFonts w:hint="eastAsia"/>
        </w:rPr>
        <w:t>　　第一节 内啡肽定义与分类</w:t>
      </w:r>
      <w:r>
        <w:rPr>
          <w:rFonts w:hint="eastAsia"/>
        </w:rPr>
        <w:br/>
      </w:r>
      <w:r>
        <w:rPr>
          <w:rFonts w:hint="eastAsia"/>
        </w:rPr>
        <w:t>　　第二节 内啡肽应用领域</w:t>
      </w:r>
      <w:r>
        <w:rPr>
          <w:rFonts w:hint="eastAsia"/>
        </w:rPr>
        <w:br/>
      </w:r>
      <w:r>
        <w:rPr>
          <w:rFonts w:hint="eastAsia"/>
        </w:rPr>
        <w:t>　　第三节 内啡肽行业经济指标分析</w:t>
      </w:r>
      <w:r>
        <w:rPr>
          <w:rFonts w:hint="eastAsia"/>
        </w:rPr>
        <w:br/>
      </w:r>
      <w:r>
        <w:rPr>
          <w:rFonts w:hint="eastAsia"/>
        </w:rPr>
        <w:t>　　　　一、内啡肽行业赢利性评估</w:t>
      </w:r>
      <w:r>
        <w:rPr>
          <w:rFonts w:hint="eastAsia"/>
        </w:rPr>
        <w:br/>
      </w:r>
      <w:r>
        <w:rPr>
          <w:rFonts w:hint="eastAsia"/>
        </w:rPr>
        <w:t>　　　　二、内啡肽行业成长速度分析</w:t>
      </w:r>
      <w:r>
        <w:rPr>
          <w:rFonts w:hint="eastAsia"/>
        </w:rPr>
        <w:br/>
      </w:r>
      <w:r>
        <w:rPr>
          <w:rFonts w:hint="eastAsia"/>
        </w:rPr>
        <w:t>　　　　三、内啡肽附加值提升空间探讨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四、内啡肽行业进入壁垒分析</w:t>
      </w:r>
      <w:r>
        <w:rPr>
          <w:rFonts w:hint="eastAsia"/>
        </w:rPr>
        <w:br/>
      </w:r>
      <w:r>
        <w:rPr>
          <w:rFonts w:hint="eastAsia"/>
        </w:rPr>
        <w:t>　　　　五、内啡肽行业风险性评估</w:t>
      </w:r>
      <w:r>
        <w:rPr>
          <w:rFonts w:hint="eastAsia"/>
        </w:rPr>
        <w:br/>
      </w:r>
      <w:r>
        <w:rPr>
          <w:rFonts w:hint="eastAsia"/>
        </w:rPr>
        <w:t>　　　　六、内啡肽行业周期性分析</w:t>
      </w:r>
      <w:r>
        <w:rPr>
          <w:rFonts w:hint="eastAsia"/>
        </w:rPr>
        <w:br/>
      </w:r>
      <w:r>
        <w:rPr>
          <w:rFonts w:hint="eastAsia"/>
        </w:rPr>
        <w:t>　　　　七、内啡肽行业竞争程度指标</w:t>
      </w:r>
      <w:r>
        <w:rPr>
          <w:rFonts w:hint="eastAsia"/>
        </w:rPr>
        <w:br/>
      </w:r>
      <w:r>
        <w:rPr>
          <w:rFonts w:hint="eastAsia"/>
        </w:rPr>
        <w:t>　　　　八、内啡肽行业成熟度综合分析</w:t>
      </w:r>
      <w:r>
        <w:rPr>
          <w:rFonts w:hint="eastAsia"/>
        </w:rPr>
        <w:br/>
      </w:r>
      <w:r>
        <w:rPr>
          <w:rFonts w:hint="eastAsia"/>
        </w:rPr>
        <w:t>　　第四节 内啡肽产业链及经营模式分析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三、内啡肽销售模式与渠道策略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全球内啡肽市场发展分析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2024-2025年全球内啡肽行业发展分析</w:t>
      </w:r>
      <w:r>
        <w:rPr>
          <w:rFonts w:hint="eastAsia"/>
        </w:rPr>
        <w:br/>
      </w:r>
      <w:r>
        <w:rPr>
          <w:rFonts w:hint="eastAsia"/>
        </w:rPr>
        <w:t>　　　　一、全球内啡肽行业市场规模与趋势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二、全球内啡肽行业发展特点</w:t>
      </w:r>
      <w:r>
        <w:rPr>
          <w:rFonts w:hint="eastAsia"/>
        </w:rPr>
        <w:br/>
      </w:r>
      <w:r>
        <w:rPr>
          <w:rFonts w:hint="eastAsia"/>
        </w:rPr>
        <w:t>　　　　三、全球内啡肽行业竞争格局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主要国家与地区内啡肽市场分析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2025-2031年全球内啡肽行业发展趋势与前景预测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一、内啡肽行业发展趋势</w:t>
      </w:r>
      <w:r>
        <w:rPr>
          <w:rFonts w:hint="eastAsia"/>
        </w:rPr>
        <w:br/>
      </w:r>
      <w:r>
        <w:rPr>
          <w:rFonts w:hint="eastAsia"/>
        </w:rPr>
        <w:t>　　　　二、内啡肽行业发展潜力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中国内啡肽行业市场分析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2024-2025年内啡肽产能与投资动态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一、国内内啡肽产能现状与利用效率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二、内啡肽产能扩张与投资动态分析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2025-2031年内啡肽行业产量统计与趋势预测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一、2019-2024年内啡肽行业产量与增长趋势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1、2019-2024年内啡肽产量及增长趋势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2、2019-2024年内啡肽细分产品产量及份额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二、内啡肽产量影响因素分析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三、2025-2031年内啡肽产量预测</w:t>
      </w:r>
      <w:r>
        <w:rPr>
          <w:rFonts w:hint="eastAsia"/>
        </w:rPr>
        <w:br/>
      </w:r>
      <w:r>
        <w:rPr>
          <w:rFonts w:hint="eastAsia"/>
        </w:rPr>
        <w:t>　　第三节 2025-2031年内啡肽市场需求与销售分析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一、2024-2025年内啡肽行业需求现状</w:t>
      </w:r>
      <w:r>
        <w:rPr>
          <w:rFonts w:hint="eastAsia"/>
        </w:rPr>
        <w:br/>
      </w:r>
      <w:r>
        <w:rPr>
          <w:rFonts w:hint="eastAsia"/>
        </w:rPr>
        <w:t>　　　　二、内啡肽客户群体与需求特点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三、2019-2024年内啡肽行业销售规模分析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四、2025-2031年内啡肽市场增长潜力与规模预测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2024-2025年内啡肽行业技术发展现状及趋势分析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内啡肽行业技术发展现状分析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国内外内啡肽行业技术差距分析及差距形成的主要原因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内啡肽行业技术发展方向、趋势预测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提升内啡肽行业技术能力策略建议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中国内啡肽细分市场分析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一、2024-2025年内啡肽主要细分产品市场现状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内啡肽价格机制与竞争策略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一、2019-2024年内啡肽市场价格走势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内啡肽定价策略与方法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2025-2031年内啡肽价格竞争态势与趋势预测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中国内啡肽行业重点区域市场研究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2024-2025年重点区域内啡肽市场发展概况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二、2019-2024年内啡肽市场需求规模情况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三、2025-2031年内啡肽行业发展潜力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二、2019-2024年内啡肽市场需求规模情况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三、2025-2031年内啡肽行业发展潜力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二、2019-2024年内啡肽市场需求规模情况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三、2025-2031年内啡肽行业发展潜力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二、2019-2024年内啡肽市场需求规模情况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三、2025-2031年内啡肽行业发展潜力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二、2019-2024年内啡肽市场需求规模情况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三、2025-2031年内啡肽行业发展潜力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2019-2024年中国内啡肽行业进出口情况分析</w:t>
      </w:r>
      <w:r>
        <w:rPr>
          <w:rFonts w:hint="eastAsia"/>
        </w:rPr>
        <w:br/>
      </w:r>
      <w:r>
        <w:rPr>
          <w:rFonts w:hint="eastAsia"/>
        </w:rPr>
        <w:t>　　第一节 内啡肽行业进口规模与来源分析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一、2019-2024年内啡肽进口规模分析</w:t>
      </w:r>
      <w:r>
        <w:rPr>
          <w:rFonts w:hint="eastAsia"/>
        </w:rPr>
        <w:br/>
      </w:r>
      <w:r>
        <w:rPr>
          <w:rFonts w:hint="eastAsia"/>
        </w:rPr>
        <w:t>　　　　二、内啡肽主要进口来源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内啡肽行业出口规模与目的地分析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一、2019-2024年内啡肽出口规模分析</w:t>
      </w:r>
      <w:r>
        <w:rPr>
          <w:rFonts w:hint="eastAsia"/>
        </w:rPr>
        <w:br/>
      </w:r>
      <w:r>
        <w:rPr>
          <w:rFonts w:hint="eastAsia"/>
        </w:rPr>
        <w:t>　　　　二、内啡肽主要出口目的地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2019-2024年中国内啡肽总体规模与财务指标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中国内啡肽行业总体规模分析</w:t>
      </w:r>
      <w:r>
        <w:rPr>
          <w:rFonts w:hint="eastAsia"/>
        </w:rPr>
        <w:br/>
      </w:r>
      <w:r>
        <w:rPr>
          <w:rFonts w:hint="eastAsia"/>
        </w:rPr>
        <w:t>　　　　一、内啡肽企业数量与结构</w:t>
      </w:r>
      <w:r>
        <w:rPr>
          <w:rFonts w:hint="eastAsia"/>
        </w:rPr>
        <w:br/>
      </w:r>
      <w:r>
        <w:rPr>
          <w:rFonts w:hint="eastAsia"/>
        </w:rPr>
        <w:t>　　　　二、内啡肽从业人员规模</w:t>
      </w:r>
      <w:r>
        <w:rPr>
          <w:rFonts w:hint="eastAsia"/>
        </w:rPr>
        <w:br/>
      </w:r>
      <w:r>
        <w:rPr>
          <w:rFonts w:hint="eastAsia"/>
        </w:rPr>
        <w:t>　　　　三、内啡肽行业资产状况</w:t>
      </w:r>
      <w:r>
        <w:rPr>
          <w:rFonts w:hint="eastAsia"/>
        </w:rPr>
        <w:br/>
      </w:r>
      <w:r>
        <w:rPr>
          <w:rFonts w:hint="eastAsia"/>
        </w:rPr>
        <w:t>　　第二节 中国内啡肽行业财务指标总体分析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内啡肽行业重点企业经营状况分析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内啡肽领先企业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内啡肽标杆企业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内啡肽代表企业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内啡肽龙头企业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内啡肽重点企业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中国内啡肽行业竞争格局分析</w:t>
      </w:r>
      <w:r>
        <w:rPr>
          <w:rFonts w:hint="eastAsia"/>
        </w:rPr>
        <w:br/>
      </w:r>
      <w:r>
        <w:rPr>
          <w:rFonts w:hint="eastAsia"/>
        </w:rPr>
        <w:t>　　第一节 内啡肽行业竞争格局总览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2024-2025年内啡肽行业竞争力分析</w:t>
      </w:r>
      <w:r>
        <w:rPr>
          <w:rFonts w:hint="eastAsia"/>
        </w:rPr>
        <w:br/>
      </w:r>
      <w:r>
        <w:rPr>
          <w:rFonts w:hint="eastAsia"/>
        </w:rPr>
        <w:t>　　　　一、内啡肽供应商议价能力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四、内啡肽替代品威胁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2019-2024年内啡肽行业企业并购活动分析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2024-2025年内啡肽行业会展与招投标活动分析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一、内啡肽行业会展活动及其市场影响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2025年中国内啡肽企业发展策略分析</w:t>
      </w:r>
      <w:r>
        <w:rPr>
          <w:rFonts w:hint="eastAsia"/>
        </w:rPr>
        <w:br/>
      </w:r>
      <w:r>
        <w:rPr>
          <w:rFonts w:hint="eastAsia"/>
        </w:rPr>
        <w:t>　　第一节 内啡肽市场策略分析</w:t>
      </w:r>
      <w:r>
        <w:rPr>
          <w:rFonts w:hint="eastAsia"/>
        </w:rPr>
        <w:br/>
      </w:r>
      <w:r>
        <w:rPr>
          <w:rFonts w:hint="eastAsia"/>
        </w:rPr>
        <w:t>　　　　一、内啡肽市场定位与拓展策略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二、内啡肽市场细分与目标客户</w:t>
      </w:r>
      <w:r>
        <w:rPr>
          <w:rFonts w:hint="eastAsia"/>
        </w:rPr>
        <w:br/>
      </w:r>
      <w:r>
        <w:rPr>
          <w:rFonts w:hint="eastAsia"/>
        </w:rPr>
        <w:t>　　第二节 内啡肽销售策略分析</w:t>
      </w:r>
      <w:r>
        <w:rPr>
          <w:rFonts w:hint="eastAsia"/>
        </w:rPr>
        <w:br/>
      </w:r>
      <w:r>
        <w:rPr>
          <w:rFonts w:hint="eastAsia"/>
        </w:rPr>
        <w:t>　　　　一、内啡肽销售渠道与网络建设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提高内啡肽企业竞争力建议</w:t>
      </w:r>
      <w:r>
        <w:rPr>
          <w:rFonts w:hint="eastAsia"/>
        </w:rPr>
        <w:br/>
      </w:r>
      <w:r>
        <w:rPr>
          <w:rFonts w:hint="eastAsia"/>
        </w:rPr>
        <w:t>　　　　一、内啡肽技术创新与管理优化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内啡肽品牌战略思考</w:t>
      </w:r>
      <w:r>
        <w:rPr>
          <w:rFonts w:hint="eastAsia"/>
        </w:rPr>
        <w:br/>
      </w:r>
      <w:r>
        <w:rPr>
          <w:rFonts w:hint="eastAsia"/>
        </w:rPr>
        <w:t>　　　　一、内啡肽品牌建设与维护</w:t>
      </w:r>
      <w:r>
        <w:rPr>
          <w:rFonts w:hint="eastAsia"/>
        </w:rPr>
        <w:br/>
      </w:r>
      <w:r>
        <w:rPr>
          <w:rFonts w:hint="eastAsia"/>
        </w:rPr>
        <w:t>　　　　二、内啡肽品牌影响力与市场竞争力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中国内啡肽行业风险与对策</w:t>
      </w:r>
      <w:r>
        <w:rPr>
          <w:rFonts w:hint="eastAsia"/>
        </w:rPr>
        <w:br/>
      </w:r>
      <w:r>
        <w:rPr>
          <w:rFonts w:hint="eastAsia"/>
        </w:rPr>
        <w:t>　　第一节 内啡肽行业SWOT分析</w:t>
      </w:r>
      <w:r>
        <w:rPr>
          <w:rFonts w:hint="eastAsia"/>
        </w:rPr>
        <w:br/>
      </w:r>
      <w:r>
        <w:rPr>
          <w:rFonts w:hint="eastAsia"/>
        </w:rPr>
        <w:t>　　　　一、内啡肽行业优势分析</w:t>
      </w:r>
      <w:r>
        <w:rPr>
          <w:rFonts w:hint="eastAsia"/>
        </w:rPr>
        <w:br/>
      </w:r>
      <w:r>
        <w:rPr>
          <w:rFonts w:hint="eastAsia"/>
        </w:rPr>
        <w:t>　　　　二、内啡肽行业劣势分析</w:t>
      </w:r>
      <w:r>
        <w:rPr>
          <w:rFonts w:hint="eastAsia"/>
        </w:rPr>
        <w:br/>
      </w:r>
      <w:r>
        <w:rPr>
          <w:rFonts w:hint="eastAsia"/>
        </w:rPr>
        <w:t>　　　　三、内啡肽市场机会探索</w:t>
      </w:r>
      <w:r>
        <w:rPr>
          <w:rFonts w:hint="eastAsia"/>
        </w:rPr>
        <w:br/>
      </w:r>
      <w:r>
        <w:rPr>
          <w:rFonts w:hint="eastAsia"/>
        </w:rPr>
        <w:t>　　　　四、内啡肽市场威胁评估</w:t>
      </w:r>
      <w:r>
        <w:rPr>
          <w:rFonts w:hint="eastAsia"/>
        </w:rPr>
        <w:br/>
      </w:r>
      <w:r>
        <w:rPr>
          <w:rFonts w:hint="eastAsia"/>
        </w:rPr>
        <w:t>　　第二节 内啡肽行业风险及对策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2025-2031年中国内啡肽行业前景与发展趋势</w:t>
      </w:r>
      <w:r>
        <w:rPr>
          <w:rFonts w:hint="eastAsia"/>
        </w:rPr>
        <w:br/>
      </w:r>
      <w:r>
        <w:rPr>
          <w:rFonts w:hint="eastAsia"/>
        </w:rPr>
        <w:t>　　第一节 内啡肽行业发展环境分析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2025-2031年内啡肽行业发展趋势与方向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一、内啡肽行业发展方向预测</w:t>
      </w:r>
      <w:r>
        <w:rPr>
          <w:rFonts w:hint="eastAsia"/>
        </w:rPr>
        <w:br/>
      </w:r>
      <w:r>
        <w:rPr>
          <w:rFonts w:hint="eastAsia"/>
        </w:rPr>
        <w:t>　　　　二、内啡肽发展趋势分析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2025-2031年内啡肽行业发展潜力与机遇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一、内啡肽市场发展潜力评估</w:t>
      </w:r>
      <w:r>
        <w:rPr>
          <w:rFonts w:hint="eastAsia"/>
        </w:rPr>
        <w:br/>
      </w:r>
      <w:r>
        <w:rPr>
          <w:rFonts w:hint="eastAsia"/>
        </w:rPr>
        <w:t>　　　　二、内啡肽新兴市场与机遇探索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内啡肽行业研究结论与建议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(中-智林)内啡肽行业发展建议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内啡肽行业历程</w:t>
      </w:r>
      <w:r>
        <w:rPr>
          <w:rFonts w:hint="eastAsia"/>
        </w:rPr>
        <w:br/>
      </w:r>
      <w:r>
        <w:rPr>
          <w:rFonts w:hint="eastAsia"/>
        </w:rPr>
        <w:t>　　图表 内啡肽行业生命周期</w:t>
      </w:r>
      <w:r>
        <w:rPr>
          <w:rFonts w:hint="eastAsia"/>
        </w:rPr>
        <w:br/>
      </w:r>
      <w:r>
        <w:rPr>
          <w:rFonts w:hint="eastAsia"/>
        </w:rPr>
        <w:t>　　图表 内啡肽行业产业链分析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2019-2024年内啡肽行业市场容量分析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2019-2024年中国内啡肽行业产量及增长趋势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2019-2024年中国内啡肽市场需求量及增速统计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2024年中国内啡肽行业需求领域分布格局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2019-2024年中国内啡肽行业盈利情况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2019-2024年中国内啡肽行业利润总额统计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2019-2024年中国内啡肽进口金额分析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2019-2024年中国内啡肽出口数量分析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2019-2024年中国内啡肽出口金额分析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2024年中国内啡肽进口国家及地区分析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2024年中国内啡肽出口国家及地区分析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2019-2024年中国内啡肽行业企业数量情况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2019-2024年中国内啡肽行业企业平均规模情况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**地区内啡肽市场规模及增长情况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**地区内啡肽行业市场需求情况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内啡肽重点企业（一）基本信息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内啡肽重点企业（三）经营情况分析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内啡肽重点企业（三）主要经济指标情况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内啡肽重点企业（三）成长能力情况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2025-2031年中国内啡肽行业产能预测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2025-2031年中国内啡肽行业产量预测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2025-2031年中国内啡肽市场需求量预测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2025-2031年中国内啡肽行业供需平衡预测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2025-2031年中国内啡肽行业市场容量预测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2025-2031年中国内啡肽行业市场规模预测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2025-2031年中国内啡肽市场前景分析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2025-2031年中国内啡肽行业发展趋势预测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0341408f4f35" w:history="1">
        <w:r>
          <w:rPr>
            <w:rStyle w:val="Hyperlink"/>
          </w:rPr>
          <w:t>2025-2031年中国内啡肽行业分析与市场前景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50341408f4f35" w:history="1">
        <w:r>
          <w:rPr>
            <w:rStyle w:val="Hyperlink"/>
          </w:rPr>
          <w:t>https://www.20087.com/0/85/NeiFeiTaiShiChangQianJing.html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热点：怎样才能产生内啡肽、内啡肽怎么读、内啡肽的激发方法、内啡肽怎么产生、内啡肽多的女人特点、内啡肽的获取方式、内啡肽百度百科、内啡肽和多巴胺的区别知乎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8542cf9104662" w:history="1">
      <w:r>
        <w:rPr>
          <w:rStyle w:val="Hyperlink"/>
        </w:rPr>
        <w:t>2025-2031年中国内啡肽行业分析与市场前景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eiFeiTaiShiChangQianJing.html" TargetMode="External" Id="R92e50341408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eiFeiTaiShiChangQianJing.html" TargetMode="External" Id="R1498542cf910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2025-06-24T09:07:15Z</dcterms:created>
  <dcterms:modified xsi:type="dcterms:W3CDTF">2025-06-24T10:07:15Z</dcterms:modified>
  <dc:subject>2025-2031年中国内啡肽行业分析与市场前景</dc:subject>
  <dc:title>2025-2031年中国内啡肽行业分析与市场前景</dc:title>
  <cp:keywords>2025-2031年中国内啡肽行业分析与市场前景</cp:keywords>
  <dc:description>2025-2031年中国内啡肽行业分析与市场前景</dc:description>
</cp:coreProperties>
</file>