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c220a211e4119" w:history="1">
              <w:r>
                <w:rPr>
                  <w:rStyle w:val="Hyperlink"/>
                </w:rPr>
                <w:t>2026-2032年中国医疗器械行业投资潜力及发展趋势研究报告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c220a211e4119" w:history="1">
              <w:r>
                <w:rPr>
                  <w:rStyle w:val="Hyperlink"/>
                </w:rPr>
                <w:t>2026-2032年中国医疗器械行业投资潜力及发展趋势研究报告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c220a211e4119" w:history="1">
                <w:r>
                  <w:rPr>
                    <w:rStyle w:val="Hyperlink"/>
                  </w:rPr>
                  <w:t>https://www.20087.com/0/A5/YiLiaoQiXieHangYeDiaoYanBaoGao.html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涵盖了从诊断设备到治疗器械的广泛类别，近年来在技术创新和数字化转型方面取得了巨大进展。微创手术器械、可穿戴健康监测设备和远程医疗系统的发展，提高了医疗服务的效率和患者体验。同时，人工智能在影像分析、病理诊断和个性化治疗方案中的应用，开启了医疗智能化的新篇章。</w:t>
      </w:r>
      <w:r>
        <w:rPr>
          <w:rFonts w:hint="eastAsia"/>
        </w:rPr>
        <w:br/>
      </w:r>
      <w:r>
        <w:rPr>
          <w:rFonts w:hint="eastAsia"/>
        </w:rPr>
        <w:t>　　未来，医疗器械将更加聚焦于精准医疗和患者中心的服务模式。基因编辑和细胞疗法等前沿技术将改变疾病的治疗方式，提供更针对性的解决方案。同时，物联网技术将使医疗器械成为智能医疗生态系统的一部分，实现医疗数据的实时监控和分析。此外，随着人口老龄化和慢性病管理的需求增加，家用医疗设备将更加普及，促进家庭健康管理和远程医疗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c220a211e4119" w:history="1">
        <w:r>
          <w:rPr>
            <w:rStyle w:val="Hyperlink"/>
          </w:rPr>
          <w:t>2026-2032年中国医疗器械行业投资潜力及发展趋势研究报告</w:t>
        </w:r>
      </w:hyperlink>
      <w:r>
        <w:rPr>
          <w:rFonts w:hint="eastAsia"/>
        </w:rPr>
        <w:t>》系统分析了医疗器械行业的市场规模、供需关系及产业链结构，详细梳理了医疗器械细分市场的品牌竞争态势与价格变化，重点剖析了行业内主要企业的经营状况，揭示了医疗器械市场集中度与竞争格局。报告结合医疗器械技术现状及未来发展方向，对行业前景进行了科学预测，明确了医疗器械发展趋势、潜在机遇与风险。通过SWOT分析，为医疗器械企业、投资者及政府部门提供了权威、客观的行业洞察与决策支持，助力把握医疗器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医疗器械产业概述</w:t>
      </w:r>
      <w:r>
        <w:rPr>
          <w:rFonts w:hint="eastAsia"/>
        </w:rPr>
        <w:br/>
      </w:r>
      <w:r>
        <w:rPr>
          <w:rFonts w:hint="eastAsia"/>
        </w:rPr>
        <w:t>　　第一节 医疗器械产业定义</w:t>
      </w:r>
      <w:r>
        <w:rPr>
          <w:rFonts w:hint="eastAsia"/>
        </w:rPr>
        <w:br/>
      </w:r>
      <w:r>
        <w:rPr>
          <w:rFonts w:hint="eastAsia"/>
        </w:rPr>
        <w:t>　　第二节 医疗器械产业发展历程</w:t>
      </w:r>
      <w:r>
        <w:rPr>
          <w:rFonts w:hint="eastAsia"/>
        </w:rPr>
        <w:br/>
      </w:r>
      <w:r>
        <w:rPr>
          <w:rFonts w:hint="eastAsia"/>
        </w:rPr>
        <w:t>　　第三节 医疗器械分类情况</w:t>
      </w:r>
      <w:r>
        <w:rPr>
          <w:rFonts w:hint="eastAsia"/>
        </w:rPr>
        <w:br/>
      </w:r>
      <w:r>
        <w:rPr>
          <w:rFonts w:hint="eastAsia"/>
        </w:rPr>
        <w:t>　　第四节 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医疗器械行业发展经济环境分析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医疗器械行业发展政策环境分析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2020-2025年中国医疗器械行业总体规模</w:t>
      </w:r>
      <w:r>
        <w:rPr>
          <w:rFonts w:hint="eastAsia"/>
        </w:rPr>
        <w:br/>
      </w:r>
      <w:r>
        <w:rPr>
          <w:rFonts w:hint="eastAsia"/>
        </w:rPr>
        <w:t>　　第二节 中国医疗器械行业盈利情况分析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一、2020-2025年中国医疗器械产量统计分析</w:t>
      </w:r>
      <w:r>
        <w:rPr>
          <w:rFonts w:hint="eastAsia"/>
        </w:rPr>
        <w:br/>
      </w:r>
      <w:r>
        <w:rPr>
          <w:rFonts w:hint="eastAsia"/>
        </w:rPr>
        <w:t>　　　　二、医疗器械行业产量特点分析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三、2026-2032年中国医疗器械行业产量预测</w:t>
      </w:r>
      <w:r>
        <w:rPr>
          <w:rFonts w:hint="eastAsia"/>
        </w:rPr>
        <w:br/>
      </w:r>
      <w:r>
        <w:rPr>
          <w:rFonts w:hint="eastAsia"/>
        </w:rPr>
        <w:t>　　第四节 中国医疗器械行业需求情况分析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一、2020-2025年中国医疗器械行业需求情况</w:t>
      </w:r>
      <w:r>
        <w:rPr>
          <w:rFonts w:hint="eastAsia"/>
        </w:rPr>
        <w:br/>
      </w:r>
      <w:r>
        <w:rPr>
          <w:rFonts w:hint="eastAsia"/>
        </w:rPr>
        <w:t>　　　　二、医疗器械行业市场需求特点分析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中国医疗器械行业进口情况分析预测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二、2026年中国医疗器械行业进口特点分析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中国医疗器械行业出口情况分析预测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二、2026年中国医疗器械行业出口特点分析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影响中国医疗器械行业进出口因素分析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国内医疗器械产品价格走势及影响因素分析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2020-2025年国内医疗器械市场价格回顾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当前国内医疗器械市场价格及评述</w:t>
      </w:r>
      <w:r>
        <w:rPr>
          <w:rFonts w:hint="eastAsia"/>
        </w:rPr>
        <w:br/>
      </w:r>
      <w:r>
        <w:rPr>
          <w:rFonts w:hint="eastAsia"/>
        </w:rPr>
        <w:t>　　第三节 国内医疗器械价格影响因素分析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医疗器械行业规模分析及预测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二、2026-2032年医疗器械行业资产规模预测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三、2020-2025年医疗器械行业收入和利润变化分析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四、2026-2032年医疗器械行业收入和利润预测</w:t>
      </w:r>
      <w:r>
        <w:rPr>
          <w:rFonts w:hint="eastAsia"/>
        </w:rPr>
        <w:br/>
      </w:r>
      <w:r>
        <w:rPr>
          <w:rFonts w:hint="eastAsia"/>
        </w:rPr>
        <w:t>　　第二节 医疗器械行业效益分析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二、2020-2025年医疗器械行业效益分析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医疗器械行业细分产品——**市场调研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医疗器械行业细分产品——**市场调研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2020-2025年中国医疗器械行业营销分析</w:t>
      </w:r>
      <w:r>
        <w:rPr>
          <w:rFonts w:hint="eastAsia"/>
        </w:rPr>
        <w:br/>
      </w:r>
      <w:r>
        <w:rPr>
          <w:rFonts w:hint="eastAsia"/>
        </w:rPr>
        <w:t>　　第一节 国内医疗器械行业营销模式分析</w:t>
      </w:r>
      <w:r>
        <w:rPr>
          <w:rFonts w:hint="eastAsia"/>
        </w:rPr>
        <w:br/>
      </w:r>
      <w:r>
        <w:rPr>
          <w:rFonts w:hint="eastAsia"/>
        </w:rPr>
        <w:t>　　第二节 医疗器械行业主要销售渠道分析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医疗器械行业广告与促销方式分析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医疗器械行业价格竞争方式分析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医疗器械行业国际化营销模式分析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二、医疗器械市场规模竞争分析</w:t>
      </w:r>
      <w:r>
        <w:rPr>
          <w:rFonts w:hint="eastAsia"/>
        </w:rPr>
        <w:br/>
      </w:r>
      <w:r>
        <w:rPr>
          <w:rFonts w:hint="eastAsia"/>
        </w:rPr>
        <w:t>　　　　三、医疗器械市场结构竞争分析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2025-2026年我国医疗器械市场品牌竞争分析及预测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2025-2026年我国医疗器械市场竞争态势分析及预测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影响医疗器械行业发展主要因素分析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一、2025-2026年影响医疗器械行业发展的不利因素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二、2025-2026年影响医疗器械行业发展的稳定因素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四、2025-2026年中国医疗器械行业发展面临的机遇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五、2025-2026年中国医疗器械行业发展面临的挑战</w:t>
      </w:r>
      <w:r>
        <w:rPr>
          <w:rFonts w:hint="eastAsia"/>
        </w:rPr>
        <w:br/>
      </w:r>
      <w:r>
        <w:rPr>
          <w:rFonts w:hint="eastAsia"/>
        </w:rPr>
        <w:t>　　第二节 医疗器械行业投资风险分析预测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一、2026-2032年医疗器械行业市场风险分析预测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二、2026-2032年医疗器械行业政策风险分析预测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四、2026-2032年医疗器械行业竞争风险分析预测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五、2026-2032年医疗器械行业管理风险分析预测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六、2026-2032年医疗器械行业其他风险分析预测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2026-2032年中国医疗器械行业发展前景和趋势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一、未来全球医疗器械行业发展预测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二、未来我国医疗器械市场前景广阔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三、今后两年医疗器械产业上市前景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四、2026-2032年中国医疗器械产业市场规模预测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一、医疗器械行业消费趋势</w:t>
      </w:r>
      <w:r>
        <w:rPr>
          <w:rFonts w:hint="eastAsia"/>
        </w:rPr>
        <w:br/>
      </w:r>
      <w:r>
        <w:rPr>
          <w:rFonts w:hint="eastAsia"/>
        </w:rPr>
        <w:t>　　　　二、未来医疗器械产业创新的发展趋势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三、“十五五”期间我国医疗器械行业发展剖析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中国医疗器械行业生产、营销企业投资运作模式分析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医疗器械行业外销与内销优势分析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2026-2032年中国医疗器械行业市场规模及增长趋势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2026-2032年中国医疗器械行业投资规模预测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2026-2032年医疗器械行业市场盈利预测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中⋅智⋅林⋅－医疗器械行业项目投资建议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一、医疗器械技术应用注意事项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二、医疗器械项目投资注意事项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三、医疗器械生产开发注意事项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四、医疗器械销售注意事项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2026-2032年中国医疗器械行业利润预测</w:t>
      </w:r>
      <w:r>
        <w:rPr>
          <w:rFonts w:hint="eastAsia"/>
        </w:rPr>
        <w:br/>
      </w:r>
      <w:r>
        <w:rPr>
          <w:rFonts w:hint="eastAsia"/>
        </w:rPr>
        <w:t>　　图表 2026年医疗器械行业壁垒</w:t>
      </w:r>
      <w:r>
        <w:rPr>
          <w:rFonts w:hint="eastAsia"/>
        </w:rPr>
        <w:br/>
      </w:r>
      <w:r>
        <w:rPr>
          <w:rFonts w:hint="eastAsia"/>
        </w:rPr>
        <w:t>　　图表 2026年医疗器械市场前景分析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2026-2032年中国医疗器械市场需求预测</w:t>
      </w:r>
      <w:r>
        <w:rPr>
          <w:rFonts w:hint="eastAsia"/>
        </w:rPr>
        <w:br/>
      </w:r>
      <w:r>
        <w:rPr>
          <w:rFonts w:hint="eastAsia"/>
        </w:rPr>
        <w:t>　　图表 2026年医疗器械发展趋势预测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c220a211e4119" w:history="1">
        <w:r>
          <w:rPr>
            <w:rStyle w:val="Hyperlink"/>
          </w:rPr>
          <w:t>2026-2032年中国医疗器械行业投资潜力及发展趋势研究报告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c220a211e4119" w:history="1">
        <w:r>
          <w:rPr>
            <w:rStyle w:val="Hyperlink"/>
          </w:rPr>
          <w:t>https://www.20087.com/0/A5/YiLiaoQiXieHangYeDiaoYanBaoGao.html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67c50ff34c71" w:history="1">
      <w:r>
        <w:rPr>
          <w:rStyle w:val="Hyperlink"/>
        </w:rPr>
        <w:t>2026-2032年中国医疗器械行业投资潜力及发展趋势研究报告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YiLiaoQiXieHangYeDiaoYanBaoGao.html" TargetMode="External" Id="Ra3ac220a211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YiLiaoQiXieHangYeDiaoYanBaoGao.html" TargetMode="External" Id="R9b7067c50ff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2025-10-23T04:43:00Z</dcterms:created>
  <dcterms:modified xsi:type="dcterms:W3CDTF">2025-10-23T05:43:00Z</dcterms:modified>
  <dc:subject>2026-2032年中国医疗器械行业投资潜力及发展趋势研究报告</dc:subject>
  <dc:title>2026-2032年中国医疗器械行业投资潜力及发展趋势研究报告</dc:title>
  <cp:keywords>2026-2032年中国医疗器械行业投资潜力及发展趋势研究报告</cp:keywords>
  <dc:description>2026-2032年中国医疗器械行业投资潜力及发展趋势研究报告</dc:description>
</cp:coreProperties>
</file>