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5f3bdf1b354408" w:history="1">
              <w:r>
                <w:rPr>
                  <w:rStyle w:val="Hyperlink"/>
                </w:rPr>
                <w:t>2024-2030年中国奥美沙坦酯制剂行业发展研究与市场前景分析报告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5f3bdf1b354408" w:history="1">
              <w:r>
                <w:rPr>
                  <w:rStyle w:val="Hyperlink"/>
                </w:rPr>
                <w:t>2024-2030年中国奥美沙坦酯制剂行业发展研究与市场前景分析报告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5f3bdf1b354408" w:history="1">
                <w:r>
                  <w:rPr>
                    <w:rStyle w:val="Hyperlink"/>
                  </w:rPr>
                  <w:t>https://www.20087.com/0/95/AoMeiShaTanZhiZhiJiShiChangQianJingFenXi.html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奥美沙坦酯是一种抗高血压药物，作为血管紧张素Ⅱ受体拮抗剂，目前在临床上已被广泛应用。其制剂品种包括片剂、胶囊等形式，广泛用于治疗高血压病及心力衰竭等心血管疾病。近年来，随着全球老龄化加剧及心血管疾病发病率的上升，奥美沙坦酯制剂的需求量持续增长，且其在药物治疗方案中的地位日益凸显。</w:t>
      </w:r>
      <w:r>
        <w:rPr>
          <w:rFonts w:hint="eastAsia"/>
        </w:rPr>
        <w:br/>
      </w:r>
      <w:r>
        <w:rPr>
          <w:rFonts w:hint="eastAsia"/>
        </w:rPr>
        <w:t>　　随着医疗科技的进步，奥美沙坦酯制剂可能迎来新的发展阶段，如通过改良剂型提高生物利用度、开发复方制剂以简化治疗方案、研究新适应症等。同时，随着仿制药市场的扩大，奥美沙坦酯制剂的价格竞争将更加激烈，企业将更加注重产品质量和成本控制。另外，随着个性化医疗和精准医疗的发展，奥美沙坦酯与其他药物的组合治疗也可能成为未来研究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5f3bdf1b354408" w:history="1">
        <w:r>
          <w:rPr>
            <w:rStyle w:val="Hyperlink"/>
          </w:rPr>
          <w:t>2024-2030年中国奥美沙坦酯制剂行业发展研究与市场前景分析报告</w:t>
        </w:r>
      </w:hyperlink>
      <w:r>
        <w:rPr>
          <w:rFonts w:hint="eastAsia"/>
        </w:rPr>
        <w:t>》依托权威数据资源与长期市场监测，系统分析了奥美沙坦酯制剂行业的市场规模、市场需求及产业链结构，深入探讨了奥美沙坦酯制剂价格变动与细分市场特征。报告科学预测了奥美沙坦酯制剂市场前景及未来发展趋势，重点剖析了行业集中度、竞争格局及重点企业的市场地位，并通过SWOT分析揭示了奥美沙坦酯制剂行业机遇与潜在风险。报告为投资者及业内企业提供了全面的市场洞察与决策参考，助力把握奥美沙坦酯制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奥美沙坦酯制剂行业界定及应用</w:t>
      </w:r>
      <w:r>
        <w:rPr>
          <w:rFonts w:hint="eastAsia"/>
        </w:rPr>
        <w:br/>
      </w:r>
      <w:r>
        <w:rPr>
          <w:rFonts w:hint="eastAsia"/>
        </w:rPr>
        <w:t>　　第一节 奥美沙坦酯制剂行业定义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奥美沙坦酯制剂主要应用领域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全球奥美沙坦酯制剂行业发展状况分析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2018-2023年全球奥美沙坦酯制剂行业运行概况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2018-2023年全球奥美沙坦酯制剂行业市场规模分析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全球主要地区奥美沙坦酯制剂行业运行情况分析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2024-2030年全球奥美沙坦酯制剂行业发展趋势预测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中国奥美沙坦酯制剂发展环境分析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奥美沙坦酯制剂行业相关政策、标准</w:t>
      </w:r>
      <w:r>
        <w:rPr>
          <w:rFonts w:hint="eastAsia"/>
        </w:rPr>
        <w:br/>
      </w:r>
      <w:r>
        <w:rPr>
          <w:rFonts w:hint="eastAsia"/>
        </w:rPr>
        <w:t>　　第三节 奥美沙坦酯制剂行业相关发展规划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中国奥美沙坦酯制剂行业现状调研分析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中国奥美沙坦酯制剂行业发展现状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一、2022-2023年奥美沙坦酯制剂行业品牌发展现状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二、2022-2023年奥美沙坦酯制剂行业需求市场现状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三、2022-2023年奥美沙坦酯制剂市场需求层次分析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四、2022-2023年中国奥美沙坦酯制剂市场走向分析</w:t>
      </w:r>
      <w:r>
        <w:rPr>
          <w:rFonts w:hint="eastAsia"/>
        </w:rPr>
        <w:br/>
      </w:r>
      <w:r>
        <w:rPr>
          <w:rFonts w:hint="eastAsia"/>
        </w:rPr>
        <w:t>　　第二节 中国奥美沙坦酯制剂产品技术分析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一、2022-2023年奥美沙坦酯制剂产品技术变化特点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二、2022-2023年奥美沙坦酯制剂产品市场的新技术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三、2022-2023年奥美沙坦酯制剂产品市场现状分析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中国奥美沙坦酯制剂行业存在的问题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一、2022-2023年奥美沙坦酯制剂产品市场存在的主要问题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二、2022-2023年国内奥美沙坦酯制剂产品市场的三大瓶颈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三、2022-2023年奥美沙坦酯制剂产品市场遭遇的规模难题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对中国奥美沙坦酯制剂市场的分析及思考</w:t>
      </w:r>
      <w:r>
        <w:rPr>
          <w:rFonts w:hint="eastAsia"/>
        </w:rPr>
        <w:br/>
      </w:r>
      <w:r>
        <w:rPr>
          <w:rFonts w:hint="eastAsia"/>
        </w:rPr>
        <w:t>　　　　一、奥美沙坦酯制剂市场特点</w:t>
      </w:r>
      <w:r>
        <w:rPr>
          <w:rFonts w:hint="eastAsia"/>
        </w:rPr>
        <w:br/>
      </w:r>
      <w:r>
        <w:rPr>
          <w:rFonts w:hint="eastAsia"/>
        </w:rPr>
        <w:t>　　　　二、奥美沙坦酯制剂市场分析</w:t>
      </w:r>
      <w:r>
        <w:rPr>
          <w:rFonts w:hint="eastAsia"/>
        </w:rPr>
        <w:br/>
      </w:r>
      <w:r>
        <w:rPr>
          <w:rFonts w:hint="eastAsia"/>
        </w:rPr>
        <w:t>　　　　三、奥美沙坦酯制剂市场变化的方向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四、中国奥美沙坦酯制剂行业发展的新思路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五、对中国奥美沙坦酯制剂行业发展的思考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中国奥美沙坦酯制剂行业市场供需现状调研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中国奥美沙坦酯制剂市场现状分析</w:t>
      </w:r>
      <w:r>
        <w:rPr>
          <w:rFonts w:hint="eastAsia"/>
        </w:rPr>
        <w:br/>
      </w:r>
      <w:r>
        <w:rPr>
          <w:rFonts w:hint="eastAsia"/>
        </w:rPr>
        <w:t>　　第二节 中国奥美沙坦酯制剂行业产量情况分析及预测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一、奥美沙坦酯制剂总体产能规模</w:t>
      </w:r>
      <w:r>
        <w:rPr>
          <w:rFonts w:hint="eastAsia"/>
        </w:rPr>
        <w:br/>
      </w:r>
      <w:r>
        <w:rPr>
          <w:rFonts w:hint="eastAsia"/>
        </w:rPr>
        <w:t>　　　　二、奥美沙坦酯制剂生产区域分布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三、2018-2023年中国奥美沙坦酯制剂产量统计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四、2024-2030年中国奥美沙坦酯制剂产量预测</w:t>
      </w:r>
      <w:r>
        <w:rPr>
          <w:rFonts w:hint="eastAsia"/>
        </w:rPr>
        <w:br/>
      </w:r>
      <w:r>
        <w:rPr>
          <w:rFonts w:hint="eastAsia"/>
        </w:rPr>
        <w:t>　　第三节 中国奥美沙坦酯制剂市场需求分析及预测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一、中国奥美沙坦酯制剂市场需求特点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二、2018-2023年中国奥美沙坦酯制剂市场需求量统计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三、2024-2030年中国奥美沙坦酯制剂市场需求量预测</w:t>
      </w:r>
      <w:r>
        <w:rPr>
          <w:rFonts w:hint="eastAsia"/>
        </w:rPr>
        <w:br/>
      </w:r>
      <w:r>
        <w:rPr>
          <w:rFonts w:hint="eastAsia"/>
        </w:rPr>
        <w:t>　　第四节 中国奥美沙坦酯制剂价格趋势分析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一、2018-2023年中国奥美沙坦酯制剂市场价格趋势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二、2024-2030年中国奥美沙坦酯制剂市场价格走势预测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中国奥美沙坦酯制剂进出口分析</w:t>
      </w:r>
      <w:r>
        <w:rPr>
          <w:rFonts w:hint="eastAsia"/>
        </w:rPr>
        <w:br/>
      </w:r>
      <w:r>
        <w:rPr>
          <w:rFonts w:hint="eastAsia"/>
        </w:rPr>
        <w:t>　　第一节 奥美沙坦酯制剂进口情况分析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奥美沙坦酯制剂出口情况分析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影响奥美沙坦酯制剂进出口因素分析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中国奥美沙坦酯制剂行业主要指标监测分析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2018-2023年中国奥美沙坦酯制剂行业规模情况分析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2018-2023年中国奥美沙坦酯制剂行业财务能力分析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奥美沙坦酯制剂行业细分产品调研</w:t>
      </w:r>
      <w:r>
        <w:rPr>
          <w:rFonts w:hint="eastAsia"/>
        </w:rPr>
        <w:br/>
      </w:r>
      <w:r>
        <w:rPr>
          <w:rFonts w:hint="eastAsia"/>
        </w:rPr>
        <w:t>　　第一节 奥美沙坦酯制剂细分产品结构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奥美沙坦酯制剂行业上下游发展情况分析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奥美沙坦酯制剂行业上游产业发展分析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奥美沙坦酯制剂行业下游产业发展分析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中国奥美沙坦酯制剂行业重点地区发展分析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奥美沙坦酯制剂行业重点区域市场结构调研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**地区奥美沙坦酯制剂市场容量分析</w:t>
      </w:r>
      <w:r>
        <w:rPr>
          <w:rFonts w:hint="eastAsia"/>
        </w:rPr>
        <w:br/>
      </w:r>
      <w:r>
        <w:rPr>
          <w:rFonts w:hint="eastAsia"/>
        </w:rPr>
        <w:t>　　第三节 **地区奥美沙坦酯制剂市场容量分析</w:t>
      </w:r>
      <w:r>
        <w:rPr>
          <w:rFonts w:hint="eastAsia"/>
        </w:rPr>
        <w:br/>
      </w:r>
      <w:r>
        <w:rPr>
          <w:rFonts w:hint="eastAsia"/>
        </w:rPr>
        <w:t>　　第四节 **地区奥美沙坦酯制剂市场容量分析</w:t>
      </w:r>
      <w:r>
        <w:rPr>
          <w:rFonts w:hint="eastAsia"/>
        </w:rPr>
        <w:br/>
      </w:r>
      <w:r>
        <w:rPr>
          <w:rFonts w:hint="eastAsia"/>
        </w:rPr>
        <w:t>　　第五节 **地区奥美沙坦酯制剂市场容量分析</w:t>
      </w:r>
      <w:r>
        <w:rPr>
          <w:rFonts w:hint="eastAsia"/>
        </w:rPr>
        <w:br/>
      </w:r>
      <w:r>
        <w:rPr>
          <w:rFonts w:hint="eastAsia"/>
        </w:rPr>
        <w:t>　　第六节 **地区奥美沙坦酯制剂市场容量分析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奥美沙坦酯制剂行业重点企业竞争力分析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三、企业奥美沙坦酯制剂经营状况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三、企业奥美沙坦酯制剂经营状况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三、企业奥美沙坦酯制剂经营状况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三、企业奥美沙坦酯制剂经营状况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三、企业奥美沙坦酯制剂经营状况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三、企业奥美沙坦酯制剂经营状况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奥美沙坦酯制剂行业企业经营策略研究分析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奥美沙坦酯制剂企业多样化经营策略分析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一、奥美沙坦酯制剂企业多样化经营情况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二、现行奥美沙坦酯制剂行业多样化经营的方向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大型奥美沙坦酯制剂企业集团未来发展策略分析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对中小奥美沙坦酯制剂企业生产经营的建议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奥美沙坦酯制剂行业前景及投资风险预警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2024年奥美沙坦酯制剂市场前景分析</w:t>
      </w:r>
      <w:r>
        <w:rPr>
          <w:rFonts w:hint="eastAsia"/>
        </w:rPr>
        <w:br/>
      </w:r>
      <w:r>
        <w:rPr>
          <w:rFonts w:hint="eastAsia"/>
        </w:rPr>
        <w:t>　　第二节 2024年奥美沙坦酯制剂行业发展趋势预测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影响奥美沙坦酯制剂行业发展的主要因素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一、2023影响奥美沙坦酯制剂行业运行的有利因素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二、2023影响奥美沙坦酯制剂行业运行的稳定因素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三、2023影响奥美沙坦酯制剂行业运行的不利因素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四、2023中国奥美沙坦酯制剂行业发展面临的挑战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五、2023中国奥美沙坦酯制剂行业发展面临的机遇</w:t>
      </w:r>
      <w:r>
        <w:rPr>
          <w:rFonts w:hint="eastAsia"/>
        </w:rPr>
        <w:br/>
      </w:r>
      <w:r>
        <w:rPr>
          <w:rFonts w:hint="eastAsia"/>
        </w:rPr>
        <w:t>　　第四节 奥美沙坦酯制剂行业投资风险预警</w:t>
      </w:r>
      <w:r>
        <w:rPr>
          <w:rFonts w:hint="eastAsia"/>
        </w:rPr>
        <w:br/>
      </w:r>
      <w:r>
        <w:rPr>
          <w:rFonts w:hint="eastAsia"/>
        </w:rPr>
        <w:t>　　　　一、奥美沙坦酯制剂行业市场风险预测</w:t>
      </w:r>
      <w:r>
        <w:rPr>
          <w:rFonts w:hint="eastAsia"/>
        </w:rPr>
        <w:br/>
      </w:r>
      <w:r>
        <w:rPr>
          <w:rFonts w:hint="eastAsia"/>
        </w:rPr>
        <w:t>　　　　二、奥美沙坦酯制剂行业政策风险预测</w:t>
      </w:r>
      <w:r>
        <w:rPr>
          <w:rFonts w:hint="eastAsia"/>
        </w:rPr>
        <w:br/>
      </w:r>
      <w:r>
        <w:rPr>
          <w:rFonts w:hint="eastAsia"/>
        </w:rPr>
        <w:t>　　　　三、奥美沙坦酯制剂行业经营风险预测</w:t>
      </w:r>
      <w:r>
        <w:rPr>
          <w:rFonts w:hint="eastAsia"/>
        </w:rPr>
        <w:br/>
      </w:r>
      <w:r>
        <w:rPr>
          <w:rFonts w:hint="eastAsia"/>
        </w:rPr>
        <w:t>　　　　四、奥美沙坦酯制剂行业技术风险预测</w:t>
      </w:r>
      <w:r>
        <w:rPr>
          <w:rFonts w:hint="eastAsia"/>
        </w:rPr>
        <w:br/>
      </w:r>
      <w:r>
        <w:rPr>
          <w:rFonts w:hint="eastAsia"/>
        </w:rPr>
        <w:t>　　　　五、奥美沙坦酯制剂行业竞争风险预测</w:t>
      </w:r>
      <w:r>
        <w:rPr>
          <w:rFonts w:hint="eastAsia"/>
        </w:rPr>
        <w:br/>
      </w:r>
      <w:r>
        <w:rPr>
          <w:rFonts w:hint="eastAsia"/>
        </w:rPr>
        <w:t>　　　　六、奥美沙坦酯制剂行业其他风险预测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奥美沙坦酯制剂投资建议</w:t>
      </w:r>
      <w:r>
        <w:rPr>
          <w:rFonts w:hint="eastAsia"/>
        </w:rPr>
        <w:br/>
      </w:r>
      <w:r>
        <w:rPr>
          <w:rFonts w:hint="eastAsia"/>
        </w:rPr>
        <w:t>　　第一节 奥美沙坦酯制剂行业投资环境分析</w:t>
      </w:r>
      <w:r>
        <w:rPr>
          <w:rFonts w:hint="eastAsia"/>
        </w:rPr>
        <w:br/>
      </w:r>
      <w:r>
        <w:rPr>
          <w:rFonts w:hint="eastAsia"/>
        </w:rPr>
        <w:t>　　第二节 奥美沙坦酯制剂行业投资进入壁垒分析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[中~智~林]研究结论及投资建议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2018-2023年中国奥美沙坦酯制剂市场规模及增长情况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2018-2023年中国奥美沙坦酯制剂行业产量及增长趋势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2024-2030年中国奥美沙坦酯制剂行业产量预测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2018-2023年中国奥美沙坦酯制剂行业市场需求及增长情况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2024-2030年中国奥美沙坦酯制剂行业市场需求预测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2018-2023年中国奥美沙坦酯制剂行业利润及增长情况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**地区奥美沙坦酯制剂市场规模及增长情况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**地区奥美沙坦酯制剂行业市场需求情况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**地区奥美沙坦酯制剂市场规模及增长情况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**地区奥美沙坦酯制剂行业市场需求情况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2018-2023年中国奥美沙坦酯制剂行业进口量及增速统计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2018-2023年中国奥美沙坦酯制剂行业出口量及增速统计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奥美沙坦酯制剂重点企业经营情况分析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2024年奥美沙坦酯制剂市场前景分析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2024-2030年中国奥美沙坦酯制剂市场需求预测</w:t>
      </w:r>
      <w:r>
        <w:rPr>
          <w:rFonts w:hint="eastAsia"/>
        </w:rPr>
        <w:br/>
      </w:r>
      <w:r>
        <w:rPr>
          <w:rFonts w:hint="eastAsia"/>
        </w:rPr>
        <w:t>　　图表 2024年奥美沙坦酯制剂发展趋势预测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5f3bdf1b354408" w:history="1">
        <w:r>
          <w:rPr>
            <w:rStyle w:val="Hyperlink"/>
          </w:rPr>
          <w:t>2024-2030年中国奥美沙坦酯制剂行业发展研究与市场前景分析报告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5f3bdf1b354408" w:history="1">
        <w:r>
          <w:rPr>
            <w:rStyle w:val="Hyperlink"/>
          </w:rPr>
          <w:t>https://www.20087.com/0/95/AoMeiShaTanZhiZhiJiShiChangQianJingFenXi.html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奥美沙坦酯与缬沙坦比较、奥美沙坦酯片效用、奥美沙坦酯哪个厂家的好、奥美沙坦酯片这个药怎么样、奥美沙坦酯片详细说明书、奥美沙坦酯片的功效和用法、奥美沙坦酯片怎么减量、奥美沙坦酯又叫什么名字、奥美沙坦酯片优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1eccd6fced4f4f" w:history="1">
      <w:r>
        <w:rPr>
          <w:rStyle w:val="Hyperlink"/>
        </w:rPr>
        <w:t>2024-2030年中国奥美沙坦酯制剂行业发展研究与市场前景分析报告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AoMeiShaTanZhiZhiJiShiChangQianJingFenXi.html" TargetMode="External" Id="R435f3bdf1b3544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AoMeiShaTanZhiZhiJiShiChangQianJingFenXi.html" TargetMode="External" Id="R281eccd6fced4f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2024-03-31T07:32:16Z</dcterms:created>
  <dcterms:modified xsi:type="dcterms:W3CDTF">2024-03-31T08:32:16Z</dcterms:modified>
  <dc:subject>2024-2030年中国奥美沙坦酯制剂行业发展研究与市场前景分析报告</dc:subject>
  <dc:title>2024-2030年中国奥美沙坦酯制剂行业发展研究与市场前景分析报告</dc:title>
  <cp:keywords>2024-2030年中国奥美沙坦酯制剂行业发展研究与市场前景分析报告</cp:keywords>
  <dc:description>2024-2030年中国奥美沙坦酯制剂行业发展研究与市场前景分析报告</dc:description>
</cp:coreProperties>
</file>