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bbabf5ca4f41d3" w:history="1">
              <w:r>
                <w:rPr>
                  <w:rStyle w:val="Hyperlink"/>
                </w:rPr>
                <w:t>2024-2030年气体发生器市场现状调研与发展趋势分析报告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bbabf5ca4f41d3" w:history="1">
              <w:r>
                <w:rPr>
                  <w:rStyle w:val="Hyperlink"/>
                </w:rPr>
                <w:t>2024-2030年气体发生器市场现状调研与发展趋势分析报告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0726850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bbabf5ca4f41d3" w:history="1">
                <w:r>
                  <w:rPr>
                    <w:rStyle w:val="Hyperlink"/>
                  </w:rPr>
                  <w:t>https://www.20087.com/0/85/QiTiFaShengQiFaZhanQuShi.html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发生器是一种广泛应用于实验室分析、工业生产和个人科研项目等领域的关键设备，在近年来随着气体生成技术和市场需求的变化，其性能和应用领域得到了显著提升。目前，气体发生器不仅在提高气体纯度、降低能耗方面有所突破，还在改善生产工艺和降低成本方面进行了改进。随着新材料和制造技术的应用，气体发生器的设计更加注重高效材料的选择和结构优化，以满足不同行业的需求。此外，随着消费者对高质量气体发生器的需求增长和技术的进步，气体发生器的应用范围也在不断扩展，特别是在实验室分析、工业生产和个人科研项目等领域。</w:t>
      </w:r>
      <w:r>
        <w:rPr>
          <w:rFonts w:hint="eastAsia"/>
        </w:rPr>
        <w:br/>
      </w:r>
      <w:r>
        <w:rPr>
          <w:rFonts w:hint="eastAsia"/>
        </w:rPr>
        <w:t>　　未来，气体发生器的发展将更加注重技术创新和智能化升级。一方面，随着气体生成技术和材料科学的进步，气体发生器将进一步提高其气体纯度和降低能耗，例如通过采用更先进的制造技术和更精细的材料配方。另一方面，随着智能制造技术的发展，气体发生器将更加注重集成智能控制系统和远程数据传输功能，以支持更安全高效的气体供应流程。此外，随着新技术的应用，气体发生器还将更加注重开发新的应用场景，如在智能实验室系统和个性化气体解决方案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bbabf5ca4f41d3" w:history="1">
        <w:r>
          <w:rPr>
            <w:rStyle w:val="Hyperlink"/>
          </w:rPr>
          <w:t>2024-2030年气体发生器市场现状调研与发展趋势分析报告</w:t>
        </w:r>
      </w:hyperlink>
      <w:r>
        <w:rPr>
          <w:rFonts w:hint="eastAsia"/>
        </w:rPr>
        <w:t>基于科学的市场调研和数据分析，全面剖析了气体发生器行业现状、市场需求及市场规模。气体发生器报告探讨了气体发生器产业链结构，细分市场的特点，并分析了气体发生器市场前景及发展趋势。通过科学预测，揭示了气体发生器行业未来的增长潜力。同时，气体发生器报告还对重点企业进行了研究，评估了各大品牌在市场竞争中的地位，以及行业集中度的变化。气体发生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2023-2024年气体发生器行业发展概述</w:t>
      </w:r>
      <w:r>
        <w:rPr>
          <w:rFonts w:hint="eastAsia"/>
        </w:rPr>
        <w:br/>
      </w:r>
      <w:r>
        <w:rPr>
          <w:rFonts w:hint="eastAsia"/>
        </w:rPr>
        <w:t>　　第一节 气体发生器的概念</w:t>
      </w:r>
      <w:r>
        <w:rPr>
          <w:rFonts w:hint="eastAsia"/>
        </w:rPr>
        <w:br/>
      </w:r>
      <w:r>
        <w:rPr>
          <w:rFonts w:hint="eastAsia"/>
        </w:rPr>
        <w:t>　　　　一、气体发生器的定义</w:t>
      </w:r>
      <w:r>
        <w:rPr>
          <w:rFonts w:hint="eastAsia"/>
        </w:rPr>
        <w:br/>
      </w:r>
      <w:r>
        <w:rPr>
          <w:rFonts w:hint="eastAsia"/>
        </w:rPr>
        <w:t>　　　　二、气体发生器的特点</w:t>
      </w:r>
      <w:r>
        <w:rPr>
          <w:rFonts w:hint="eastAsia"/>
        </w:rPr>
        <w:br/>
      </w:r>
      <w:r>
        <w:rPr>
          <w:rFonts w:hint="eastAsia"/>
        </w:rPr>
        <w:t>　　　　三、气体发生器的分类</w:t>
      </w:r>
      <w:r>
        <w:rPr>
          <w:rFonts w:hint="eastAsia"/>
        </w:rPr>
        <w:br/>
      </w:r>
      <w:r>
        <w:rPr>
          <w:rFonts w:hint="eastAsia"/>
        </w:rPr>
        <w:t>　　第二节 气体发生器行业发展成熟度</w:t>
      </w:r>
      <w:r>
        <w:rPr>
          <w:rFonts w:hint="eastAsia"/>
        </w:rPr>
        <w:br/>
      </w:r>
      <w:r>
        <w:rPr>
          <w:rFonts w:hint="eastAsia"/>
        </w:rPr>
        <w:t>　　　　一、气体发生器行业发展周期分析</w:t>
      </w:r>
      <w:r>
        <w:rPr>
          <w:rFonts w:hint="eastAsia"/>
        </w:rPr>
        <w:br/>
      </w:r>
      <w:r>
        <w:rPr>
          <w:rFonts w:hint="eastAsia"/>
        </w:rPr>
        <w:t>　　　　二、气体发生器行业中外市场成熟度对比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气体发生器行业产业链分析</w:t>
      </w:r>
      <w:r>
        <w:rPr>
          <w:rFonts w:hint="eastAsia"/>
        </w:rPr>
        <w:br/>
      </w:r>
      <w:r>
        <w:rPr>
          <w:rFonts w:hint="eastAsia"/>
        </w:rPr>
        <w:t>　　　　一、气体发生器行业上游原料供应市场分析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二、气体发生器行业下游产品需求市场状况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2024年全球气体发生器行业运行现状分析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2019-2024年全球气体发生器行业运行综述</w:t>
      </w:r>
      <w:r>
        <w:rPr>
          <w:rFonts w:hint="eastAsia"/>
        </w:rPr>
        <w:br/>
      </w:r>
      <w:r>
        <w:rPr>
          <w:rFonts w:hint="eastAsia"/>
        </w:rPr>
        <w:t>　　　　一、全球气体发生器行业市场分析</w:t>
      </w:r>
      <w:r>
        <w:rPr>
          <w:rFonts w:hint="eastAsia"/>
        </w:rPr>
        <w:br/>
      </w:r>
      <w:r>
        <w:rPr>
          <w:rFonts w:hint="eastAsia"/>
        </w:rPr>
        <w:t>　　　　二、国外气体发生器行业技术分析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2019-2024年全球主要国家地区气体发生器行业发展情况解析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2024-2030年全球气体发生器行业发展趋势分析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2023-2024年中国气体发生器行业运行环境分析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2023-2024年中国气体发生器行业经济环境分析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2023-2024年中国气体发生器行业发展政策环境分析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2023-2024年中国气体发生器行业发展社会环境分析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2023-2024年中国气体发生器行业市场发展分析</w:t>
      </w:r>
      <w:r>
        <w:rPr>
          <w:rFonts w:hint="eastAsia"/>
        </w:rPr>
        <w:br/>
      </w:r>
      <w:r>
        <w:rPr>
          <w:rFonts w:hint="eastAsia"/>
        </w:rPr>
        <w:t>　　第一节 气体发生器行业市场发展现状</w:t>
      </w:r>
      <w:r>
        <w:rPr>
          <w:rFonts w:hint="eastAsia"/>
        </w:rPr>
        <w:br/>
      </w:r>
      <w:r>
        <w:rPr>
          <w:rFonts w:hint="eastAsia"/>
        </w:rPr>
        <w:t>　　　　一、气体发生器市场发展概况</w:t>
      </w:r>
      <w:r>
        <w:rPr>
          <w:rFonts w:hint="eastAsia"/>
        </w:rPr>
        <w:br/>
      </w:r>
      <w:r>
        <w:rPr>
          <w:rFonts w:hint="eastAsia"/>
        </w:rPr>
        <w:t>　　　　二、气体发生器发展热点回顾</w:t>
      </w:r>
      <w:r>
        <w:rPr>
          <w:rFonts w:hint="eastAsia"/>
        </w:rPr>
        <w:br/>
      </w:r>
      <w:r>
        <w:rPr>
          <w:rFonts w:hint="eastAsia"/>
        </w:rPr>
        <w:t>　　　　二、气体发生器市场存在问题及策略分析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气体发生器行业技术发展</w:t>
      </w:r>
      <w:r>
        <w:rPr>
          <w:rFonts w:hint="eastAsia"/>
        </w:rPr>
        <w:br/>
      </w:r>
      <w:r>
        <w:rPr>
          <w:rFonts w:hint="eastAsia"/>
        </w:rPr>
        <w:t>　　　　一、气体发生器行业技术分析</w:t>
      </w:r>
      <w:r>
        <w:rPr>
          <w:rFonts w:hint="eastAsia"/>
        </w:rPr>
        <w:br/>
      </w:r>
      <w:r>
        <w:rPr>
          <w:rFonts w:hint="eastAsia"/>
        </w:rPr>
        <w:t>　　　　二、气体发生器新技术研发及应用动态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三、气体发生器技术发展趋势</w:t>
      </w:r>
      <w:r>
        <w:rPr>
          <w:rFonts w:hint="eastAsia"/>
        </w:rPr>
        <w:br/>
      </w:r>
      <w:r>
        <w:rPr>
          <w:rFonts w:hint="eastAsia"/>
        </w:rPr>
        <w:t>　　第三节 中国气体发生器行业消费市场分析</w:t>
      </w:r>
      <w:r>
        <w:rPr>
          <w:rFonts w:hint="eastAsia"/>
        </w:rPr>
        <w:br/>
      </w:r>
      <w:r>
        <w:rPr>
          <w:rFonts w:hint="eastAsia"/>
        </w:rPr>
        <w:t>　　　　一、气体发生器消费特征分析</w:t>
      </w:r>
      <w:r>
        <w:rPr>
          <w:rFonts w:hint="eastAsia"/>
        </w:rPr>
        <w:br/>
      </w:r>
      <w:r>
        <w:rPr>
          <w:rFonts w:hint="eastAsia"/>
        </w:rPr>
        <w:t>　　　　二、气体发生器消费需求趋势</w:t>
      </w:r>
      <w:r>
        <w:rPr>
          <w:rFonts w:hint="eastAsia"/>
        </w:rPr>
        <w:br/>
      </w:r>
      <w:r>
        <w:rPr>
          <w:rFonts w:hint="eastAsia"/>
        </w:rPr>
        <w:t>　　　　三、气体发生器品牌市场消费结构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2019-2024年气体发生器行业产销数据统计分析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2019-2024年气体发生器行业市场发展趋势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2019-2024年中国气体发生器行业主要指标监测分析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2019-2024年中国气体发生器行业工业总产值分析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2019-2024年中国气体发生器行业主营业务收入分析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2019-2024年中国气体发生器行业产品成本费用分析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2019-2024年中国气体发生器行业利润总额分析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2019-2024年中国气体发生器行业资产负债分析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2019-2024年中国气体发生器行业财务指标分析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中国气体发生器行业重点区域市场调研分析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气体发生器行业**地区市场调研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一、2024年气体发生器行业发展现状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三、2019-2024年气体发生器市场需求情况分析</w:t>
      </w:r>
      <w:r>
        <w:rPr>
          <w:rFonts w:hint="eastAsia"/>
        </w:rPr>
        <w:br/>
      </w:r>
      <w:r>
        <w:rPr>
          <w:rFonts w:hint="eastAsia"/>
        </w:rPr>
        <w:t>　　第二节 气体发生器行业**地区市场调研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一、2024年气体发生器行业发展现状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三、2019-2024年气体发生器市场需求情况分析</w:t>
      </w:r>
      <w:r>
        <w:rPr>
          <w:rFonts w:hint="eastAsia"/>
        </w:rPr>
        <w:br/>
      </w:r>
      <w:r>
        <w:rPr>
          <w:rFonts w:hint="eastAsia"/>
        </w:rPr>
        <w:t>　　第三节 气体发生器行业**地区市场调研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一、2024年气体发生器行业发展现状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三、2019-2024年气体发生器市场需求情况分析</w:t>
      </w:r>
      <w:r>
        <w:rPr>
          <w:rFonts w:hint="eastAsia"/>
        </w:rPr>
        <w:br/>
      </w:r>
      <w:r>
        <w:rPr>
          <w:rFonts w:hint="eastAsia"/>
        </w:rPr>
        <w:t>　　第四节 气体发生器行业**地区市场调研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一、2024年气体发生器行业发展现状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三、2019-2024年气体发生器市场需求情况分析</w:t>
      </w:r>
      <w:r>
        <w:rPr>
          <w:rFonts w:hint="eastAsia"/>
        </w:rPr>
        <w:br/>
      </w:r>
      <w:r>
        <w:rPr>
          <w:rFonts w:hint="eastAsia"/>
        </w:rPr>
        <w:t>　　第五节 气体发生器行业**地区市场调研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一、2024年气体发生器行业发展现状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三、2019-2024年气体发生器市场需求情况分析</w:t>
      </w:r>
      <w:r>
        <w:rPr>
          <w:rFonts w:hint="eastAsia"/>
        </w:rPr>
        <w:br/>
      </w:r>
      <w:r>
        <w:rPr>
          <w:rFonts w:hint="eastAsia"/>
        </w:rPr>
        <w:t>　　第六节 气体发生器行业**地区市场调研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一、2024年气体发生器行业发展现状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二、2019-2024年气体发生器市场规模情况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三、2019-2024年气体发生器市场需求情况分析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2023-2024年气体发生器行业竞争格局分析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2023-2024年气体发生器行业竞争结构分析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气体发生器行业集中度分析</w:t>
      </w:r>
      <w:r>
        <w:rPr>
          <w:rFonts w:hint="eastAsia"/>
        </w:rPr>
        <w:br/>
      </w:r>
      <w:r>
        <w:rPr>
          <w:rFonts w:hint="eastAsia"/>
        </w:rPr>
        <w:t>　　　　一、气体发生器市场集中度分析</w:t>
      </w:r>
      <w:r>
        <w:rPr>
          <w:rFonts w:hint="eastAsia"/>
        </w:rPr>
        <w:br/>
      </w:r>
      <w:r>
        <w:rPr>
          <w:rFonts w:hint="eastAsia"/>
        </w:rPr>
        <w:t>　　　　二、气体发生器企业集中度分析</w:t>
      </w:r>
      <w:r>
        <w:rPr>
          <w:rFonts w:hint="eastAsia"/>
        </w:rPr>
        <w:br/>
      </w:r>
      <w:r>
        <w:rPr>
          <w:rFonts w:hint="eastAsia"/>
        </w:rPr>
        <w:t>　　　　三、气体发生器区域集中度分析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2023-2024年气体发生器行业国际竞争力比较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2023-2024年气体发生器行业竞争格局分析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一、2023-2024年国内外气体发生器竞争分析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二、2023-2024年我国气体发生器市场竞争分析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三、2023-2024年国内主要气体发生器企业动向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气体发生器企业竞争策略分析</w:t>
      </w:r>
      <w:r>
        <w:rPr>
          <w:rFonts w:hint="eastAsia"/>
        </w:rPr>
        <w:br/>
      </w:r>
      <w:r>
        <w:rPr>
          <w:rFonts w:hint="eastAsia"/>
        </w:rPr>
        <w:t>　　第一节 气体发生器市场竞争策略分析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一、2024年气体发生器市场增长潜力分析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二、2024年气体发生器主要潜力品种分析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三、现有气体发生器产品竞争策略分析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四、潜力气体发生器品种竞争策略选择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气体发生器企业竞争策略分析</w:t>
      </w:r>
      <w:r>
        <w:rPr>
          <w:rFonts w:hint="eastAsia"/>
        </w:rPr>
        <w:br/>
      </w:r>
      <w:r>
        <w:rPr>
          <w:rFonts w:hint="eastAsia"/>
        </w:rPr>
        <w:t>　　第三节 气体发生器行业产品定位及市场推广策略分析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一、气体发生器行业产品市场定位</w:t>
      </w:r>
      <w:r>
        <w:rPr>
          <w:rFonts w:hint="eastAsia"/>
        </w:rPr>
        <w:br/>
      </w:r>
      <w:r>
        <w:rPr>
          <w:rFonts w:hint="eastAsia"/>
        </w:rPr>
        <w:t>　　　　二、气体发生器行业广告推广策略</w:t>
      </w:r>
      <w:r>
        <w:rPr>
          <w:rFonts w:hint="eastAsia"/>
        </w:rPr>
        <w:br/>
      </w:r>
      <w:r>
        <w:rPr>
          <w:rFonts w:hint="eastAsia"/>
        </w:rPr>
        <w:t>　　　　三、气体发生器行业产品促销策略</w:t>
      </w:r>
      <w:r>
        <w:rPr>
          <w:rFonts w:hint="eastAsia"/>
        </w:rPr>
        <w:br/>
      </w:r>
      <w:r>
        <w:rPr>
          <w:rFonts w:hint="eastAsia"/>
        </w:rPr>
        <w:t>　　　　四、气体发生器行业招商加盟策略</w:t>
      </w:r>
      <w:r>
        <w:rPr>
          <w:rFonts w:hint="eastAsia"/>
        </w:rPr>
        <w:br/>
      </w:r>
      <w:r>
        <w:rPr>
          <w:rFonts w:hint="eastAsia"/>
        </w:rPr>
        <w:t>　　　　五、气体发生器行业网络推广策略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气体发生器行业重点企业调研分析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2024-2030年未来气体发生器行业发展预测</w:t>
      </w:r>
      <w:r>
        <w:rPr>
          <w:rFonts w:hint="eastAsia"/>
        </w:rPr>
        <w:br/>
      </w:r>
      <w:r>
        <w:rPr>
          <w:rFonts w:hint="eastAsia"/>
        </w:rPr>
        <w:t>　　第一节 未来气体发生器行业需求与消费预测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一、2024-2030年气体发生器产品消费预测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二、2024-2030年气体发生器市场规模预测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2024-2030年中国气体发生器行业供需预测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一、2024-2030年中国气体发生器供给预测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二、2024-2030年中国气体发生器需求预测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三、2024-2030年中国气体发生器供需平衡预测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气体发生器行业投资机会与风险分析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2023-2024年气体发生器行业投资机会分析</w:t>
      </w:r>
      <w:r>
        <w:rPr>
          <w:rFonts w:hint="eastAsia"/>
        </w:rPr>
        <w:br/>
      </w:r>
      <w:r>
        <w:rPr>
          <w:rFonts w:hint="eastAsia"/>
        </w:rPr>
        <w:t>　　　　一、气体发生器投资项目分析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三、2024年气体发生器投资机会</w:t>
      </w:r>
      <w:r>
        <w:rPr>
          <w:rFonts w:hint="eastAsia"/>
        </w:rPr>
        <w:br/>
      </w:r>
      <w:r>
        <w:rPr>
          <w:rFonts w:hint="eastAsia"/>
        </w:rPr>
        <w:t>　　　　四、2024年气体发生器投资新方向</w:t>
      </w:r>
      <w:r>
        <w:rPr>
          <w:rFonts w:hint="eastAsia"/>
        </w:rPr>
        <w:br/>
      </w:r>
      <w:r>
        <w:rPr>
          <w:rFonts w:hint="eastAsia"/>
        </w:rPr>
        <w:t>　　　　五、2024-2030年气体发生器行业投资建议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影响气体发生器行业发展的主要因素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一、2024-2030年影响气体发生器行业运行的有利因素分析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二、2024-2030年影响气体发生器行业运行的稳定因素分析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三、2024-2030年影响气体发生器行业运行的不利因素分析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四、2024-2030年我国气体发生器行业发展面临的挑战分析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五、2024-2030年我国气体发生器行业发展面临的机遇分析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气体发生器行业投资风险及控制策略分析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一、2024-2030年气体发生器行业市场风险及控制策略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二、2024-2030年气体发生器行业政策风险及控制策略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三、2024-2030年气体发生器行业经营风险及控制策略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四、2024-2030年气体发生器行业技术风险及控制策略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五、2024-2030年气体发生器同业竞争风险及控制策略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六、2024-2030年气体发生器行业其他风险及控制策略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气体发生器行业投资战略研究</w:t>
      </w:r>
      <w:r>
        <w:rPr>
          <w:rFonts w:hint="eastAsia"/>
        </w:rPr>
        <w:br/>
      </w:r>
      <w:r>
        <w:rPr>
          <w:rFonts w:hint="eastAsia"/>
        </w:rPr>
        <w:t>　　第一节 气体发生器行业发展战略研究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我国气体发生器品牌战略思考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二、气体发生器实施品牌战略的意义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三、气体发生器企业品牌的现状分析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四、我国气体发生器企业的品牌战略</w:t>
      </w:r>
      <w:r>
        <w:rPr>
          <w:rFonts w:hint="eastAsia"/>
        </w:rPr>
        <w:br/>
      </w:r>
      <w:r>
        <w:rPr>
          <w:rFonts w:hint="eastAsia"/>
        </w:rPr>
        <w:t>　　　　五、气体发生器品牌战略管理的策略</w:t>
      </w:r>
      <w:r>
        <w:rPr>
          <w:rFonts w:hint="eastAsia"/>
        </w:rPr>
        <w:br/>
      </w:r>
      <w:r>
        <w:rPr>
          <w:rFonts w:hint="eastAsia"/>
        </w:rPr>
        <w:t>　　第三节 [-中-智-林-]气体发生器行业投资战略研究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2019-2023年中国气体发生器行业产能及增长趋势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2024-2030年中国气体发生器行业产能预测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2019-2023年中国气体发生器行业产量及增长趋势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2024-2030年中国气体发生器行业产量预测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2019-2023年中国气体发生器行业市场需求及增长情况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2024-2030年中国气体发生器行业市场需求预测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2019-2023年中国气体发生器行业利润及增长情况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**地区气体发生器市场规模及增长情况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**地区气体发生器行业市场需求情况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2019-2023年中国气体发生器行业进口量及增速统计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2019-2023年中国气体发生器行业出口量及增速统计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气体发生器重点企业经营情况分析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2024年气体发生器行业壁垒</w:t>
      </w:r>
      <w:r>
        <w:rPr>
          <w:rFonts w:hint="eastAsia"/>
        </w:rPr>
        <w:br/>
      </w:r>
      <w:r>
        <w:rPr>
          <w:rFonts w:hint="eastAsia"/>
        </w:rPr>
        <w:t>　　图表 2024年气体发生器市场前景分析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2024-2030年中国气体发生器市场需求预测</w:t>
      </w:r>
      <w:r>
        <w:rPr>
          <w:rFonts w:hint="eastAsia"/>
        </w:rPr>
        <w:br/>
      </w:r>
      <w:r>
        <w:rPr>
          <w:rFonts w:hint="eastAsia"/>
        </w:rPr>
        <w:t>　　图表 2024年气体发生器发展趋势预测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bbabf5ca4f41d3" w:history="1">
        <w:r>
          <w:rPr>
            <w:rStyle w:val="Hyperlink"/>
          </w:rPr>
          <w:t>2024-2030年气体发生器市场现状调研与发展趋势分析报告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0726850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bbabf5ca4f41d3" w:history="1">
        <w:r>
          <w:rPr>
            <w:rStyle w:val="Hyperlink"/>
          </w:rPr>
          <w:t>https://www.20087.com/0/85/QiTiFaShengQiFaZhanQuShi.html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646452e2dc4642" w:history="1">
      <w:r>
        <w:rPr>
          <w:rStyle w:val="Hyperlink"/>
        </w:rPr>
        <w:t>2024-2030年气体发生器市场现状调研与发展趋势分析报告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QiTiFaShengQiFaZhanQuShi.html" TargetMode="External" Id="Rfebbabf5ca4f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QiTiFaShengQiFaZhanQuShi.html" TargetMode="External" Id="R2e646452e2dc46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2024-03-15T05:42:00Z</dcterms:created>
  <dcterms:modified xsi:type="dcterms:W3CDTF">2024-03-15T06:42:00Z</dcterms:modified>
  <dc:subject>2024-2030年气体发生器市场现状调研与发展趋势分析报告</dc:subject>
  <dc:title>2024-2030年气体发生器市场现状调研与发展趋势分析报告</dc:title>
  <cp:keywords>2024-2030年气体发生器市场现状调研与发展趋势分析报告</cp:keywords>
  <dc:description>2024-2030年气体发生器市场现状调研与发展趋势分析报告</dc:description>
</cp:coreProperties>
</file>