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281011bfc4e73" w:history="1">
              <w:r>
                <w:rPr>
                  <w:rStyle w:val="Hyperlink"/>
                </w:rPr>
                <w:t>2025-2031年中国疤痕软膏市场现状与前景趋势预测报告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281011bfc4e73" w:history="1">
              <w:r>
                <w:rPr>
                  <w:rStyle w:val="Hyperlink"/>
                </w:rPr>
                <w:t>2025-2031年中国疤痕软膏市场现状与前景趋势预测报告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281011bfc4e73" w:history="1">
                <w:r>
                  <w:rPr>
                    <w:rStyle w:val="Hyperlink"/>
                  </w:rPr>
                  <w:t>https://www.20087.com/0/75/BaHenRuanGaoHangYeQianJingQuShi.html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疤痕软膏市场呈现出多元化与专业化的发展趋势，产品种类繁多，从基础保湿修复型到含有生物肽、硅酮、维生素E等成分的高科技配方均有涵盖。目前，疤痕软膏注重安全性和有效性并重，旨在通过促进细胞再生、抑制疤痕过度增生等方式，改善疤痕外观。消费者对自然、无刺激性成分的关注度日益增长，推动了天然植物提取物在疤痕修复产品中的应用。</w:t>
      </w:r>
      <w:r>
        <w:rPr>
          <w:rFonts w:hint="eastAsia"/>
        </w:rPr>
        <w:br/>
      </w:r>
      <w:r>
        <w:rPr>
          <w:rFonts w:hint="eastAsia"/>
        </w:rPr>
        <w:t>　　未来疤痕软膏的研发将更加侧重于个性化治疗方案的开发，利用基因组学和皮肤生物学的最新进展，为不同类型的疤痕提供定制化解决方案。同时，结合生物工程技术，开发具有智能释放特性的新型药物递送系统，以提高疗效并减少副作用。随着消费者对美学要求的提高，疤痕软膏的包装设计和使用体验也将成为创新点，以提升用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3281011bfc4e73" w:history="1">
        <w:r>
          <w:rPr>
            <w:rStyle w:val="Hyperlink"/>
          </w:rPr>
          <w:t>2025-2031年中国疤痕软膏市场现状与前景趋势预测报告</w:t>
        </w:r>
      </w:hyperlink>
      <w:r>
        <w:rPr>
          <w:rFonts w:hint="eastAsia"/>
        </w:rPr>
        <w:t>全面分析了疤痕软膏行业的市场规模、需求和价格动态，同时对疤痕软膏产业链进行了探讨。报告客观描述了疤痕软膏行业现状，审慎预测了疤痕软膏市场前景及发展趋势。此外，报告还聚焦于疤痕软膏重点企业，剖析了市场竞争格局、集中度以及品牌影响力，并对疤痕软膏细分市场进行了研究。疤痕软膏报告以专业、科学的视角，为投资者和行业决策者提供了权威的市场洞察与决策参考，是疤痕软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疤痕软膏行业发展概述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一、疤痕软膏行业定义及分类</w:t>
      </w:r>
      <w:r>
        <w:rPr>
          <w:rFonts w:hint="eastAsia"/>
        </w:rPr>
        <w:br/>
      </w:r>
      <w:r>
        <w:rPr>
          <w:rFonts w:hint="eastAsia"/>
        </w:rPr>
        <w:t>　　　　二、疤痕软膏行业经济特性</w:t>
      </w:r>
      <w:r>
        <w:rPr>
          <w:rFonts w:hint="eastAsia"/>
        </w:rPr>
        <w:br/>
      </w:r>
      <w:r>
        <w:rPr>
          <w:rFonts w:hint="eastAsia"/>
        </w:rPr>
        <w:t>　　　　三、疤痕软膏行业产业链简介</w:t>
      </w:r>
      <w:r>
        <w:rPr>
          <w:rFonts w:hint="eastAsia"/>
        </w:rPr>
        <w:br/>
      </w:r>
      <w:r>
        <w:rPr>
          <w:rFonts w:hint="eastAsia"/>
        </w:rPr>
        <w:t>　　第二节 疤痕软膏行业发展成熟度</w:t>
      </w:r>
      <w:r>
        <w:rPr>
          <w:rFonts w:hint="eastAsia"/>
        </w:rPr>
        <w:br/>
      </w:r>
      <w:r>
        <w:rPr>
          <w:rFonts w:hint="eastAsia"/>
        </w:rPr>
        <w:t>　　　　一、疤痕软膏行业发展周期分析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疤痕软膏行业相关产业动态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2024-2025年疤痕软膏行业发展环境分析</w:t>
      </w:r>
      <w:r>
        <w:rPr>
          <w:rFonts w:hint="eastAsia"/>
        </w:rPr>
        <w:br/>
      </w:r>
      <w:r>
        <w:rPr>
          <w:rFonts w:hint="eastAsia"/>
        </w:rPr>
        <w:t>　　第一节 疤痕软膏行业环境分析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疤痕软膏行业相关政策、法规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疤痕软膏行业技术发展现状及趋势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当前我国疤痕软膏技术发展现状</w:t>
      </w:r>
      <w:r>
        <w:rPr>
          <w:rFonts w:hint="eastAsia"/>
        </w:rPr>
        <w:br/>
      </w:r>
      <w:r>
        <w:rPr>
          <w:rFonts w:hint="eastAsia"/>
        </w:rPr>
        <w:t>　　第二节 中外疤痕软膏技术差距及产生差距的主要原因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提高我国疤痕软膏技术的对策</w:t>
      </w:r>
      <w:r>
        <w:rPr>
          <w:rFonts w:hint="eastAsia"/>
        </w:rPr>
        <w:br/>
      </w:r>
      <w:r>
        <w:rPr>
          <w:rFonts w:hint="eastAsia"/>
        </w:rPr>
        <w:t>　　第四节 我国疤痕软膏产品研发、设计发展趋势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中国疤痕软膏市场发展调研</w:t>
      </w:r>
      <w:r>
        <w:rPr>
          <w:rFonts w:hint="eastAsia"/>
        </w:rPr>
        <w:br/>
      </w:r>
      <w:r>
        <w:rPr>
          <w:rFonts w:hint="eastAsia"/>
        </w:rPr>
        <w:t>　　第一节 疤痕软膏市场现状分析及预测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一、2020-2025年中国疤痕软膏市场规模分析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二、2025-2031年中国疤痕软膏市场规模预测</w:t>
      </w:r>
      <w:r>
        <w:rPr>
          <w:rFonts w:hint="eastAsia"/>
        </w:rPr>
        <w:br/>
      </w:r>
      <w:r>
        <w:rPr>
          <w:rFonts w:hint="eastAsia"/>
        </w:rPr>
        <w:t>　　第二节 疤痕软膏行业产能分析及预测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一、2020-2025年中国疤痕软膏行业产能分析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二、2025-2031年中国疤痕软膏行业产能预测</w:t>
      </w:r>
      <w:r>
        <w:rPr>
          <w:rFonts w:hint="eastAsia"/>
        </w:rPr>
        <w:br/>
      </w:r>
      <w:r>
        <w:rPr>
          <w:rFonts w:hint="eastAsia"/>
        </w:rPr>
        <w:t>　　第三节 疤痕软膏行业产量分析及预测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一、2020-2025年中国疤痕软膏行业产量分析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二、2025-2031年中国疤痕软膏行业产量预测</w:t>
      </w:r>
      <w:r>
        <w:rPr>
          <w:rFonts w:hint="eastAsia"/>
        </w:rPr>
        <w:br/>
      </w:r>
      <w:r>
        <w:rPr>
          <w:rFonts w:hint="eastAsia"/>
        </w:rPr>
        <w:t>　　第四节 疤痕软膏市场需求分析及预测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一、2020-2025年中国疤痕软膏市场需求分析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二、2025-2031年中国疤痕软膏市场需求预测</w:t>
      </w:r>
      <w:r>
        <w:rPr>
          <w:rFonts w:hint="eastAsia"/>
        </w:rPr>
        <w:br/>
      </w:r>
      <w:r>
        <w:rPr>
          <w:rFonts w:hint="eastAsia"/>
        </w:rPr>
        <w:t>　　第五节 疤痕软膏进出口数据分析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一、2020-2025年中国疤痕软膏进出口数据分析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二、2025-2031年国内疤痕软膏进出口情况预测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2020-2025年中国疤痕软膏行业总体发展状况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中国疤痕软膏行业规模情况分析</w:t>
      </w:r>
      <w:r>
        <w:rPr>
          <w:rFonts w:hint="eastAsia"/>
        </w:rPr>
        <w:br/>
      </w:r>
      <w:r>
        <w:rPr>
          <w:rFonts w:hint="eastAsia"/>
        </w:rPr>
        <w:t>　　　　一、疤痕软膏行业单位规模情况分析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二、疤痕软膏行业人员规模状况分析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三、疤痕软膏行业资产规模状况分析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四、疤痕软膏行业市场规模状况分析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五、疤痕软膏行业敏感性分析</w:t>
      </w:r>
      <w:r>
        <w:rPr>
          <w:rFonts w:hint="eastAsia"/>
        </w:rPr>
        <w:br/>
      </w:r>
      <w:r>
        <w:rPr>
          <w:rFonts w:hint="eastAsia"/>
        </w:rPr>
        <w:t>　　第二节 中国疤痕软膏行业财务能力分析</w:t>
      </w:r>
      <w:r>
        <w:rPr>
          <w:rFonts w:hint="eastAsia"/>
        </w:rPr>
        <w:br/>
      </w:r>
      <w:r>
        <w:rPr>
          <w:rFonts w:hint="eastAsia"/>
        </w:rPr>
        <w:t>　　　　一、疤痕软膏行业盈利能力分析</w:t>
      </w:r>
      <w:r>
        <w:rPr>
          <w:rFonts w:hint="eastAsia"/>
        </w:rPr>
        <w:br/>
      </w:r>
      <w:r>
        <w:rPr>
          <w:rFonts w:hint="eastAsia"/>
        </w:rPr>
        <w:t>　　　　二、疤痕软膏行业偿债能力分析</w:t>
      </w:r>
      <w:r>
        <w:rPr>
          <w:rFonts w:hint="eastAsia"/>
        </w:rPr>
        <w:br/>
      </w:r>
      <w:r>
        <w:rPr>
          <w:rFonts w:hint="eastAsia"/>
        </w:rPr>
        <w:t>　　　　三、疤痕软膏行业营运能力分析</w:t>
      </w:r>
      <w:r>
        <w:rPr>
          <w:rFonts w:hint="eastAsia"/>
        </w:rPr>
        <w:br/>
      </w:r>
      <w:r>
        <w:rPr>
          <w:rFonts w:hint="eastAsia"/>
        </w:rPr>
        <w:t>　　　　四、疤痕软膏行业发展能力分析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中国疤痕软膏行业重点区域发展分析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一、中国疤痕软膏行业重点区域市场结构变化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二、重点地区（一）疤痕软膏行业发展分析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三、重点地区（二）疤痕软膏行业发展分析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四、重点地区（三）疤痕软膏行业发展分析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五、重点地区（四）疤痕软膏行业发展分析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六、重点地区（五）疤痕软膏行业发展分析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疤痕软膏行业产品价格分析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三、主要疤痕软膏品牌产品价位分析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五、价格在疤痕软膏行业竞争中的重要性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2025年中国疤痕软膏行业上下游行业发展分析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疤痕软膏上游行业分析</w:t>
      </w:r>
      <w:r>
        <w:rPr>
          <w:rFonts w:hint="eastAsia"/>
        </w:rPr>
        <w:br/>
      </w:r>
      <w:r>
        <w:rPr>
          <w:rFonts w:hint="eastAsia"/>
        </w:rPr>
        <w:t>　　　　一、疤痕软膏产品成本构成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四、上游供给对疤痕软膏行业的影响</w:t>
      </w:r>
      <w:r>
        <w:rPr>
          <w:rFonts w:hint="eastAsia"/>
        </w:rPr>
        <w:br/>
      </w:r>
      <w:r>
        <w:rPr>
          <w:rFonts w:hint="eastAsia"/>
        </w:rPr>
        <w:t>　　第二节 疤痕软膏下游行业分析</w:t>
      </w:r>
      <w:r>
        <w:rPr>
          <w:rFonts w:hint="eastAsia"/>
        </w:rPr>
        <w:br/>
      </w:r>
      <w:r>
        <w:rPr>
          <w:rFonts w:hint="eastAsia"/>
        </w:rPr>
        <w:t>　　　　一、疤痕软膏下游行业分布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四、下游需求对疤痕软膏行业的影响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疤痕软膏行业重点企业发展调研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疤痕软膏重点企业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疤痕软膏重点企业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疤痕软膏重点企业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疤痕软膏重点企业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疤痕软膏重点企业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疤痕软膏重点企业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2025年中国疤痕软膏产业市场竞争格局分析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2025年中国疤痕软膏产业竞争现状分析</w:t>
      </w:r>
      <w:r>
        <w:rPr>
          <w:rFonts w:hint="eastAsia"/>
        </w:rPr>
        <w:br/>
      </w:r>
      <w:r>
        <w:rPr>
          <w:rFonts w:hint="eastAsia"/>
        </w:rPr>
        <w:t>　　　　一、疤痕软膏竞争力分析</w:t>
      </w:r>
      <w:r>
        <w:rPr>
          <w:rFonts w:hint="eastAsia"/>
        </w:rPr>
        <w:br/>
      </w:r>
      <w:r>
        <w:rPr>
          <w:rFonts w:hint="eastAsia"/>
        </w:rPr>
        <w:t>　　　　二、疤痕软膏技术竞争分析</w:t>
      </w:r>
      <w:r>
        <w:rPr>
          <w:rFonts w:hint="eastAsia"/>
        </w:rPr>
        <w:br/>
      </w:r>
      <w:r>
        <w:rPr>
          <w:rFonts w:hint="eastAsia"/>
        </w:rPr>
        <w:t>　　　　三、疤痕软膏价格竞争分析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2025年中国疤痕软膏产业集中度分析</w:t>
      </w:r>
      <w:r>
        <w:rPr>
          <w:rFonts w:hint="eastAsia"/>
        </w:rPr>
        <w:br/>
      </w:r>
      <w:r>
        <w:rPr>
          <w:rFonts w:hint="eastAsia"/>
        </w:rPr>
        <w:t>　　　　一、疤痕软膏市场集中度分析</w:t>
      </w:r>
      <w:r>
        <w:rPr>
          <w:rFonts w:hint="eastAsia"/>
        </w:rPr>
        <w:br/>
      </w:r>
      <w:r>
        <w:rPr>
          <w:rFonts w:hint="eastAsia"/>
        </w:rPr>
        <w:t>　　　　二、疤痕软膏企业集中度分析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2025-2031年提高疤痕软膏企业竞争力的策略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疤痕软膏行业投资风险预警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2025年影响疤痕软膏行业发展的主要因素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一、影响疤痕软膏行业运行的有利因素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二、影响疤痕软膏行业运行的稳定因素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三、影响疤痕软膏行业运行的不利因素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四、我国疤痕软膏行业发展面临的挑战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五、我国疤痕软膏行业发展面临的机遇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对疤痕软膏行业投资风险预警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一、2025-2031年疤痕软膏行业市场风险及控制策略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二、2025-2031年疤痕软膏行业政策风险及控制策略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三、2025-2031年疤痕软膏行业经营风险及控制策略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四、2025-2031年疤痕软膏同业竞争风险及控制策略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五、2025-2031年疤痕软膏行业其他风险及控制策略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疤痕软膏行业发展趋势与投资规划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2025-2031年疤痕软膏市场发展潜力分析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2025-2031年疤痕软膏行业发展趋势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2025-2031年疤痕软膏行业投资前景研究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中~智林~：对我国疤痕软膏品牌的战略思考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二、疤痕软膏实施品牌战略的意义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三、疤痕软膏企业品牌的现状分析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四、我国疤痕软膏企业的品牌战略</w:t>
      </w:r>
      <w:r>
        <w:rPr>
          <w:rFonts w:hint="eastAsia"/>
        </w:rPr>
        <w:br/>
      </w:r>
      <w:r>
        <w:rPr>
          <w:rFonts w:hint="eastAsia"/>
        </w:rPr>
        <w:t>　　　　五、疤痕软膏品牌战略管理的策略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2020-2025年中国疤痕软膏市场规模及增长情况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2020-2025年中国疤痕软膏行业产量及增长趋势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2025-2031年中国疤痕软膏行业产量预测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2020-2025年中国疤痕软膏行业市场需求及增长情况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2025-2031年中国疤痕软膏行业市场需求预测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2020-2025年中国疤痕软膏行业利润及增长情况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**地区疤痕软膏市场规模及增长情况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**地区疤痕软膏行业市场需求情况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**地区疤痕软膏市场规模及增长情况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**地区疤痕软膏行业市场需求情况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2020-2025年中国疤痕软膏行业出口情况分析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2020-2025年中国疤痕软膏行业产品市场价格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2025-2031年中国疤痕软膏行业产品市场价格走势预测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疤痕软膏重点企业经营情况分析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疤痕软膏重点企业经营情况分析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2025-2031年中国疤痕软膏市场规模预测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2025-2031年中国疤痕软膏行业利润预测</w:t>
      </w:r>
      <w:r>
        <w:rPr>
          <w:rFonts w:hint="eastAsia"/>
        </w:rPr>
        <w:br/>
      </w:r>
      <w:r>
        <w:rPr>
          <w:rFonts w:hint="eastAsia"/>
        </w:rPr>
        <w:t>　　图表 2025年疤痕软膏行业壁垒</w:t>
      </w:r>
      <w:r>
        <w:rPr>
          <w:rFonts w:hint="eastAsia"/>
        </w:rPr>
        <w:br/>
      </w:r>
      <w:r>
        <w:rPr>
          <w:rFonts w:hint="eastAsia"/>
        </w:rPr>
        <w:t>　　图表 2025年疤痕软膏市场前景分析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2025-2031年中国疤痕软膏市场需求预测</w:t>
      </w:r>
      <w:r>
        <w:rPr>
          <w:rFonts w:hint="eastAsia"/>
        </w:rPr>
        <w:br/>
      </w:r>
      <w:r>
        <w:rPr>
          <w:rFonts w:hint="eastAsia"/>
        </w:rPr>
        <w:t>　　图表 2025年疤痕软膏发展趋势预测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281011bfc4e73" w:history="1">
        <w:r>
          <w:rPr>
            <w:rStyle w:val="Hyperlink"/>
          </w:rPr>
          <w:t>2025-2031年中国疤痕软膏市场现状与前景趋势预测报告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281011bfc4e73" w:history="1">
        <w:r>
          <w:rPr>
            <w:rStyle w:val="Hyperlink"/>
          </w:rPr>
          <w:t>https://www.20087.com/0/75/BaHenRuanGaoHangYeQianJingQuShi.html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59b1762fd43ba" w:history="1">
      <w:r>
        <w:rPr>
          <w:rStyle w:val="Hyperlink"/>
        </w:rPr>
        <w:t>2025-2031年中国疤痕软膏市场现状与前景趋势预测报告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aHenRuanGaoHangYeQianJingQuShi.html" TargetMode="External" Id="R2b3281011bfc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aHenRuanGaoHangYeQianJingQuShi.html" TargetMode="External" Id="Re6e59b1762fd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2024-11-25T23:35:00Z</dcterms:created>
  <dcterms:modified xsi:type="dcterms:W3CDTF">2024-11-26T00:35:00Z</dcterms:modified>
  <dc:subject>2025-2031年中国疤痕软膏市场现状与前景趋势预测报告</dc:subject>
  <dc:title>2025-2031年中国疤痕软膏市场现状与前景趋势预测报告</dc:title>
  <cp:keywords>2025-2031年中国疤痕软膏市场现状与前景趋势预测报告</cp:keywords>
  <dc:description>2025-2031年中国疤痕软膏市场现状与前景趋势预测报告</dc:description>
</cp:coreProperties>
</file>