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1ef22b21c4dba" w:history="1">
              <w:r>
                <w:rPr>
                  <w:rStyle w:val="Hyperlink"/>
                </w:rPr>
                <w:t>全球与中国肝细胞生长因子发展现状及前景趋势分析报告（2026-2032年）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1ef22b21c4dba" w:history="1">
              <w:r>
                <w:rPr>
                  <w:rStyle w:val="Hyperlink"/>
                </w:rPr>
                <w:t>全球与中国肝细胞生长因子发展现状及前景趋势分析报告（2026-2032年）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1ef22b21c4dba" w:history="1">
                <w:r>
                  <w:rPr>
                    <w:rStyle w:val="Hyperlink"/>
                  </w:rPr>
                  <w:t>https://www.20087.com/0/65/GanXiBaoShengZhangYinZiDeXianZhuangYuQianJing.html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细胞生长因子（HGF）是一种多功能的蛋白质，主要由间质细胞分泌，对于促进肝细胞再生和修复具有重要作用。在医学研究中，HGF被广泛用于治疗肝脏疾病，如肝硬化和急性肝损伤，并显示出潜在的应用前景于肿瘤抑制领域。现代生物技术的发展使得HGF可以通过基因工程手段大规模生产，但其高昂的成本和复杂的生产工艺限制了其广泛应用。此外，尽管实验室研究表明HGF对多种疾病的治疗潜力巨大，但在临床应用中仍面临许多挑战，包括药物递送效率、副作用控制等问题。</w:t>
      </w:r>
      <w:r>
        <w:rPr>
          <w:rFonts w:hint="eastAsia"/>
        </w:rPr>
        <w:br/>
      </w:r>
      <w:r>
        <w:rPr>
          <w:rFonts w:hint="eastAsia"/>
        </w:rPr>
        <w:t>　　未来，肝细胞生长因子将更加注重个性化与精准医疗。一方面，随着基因编辑技术和个体化医疗的进步，未来的HGF疗法可能会根据患者的遗传背景进行定制化设计，以提高治疗效果并减少不良反应。此外，结合纳米技术和智能药物递送系统，可以实现更精确的目标定位和更高的药物利用率，从而提升治疗效果。另一方面，为了应对日益严格的监管要求，加强质量控制体系建设将是关键所在。通过建立统一的产品标准和认证体系，确保每一批次HGF都符合最高的安全性和有效性要求。同时，加大研发投入力度，探索更多天然、无毒性的有效成分，也是未来发展的一个重要方向。此外，加强国际间的科研合作，共同攻克关键技术难题，对于加速新药研发进程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1ef22b21c4dba" w:history="1">
        <w:r>
          <w:rPr>
            <w:rStyle w:val="Hyperlink"/>
          </w:rPr>
          <w:t>全球与中国肝细胞生长因子发展现状及前景趋势分析报告（2026-2032年）</w:t>
        </w:r>
      </w:hyperlink>
      <w:r>
        <w:rPr>
          <w:rFonts w:hint="eastAsia"/>
        </w:rPr>
        <w:t>》全面梳理了肝细胞生长因子产业链，结合市场需求和市场规模等数据，深入剖析肝细胞生长因子行业现状。报告详细探讨了肝细胞生长因子市场竞争格局，重点关注重点企业及其品牌影响力，并分析了肝细胞生长因子价格机制和细分市场特征。通过对肝细胞生长因子技术现状及未来方向的评估，报告展望了肝细胞生长因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按产品类型细分，全球肝细胞生长因子市场规模2021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阶段三（正在进行）</w:t>
      </w:r>
      <w:r>
        <w:rPr>
          <w:rFonts w:hint="eastAsia"/>
        </w:rPr>
        <w:br/>
      </w:r>
      <w:r>
        <w:rPr>
          <w:rFonts w:hint="eastAsia"/>
        </w:rPr>
        <w:t>　　　　1.3.3 阶段二（批准）</w:t>
      </w:r>
      <w:r>
        <w:rPr>
          <w:rFonts w:hint="eastAsia"/>
        </w:rPr>
        <w:br/>
      </w:r>
      <w:r>
        <w:rPr>
          <w:rFonts w:hint="eastAsia"/>
        </w:rPr>
        <w:t>　　　　1.3.4 阶段二（正在进行）</w:t>
      </w:r>
      <w:r>
        <w:rPr>
          <w:rFonts w:hint="eastAsia"/>
        </w:rPr>
        <w:br/>
      </w:r>
      <w:r>
        <w:rPr>
          <w:rFonts w:hint="eastAsia"/>
        </w:rPr>
        <w:t>　　　　1.3.5 阶段一</w:t>
      </w:r>
      <w:r>
        <w:rPr>
          <w:rFonts w:hint="eastAsia"/>
        </w:rPr>
        <w:br/>
      </w:r>
      <w:r>
        <w:rPr>
          <w:rFonts w:hint="eastAsia"/>
        </w:rPr>
        <w:t>　　　　1.3.6 临床</w:t>
      </w:r>
      <w:r>
        <w:rPr>
          <w:rFonts w:hint="eastAsia"/>
        </w:rPr>
        <w:br/>
      </w:r>
      <w:r>
        <w:rPr>
          <w:rFonts w:hint="eastAsia"/>
        </w:rPr>
        <w:t>　　　　1.3.7 已获批准 / 已上市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按应用细分，全球肝细胞生长因子市场规模2021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肿瘤</w:t>
      </w:r>
      <w:r>
        <w:rPr>
          <w:rFonts w:hint="eastAsia"/>
        </w:rPr>
        <w:br/>
      </w:r>
      <w:r>
        <w:rPr>
          <w:rFonts w:hint="eastAsia"/>
        </w:rPr>
        <w:t>　　　　1.4.3 心血管</w:t>
      </w:r>
      <w:r>
        <w:rPr>
          <w:rFonts w:hint="eastAsia"/>
        </w:rPr>
        <w:br/>
      </w:r>
      <w:r>
        <w:rPr>
          <w:rFonts w:hint="eastAsia"/>
        </w:rPr>
        <w:t>　　　　1.4.4 中枢神经系统</w:t>
      </w:r>
      <w:r>
        <w:rPr>
          <w:rFonts w:hint="eastAsia"/>
        </w:rPr>
        <w:br/>
      </w:r>
      <w:r>
        <w:rPr>
          <w:rFonts w:hint="eastAsia"/>
        </w:rPr>
        <w:t>　　　　1.4.5 血液疾病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肝细胞生长因子行业发展总体概况</w:t>
      </w:r>
      <w:r>
        <w:rPr>
          <w:rFonts w:hint="eastAsia"/>
        </w:rPr>
        <w:br/>
      </w:r>
      <w:r>
        <w:rPr>
          <w:rFonts w:hint="eastAsia"/>
        </w:rPr>
        <w:t>　　　　1.5.2 肝细胞生长因子行业发展主要特点</w:t>
      </w:r>
      <w:r>
        <w:rPr>
          <w:rFonts w:hint="eastAsia"/>
        </w:rPr>
        <w:br/>
      </w:r>
      <w:r>
        <w:rPr>
          <w:rFonts w:hint="eastAsia"/>
        </w:rPr>
        <w:t>　　　　1.5.3 肝细胞生长因子行业发展影响因素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肝细胞生长因子有利因素</w:t>
      </w:r>
      <w:r>
        <w:rPr>
          <w:rFonts w:hint="eastAsia"/>
        </w:rPr>
        <w:br/>
      </w:r>
      <w:r>
        <w:rPr>
          <w:rFonts w:hint="eastAsia"/>
        </w:rPr>
        <w:t>　　　　1.5.3 .2 肝细胞生长因子不利因素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全球市场，近三年肝细胞生长因子主要企业占有率及排名（按销量）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肝细胞生长因子主要企业在国际市场占有率（按销量，2023-2026）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2025年肝细胞生长因子主要企业在国际市场排名（按销量）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全球市场主要企业肝细胞生长因子销量（2023-2026）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全球市场，近三年肝细胞生长因子主要企业占有率及排名（按收入）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肝细胞生长因子主要企业在国际市场占有率（按收入，2023-2026）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2025年肝细胞生长因子主要企业在国际市场排名（按收入）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全球市场主要企业肝细胞生长因子销售收入（2023-2026）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全球市场主要企业肝细胞生长因子销售价格（2023-2026）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中国市场，近三年肝细胞生长因子主要企业占有率及排名（按销量）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肝细胞生长因子主要企业在中国市场占有率（按销量，2023-2026）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2025年肝细胞生长因子主要企业在中国市场排名（按销量）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中国市场主要企业肝细胞生长因子销量（2023-2026）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中国市场，近三年肝细胞生长因子主要企业占有率及排名（按收入）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肝细胞生长因子主要企业在中国市场占有率（按收入，2023-2026）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2025年肝细胞生长因子主要企业在中国市场排名（按收入）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中国市场主要企业肝细胞生长因子销售收入（2023-2026）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全球主要厂商肝细胞生长因子总部及产地分布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全球主要厂商成立时间及肝细胞生长因子商业化日期</w:t>
      </w:r>
      <w:r>
        <w:rPr>
          <w:rFonts w:hint="eastAsia"/>
        </w:rPr>
        <w:br/>
      </w:r>
      <w:r>
        <w:rPr>
          <w:rFonts w:hint="eastAsia"/>
        </w:rPr>
        <w:t>　　2.8 全球主要厂商肝细胞生长因子产品类型及应用</w:t>
      </w:r>
      <w:r>
        <w:rPr>
          <w:rFonts w:hint="eastAsia"/>
        </w:rPr>
        <w:br/>
      </w:r>
      <w:r>
        <w:rPr>
          <w:rFonts w:hint="eastAsia"/>
        </w:rPr>
        <w:t>　　2.9 肝细胞生长因子行业集中度、竞争程度分析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肝细胞生长因子行业集中度分析：2025年全球Top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全球肝细胞生长因子第一梯队、第二梯队和第三梯队生产商（品牌）及市场份额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全球肝细胞生长因子总体规模分析</w:t>
      </w:r>
      <w:r>
        <w:rPr>
          <w:rFonts w:hint="eastAsia"/>
        </w:rPr>
        <w:br/>
      </w:r>
      <w:r>
        <w:rPr>
          <w:rFonts w:hint="eastAsia"/>
        </w:rPr>
        <w:t>　　3.1 全球肝细胞生长因子供需现状及预测（2021-2032）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全球肝细胞生长因子产能、产量、产能利用率及发展趋势（2021-2032）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全球肝细胞生长因子产量、需求量及发展趋势（2021-2032）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全球主要地区肝细胞生长因子产量及发展趋势（2021-2032）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全球主要地区肝细胞生长因子产量（2021-2026）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全球主要地区肝细胞生长因子产量（2027-2032）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全球主要地区肝细胞生长因子产量市场份额（2021-2032）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中国肝细胞生长因子供需现状及预测（2021-2032）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中国肝细胞生长因子产能、产量、产能利用率及发展趋势（2021-2032）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中国肝细胞生长因子产量、市场需求量及发展趋势（2021-2032）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中国市场肝细胞生长因子进出口（2021-2032）</w:t>
      </w:r>
      <w:r>
        <w:rPr>
          <w:rFonts w:hint="eastAsia"/>
        </w:rPr>
        <w:br/>
      </w:r>
      <w:r>
        <w:rPr>
          <w:rFonts w:hint="eastAsia"/>
        </w:rPr>
        <w:t>　　3.4 全球肝细胞生长因子销量及销售额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全球市场肝细胞生长因子销售额（2021-2032）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全球市场肝细胞生长因子销量（2021-2032）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全球市场肝细胞生长因子价格趋势（2021-2032）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全球肝细胞生长因子主要地区分析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全球主要地区肝细胞生长因子市场规模分析：2021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全球主要地区肝细胞生长因子销售收入及市场份额（2021-2026）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全球主要地区肝细胞生长因子销售收入预测（2027-2032）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全球主要地区肝细胞生长因子销量分析：2021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全球主要地区肝细胞生长因子销量及市场份额（2021-2026）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全球主要地区肝细胞生长因子销量及市场份额预测（2027-2032）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北美市场肝细胞生长因子销量、收入及增长率（2021-2032）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欧洲市场肝细胞生长因子销量、收入及增长率（2021-2032）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中国市场肝细胞生长因子销量、收入及增长率（2021-2032）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日本市场肝细胞生长因子销量、收入及增长率（2021-2032）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东南亚市场肝细胞生长因子销量、收入及增长率（2021-2032）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印度市场肝细胞生长因子销量、收入及增长率（2021-2032）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南美市场肝细胞生长因子销量、收入及增长率（2021-2032）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中东市场肝细胞生长因子销量、收入及增长率（2021-2032）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重点企业（1）基本信息、肝细胞生长因子生产基地、销售区域、竞争对手及市场地位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肝细胞生长因子产品规格、参数及市场应用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肝细胞生长因子销量、收入、价格及毛利率（2021-2026）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重点企业（2）基本信息、肝细胞生长因子生产基地、销售区域、竞争对手及市场地位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肝细胞生长因子产品规格、参数及市场应用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肝细胞生长因子销量、收入、价格及毛利率（2021-2026）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重点企业（3）基本信息、肝细胞生长因子生产基地、销售区域、竞争对手及市场地位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肝细胞生长因子产品规格、参数及市场应用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肝细胞生长因子销量、收入、价格及毛利率（2021-2026）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重点企业（4）基本信息、肝细胞生长因子生产基地、销售区域、竞争对手及市场地位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肝细胞生长因子产品规格、参数及市场应用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肝细胞生长因子销量、收入、价格及毛利率（2021-2026）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重点企业（5）基本信息、肝细胞生长因子生产基地、销售区域、竞争对手及市场地位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肝细胞生长因子产品规格、参数及市场应用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肝细胞生长因子销量、收入、价格及毛利率（2021-2026）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重点企业（6）基本信息、肝细胞生长因子生产基地、销售区域、竞争对手及市场地位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肝细胞生长因子产品规格、参数及市场应用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肝细胞生长因子销量、收入、价格及毛利率（2021-2026）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重点企业（7）基本信息、肝细胞生长因子生产基地、销售区域、竞争对手及市场地位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肝细胞生长因子产品规格、参数及市场应用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肝细胞生长因子销量、收入、价格及毛利率（2021-2026）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重点企业（8）基本信息、肝细胞生长因子生产基地、销售区域、竞争对手及市场地位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肝细胞生长因子产品规格、参数及市场应用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肝细胞生长因子销量、收入、价格及毛利率（2021-2026）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不同产品类型肝细胞生长因子分析</w:t>
      </w:r>
      <w:r>
        <w:rPr>
          <w:rFonts w:hint="eastAsia"/>
        </w:rPr>
        <w:br/>
      </w:r>
      <w:r>
        <w:rPr>
          <w:rFonts w:hint="eastAsia"/>
        </w:rPr>
        <w:t>　　6.1 全球不同产品类型肝细胞生长因子销量（2021-2032）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全球不同产品类型肝细胞生长因子销量及市场份额（2021-2026）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全球不同产品类型肝细胞生长因子销量预测（2027-2032）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全球不同产品类型肝细胞生长因子收入（2021-2032）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全球不同产品类型肝细胞生长因子收入及市场份额（2021-2026）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全球不同产品类型肝细胞生长因子收入预测（2027-2032）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全球不同产品类型肝细胞生长因子价格走势（2021-2032）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中国不同产品类型肝细胞生长因子销量（2021-2032）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中国不同产品类型肝细胞生长因子销量及市场份额（2021-2026）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中国不同产品类型肝细胞生长因子销量预测（2027-2032）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中国不同产品类型肝细胞生长因子收入（2021-2032）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中国不同产品类型肝细胞生长因子收入及市场份额（2021-2026）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中国不同产品类型肝细胞生长因子收入预测（2027-2032）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不同应用肝细胞生长因子分析</w:t>
      </w:r>
      <w:r>
        <w:rPr>
          <w:rFonts w:hint="eastAsia"/>
        </w:rPr>
        <w:br/>
      </w:r>
      <w:r>
        <w:rPr>
          <w:rFonts w:hint="eastAsia"/>
        </w:rPr>
        <w:t>　　7.1 全球不同应用肝细胞生长因子销量（2021-2032）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全球不同应用肝细胞生长因子销量及市场份额（2021-2026）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全球不同应用肝细胞生长因子销量预测（2027-2032）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全球不同应用肝细胞生长因子收入（2021-2032）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全球不同应用肝细胞生长因子收入及市场份额（2021-2026）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全球不同应用肝细胞生长因子收入预测（2027-2032）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全球不同应用肝细胞生长因子价格走势（2021-2032）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中国不同应用肝细胞生长因子销量（2021-2032）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中国不同应用肝细胞生长因子销量及市场份额（2021-2026）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中国不同应用肝细胞生长因子销量预测（2027-2032）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中国不同应用肝细胞生长因子收入（2021-2032）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中国不同应用肝细胞生长因子收入及市场份额（2021-2026）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中国不同应用肝细胞生长因子收入预测（2027-2032）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肝细胞生长因子行业发展趋势</w:t>
      </w:r>
      <w:r>
        <w:rPr>
          <w:rFonts w:hint="eastAsia"/>
        </w:rPr>
        <w:br/>
      </w:r>
      <w:r>
        <w:rPr>
          <w:rFonts w:hint="eastAsia"/>
        </w:rPr>
        <w:t>　　8.2 肝细胞生长因子行业主要驱动因素</w:t>
      </w:r>
      <w:r>
        <w:rPr>
          <w:rFonts w:hint="eastAsia"/>
        </w:rPr>
        <w:br/>
      </w:r>
      <w:r>
        <w:rPr>
          <w:rFonts w:hint="eastAsia"/>
        </w:rPr>
        <w:t>　　8.3 肝细胞生长因子中国企业SWOT分析</w:t>
      </w:r>
      <w:r>
        <w:rPr>
          <w:rFonts w:hint="eastAsia"/>
        </w:rPr>
        <w:br/>
      </w:r>
      <w:r>
        <w:rPr>
          <w:rFonts w:hint="eastAsia"/>
        </w:rPr>
        <w:t>　　8.4 中国肝细胞生长因子行业政策环境分析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肝细胞生长因子行业产业链简介</w:t>
      </w:r>
      <w:r>
        <w:rPr>
          <w:rFonts w:hint="eastAsia"/>
        </w:rPr>
        <w:br/>
      </w:r>
      <w:r>
        <w:rPr>
          <w:rFonts w:hint="eastAsia"/>
        </w:rPr>
        <w:t>　　　　9.1.1 肝细胞生长因子行业供应链分析</w:t>
      </w:r>
      <w:r>
        <w:rPr>
          <w:rFonts w:hint="eastAsia"/>
        </w:rPr>
        <w:br/>
      </w:r>
      <w:r>
        <w:rPr>
          <w:rFonts w:hint="eastAsia"/>
        </w:rPr>
        <w:t>　　　　9.1.2 肝细胞生长因子主要原料及供应情况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肝细胞生长因子行业采购模式</w:t>
      </w:r>
      <w:r>
        <w:rPr>
          <w:rFonts w:hint="eastAsia"/>
        </w:rPr>
        <w:br/>
      </w:r>
      <w:r>
        <w:rPr>
          <w:rFonts w:hint="eastAsia"/>
        </w:rPr>
        <w:t>　　9.3 肝细胞生长因子行业生产模式</w:t>
      </w:r>
      <w:r>
        <w:rPr>
          <w:rFonts w:hint="eastAsia"/>
        </w:rPr>
        <w:br/>
      </w:r>
      <w:r>
        <w:rPr>
          <w:rFonts w:hint="eastAsia"/>
        </w:rPr>
        <w:t>　　9.4 肝细胞生长因子行业销售模式及销售渠道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按产品类型细分，全球肝细胞生长因子市场规模2021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按应用细分，全球肝细胞生长因子市场规模（CAGR）2021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肝细胞生长因子行业发展主要特点</w:t>
      </w:r>
      <w:r>
        <w:rPr>
          <w:rFonts w:hint="eastAsia"/>
        </w:rPr>
        <w:br/>
      </w:r>
      <w:r>
        <w:rPr>
          <w:rFonts w:hint="eastAsia"/>
        </w:rPr>
        <w:t>　　表 4： 肝细胞生长因子行业发展有利因素分析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肝细胞生长因子行业发展不利因素分析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进入肝细胞生长因子行业壁垒</w:t>
      </w:r>
      <w:r>
        <w:rPr>
          <w:rFonts w:hint="eastAsia"/>
        </w:rPr>
        <w:br/>
      </w:r>
      <w:r>
        <w:rPr>
          <w:rFonts w:hint="eastAsia"/>
        </w:rPr>
        <w:t>　　表 7： 肝细胞生长因子主要企业在国际市场占有率（按销量，2023-2026）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2025年肝细胞生长因子主要企业在国际市场排名（按销量）&amp;（千件）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全球市场主要企业肝细胞生长因子销量（2023-2026）&amp;（千件）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肝细胞生长因子主要企业在国际市场占有率（按收入，2023-2026）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2025年肝细胞生长因子主要企业在国际市场排名（按收入）&amp;（万元）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全球市场主要企业肝细胞生长因子销售收入（2023-2026）&amp;（万元）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全球市场主要企业肝细胞生长因子销售价格（2023-2026）&amp;（元/件）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肝细胞生长因子主要企业在中国市场占有率（按销量，2023-2026）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2025年肝细胞生长因子主要企业在中国市场排名（按销量）&amp;（千件）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中国市场主要企业肝细胞生长因子销量（2023-2026）&amp;（千件）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肝细胞生长因子主要企业在中国市场占有率（按收入，2023-2026）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2025年肝细胞生长因子主要企业在中国市场排名（按收入）&amp;（万元）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中国市场主要企业肝细胞生长因子销售收入（2023-2026）&amp;（万元）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全球主要厂商肝细胞生长因子总部及产地分布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全球主要厂商成立时间及肝细胞生长因子商业化日期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全球主要厂商肝细胞生长因子产品类型及应用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2025年全球肝细胞生长因子主要厂商市场地位（第一梯队、第二梯队和第三梯队）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全球肝细胞生长因子市场投资、并购等现状分析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全球主要地区肝细胞生长因子产量增速（CAGR）：（2021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全球主要地区肝细胞生长因子产量（2021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全球主要地区肝细胞生长因子产量（2021-2026）&amp;（千件）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全球主要地区肝细胞生长因子产量（2027-2032）&amp;（千件）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全球主要地区肝细胞生长因子产量市场份额（2021-2026）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全球主要地区肝细胞生长因子产量市场份额（2027-2032）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中国市场肝细胞生长因子产量、销量、进出口（2021-2026）&amp;（千件）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中国市场肝细胞生长因子产量、销量、进出口预测（2027-2032）&amp;（千件）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全球主要地区肝细胞生长因子销售收入增速：（2021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全球主要地区肝细胞生长因子销售收入（2021-2026）&amp;（万元）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全球主要地区肝细胞生长因子销售收入市场份额（2021-2026）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全球主要地区肝细胞生长因子收入（2027-2032）&amp;（万元）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全球主要地区肝细胞生长因子收入市场份额（2027-2032）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全球主要地区肝细胞生长因子销量（千件）：2021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全球主要地区肝细胞生长因子销量（2021-2026）&amp;（千件）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全球主要地区肝细胞生长因子销量市场份额（2021-2026）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全球主要地区肝细胞生长因子销量（2027-2032）&amp;（千件）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全球主要地区肝细胞生长因子销量份额（2027-2032）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肝细胞生长因子生产基地、销售区域、竞争对手及市场地位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肝细胞生长因子产品规格、参数及市场应用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肝细胞生长因子销量（千件）、收入（万元）、价格（元/件）及毛利率（2021-2026）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肝细胞生长因子生产基地、销售区域、竞争对手及市场地位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肝细胞生长因子产品规格、参数及市场应用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肝细胞生长因子销量（千件）、收入（万元）、价格（元/件）及毛利率（2021-2026）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肝细胞生长因子生产基地、销售区域、竞争对手及市场地位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肝细胞生长因子产品规格、参数及市场应用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肝细胞生长因子销量（千件）、收入（万元）、价格（元/件）及毛利率（2021-2026）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肝细胞生长因子生产基地、销售区域、竞争对手及市场地位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肝细胞生长因子产品规格、参数及市场应用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肝细胞生长因子销量（千件）、收入（万元）、价格（元/件）及毛利率（2021-2026）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肝细胞生长因子生产基地、销售区域、竞争对手及市场地位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肝细胞生长因子产品规格、参数及市场应用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肝细胞生长因子销量（千件）、收入（万元）、价格（元/件）及毛利率（2021-2026）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肝细胞生长因子生产基地、销售区域、竞争对手及市场地位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肝细胞生长因子产品规格、参数及市场应用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肝细胞生长因子销量（千件）、收入（万元）、价格（元/件）及毛利率（2021-2026）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肝细胞生长因子生产基地、销售区域、竞争对手及市场地位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肝细胞生长因子产品规格、参数及市场应用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肝细胞生长因子销量（千件）、收入（万元）、价格（元/件）及毛利率（2021-2026）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肝细胞生长因子生产基地、销售区域、竞争对手及市场地位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肝细胞生长因子产品规格、参数及市场应用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肝细胞生长因子销量（千件）、收入（万元）、价格（元/件）及毛利率（2021-2026）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全球不同产品类型肝细胞生长因子销量（2021-2026）&amp;（千件）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全球不同产品类型肝细胞生长因子销量市场份额（2021-2026）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全球不同产品类型肝细胞生长因子销量预测（2027-2032）&amp;（千件）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全球市场不同产品类型肝细胞生长因子销量市场份额预测（2027-2032）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全球不同产品类型肝细胞生长因子收入（2021-2026）&amp;（万元）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全球不同产品类型肝细胞生长因子收入市场份额（2021-2026）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全球不同产品类型肝细胞生长因子收入预测（2027-2032）&amp;（万元）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全球不同产品类型肝细胞生长因子收入市场份额预测（2027-2032）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中国不同产品类型肝细胞生长因子销量（2021-2026）&amp;（千件）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中国不同产品类型肝细胞生长因子销量市场份额（2021-2026）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中国不同产品类型肝细胞生长因子销量预测（2027-2032）&amp;（千件）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全球市场不同产品类型肝细胞生长因子销量市场份额预测（2027-2032）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中国不同产品类型肝细胞生长因子收入（2021-2026）&amp;（万元）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中国不同产品类型肝细胞生长因子收入市场份额（2021-2026）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中国不同产品类型肝细胞生长因子收入预测（2027-2032）&amp;（万元）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中国不同产品类型肝细胞生长因子收入市场份额预测（2027-2032）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全球不同应用肝细胞生长因子销量（2021-2026）&amp;（千件）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全球不同应用肝细胞生长因子销量市场份额（2021-2026）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全球不同应用肝细胞生长因子销量预测（2027-2032）&amp;（千件）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全球市场不同应用肝细胞生长因子销量市场份额预测（2027-2032）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全球不同应用肝细胞生长因子收入（2021-2026）&amp;（万元）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全球不同应用肝细胞生长因子收入市场份额（2021-2026）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全球不同应用肝细胞生长因子收入预测（2027-2032）&amp;（万元）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全球不同应用肝细胞生长因子收入市场份额预测（2027-2032）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中国不同应用肝细胞生长因子销量（2021-2026）&amp;（千件）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中国不同应用肝细胞生长因子销量市场份额（2021-2026）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中国不同应用肝细胞生长因子销量预测（2027-2032）&amp;（千件）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中国市场不同应用肝细胞生长因子销量市场份额预测（2027-2032）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中国不同应用肝细胞生长因子收入（2021-2026）&amp;（万元）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中国不同应用肝细胞生长因子收入市场份额（2021-2026）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中国不同应用肝细胞生长因子收入预测（2027-2032）&amp;（万元）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中国不同应用肝细胞生长因子收入市场份额预测（2027-2032）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肝细胞生长因子行业发展趋势</w:t>
      </w:r>
      <w:r>
        <w:rPr>
          <w:rFonts w:hint="eastAsia"/>
        </w:rPr>
        <w:br/>
      </w:r>
      <w:r>
        <w:rPr>
          <w:rFonts w:hint="eastAsia"/>
        </w:rPr>
        <w:t>　　表 116： 肝细胞生长因子行业主要驱动因素</w:t>
      </w:r>
      <w:r>
        <w:rPr>
          <w:rFonts w:hint="eastAsia"/>
        </w:rPr>
        <w:br/>
      </w:r>
      <w:r>
        <w:rPr>
          <w:rFonts w:hint="eastAsia"/>
        </w:rPr>
        <w:t>　　表 117： 肝细胞生长因子行业供应链分析</w:t>
      </w:r>
      <w:r>
        <w:rPr>
          <w:rFonts w:hint="eastAsia"/>
        </w:rPr>
        <w:br/>
      </w:r>
      <w:r>
        <w:rPr>
          <w:rFonts w:hint="eastAsia"/>
        </w:rPr>
        <w:t>　　表 118： 肝细胞生长因子上游原料供应商</w:t>
      </w:r>
      <w:r>
        <w:rPr>
          <w:rFonts w:hint="eastAsia"/>
        </w:rPr>
        <w:br/>
      </w:r>
      <w:r>
        <w:rPr>
          <w:rFonts w:hint="eastAsia"/>
        </w:rPr>
        <w:t>　　表 119： 肝细胞生长因子主要地区不同应用客户分析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肝细胞生长因子典型经销商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肝细胞生长因子产品图片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全球不同产品类型肝细胞生长因子销售额2021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全球不同产品类型肝细胞生长因子市场份额2025 &amp; 2032</w:t>
      </w:r>
      <w:r>
        <w:rPr>
          <w:rFonts w:hint="eastAsia"/>
        </w:rPr>
        <w:br/>
      </w:r>
      <w:r>
        <w:rPr>
          <w:rFonts w:hint="eastAsia"/>
        </w:rPr>
        <w:t>　　图 4： 阶段三（正在进行）产品图片</w:t>
      </w:r>
      <w:r>
        <w:rPr>
          <w:rFonts w:hint="eastAsia"/>
        </w:rPr>
        <w:br/>
      </w:r>
      <w:r>
        <w:rPr>
          <w:rFonts w:hint="eastAsia"/>
        </w:rPr>
        <w:t>　　图 5： 阶段二（批准）产品图片</w:t>
      </w:r>
      <w:r>
        <w:rPr>
          <w:rFonts w:hint="eastAsia"/>
        </w:rPr>
        <w:br/>
      </w:r>
      <w:r>
        <w:rPr>
          <w:rFonts w:hint="eastAsia"/>
        </w:rPr>
        <w:t>　　图 6： 阶段二（正在进行）产品图片</w:t>
      </w:r>
      <w:r>
        <w:rPr>
          <w:rFonts w:hint="eastAsia"/>
        </w:rPr>
        <w:br/>
      </w:r>
      <w:r>
        <w:rPr>
          <w:rFonts w:hint="eastAsia"/>
        </w:rPr>
        <w:t>　　图 7： 阶段一产品图片</w:t>
      </w:r>
      <w:r>
        <w:rPr>
          <w:rFonts w:hint="eastAsia"/>
        </w:rPr>
        <w:br/>
      </w:r>
      <w:r>
        <w:rPr>
          <w:rFonts w:hint="eastAsia"/>
        </w:rPr>
        <w:t>　　图 8： 临床产品图片</w:t>
      </w:r>
      <w:r>
        <w:rPr>
          <w:rFonts w:hint="eastAsia"/>
        </w:rPr>
        <w:br/>
      </w:r>
      <w:r>
        <w:rPr>
          <w:rFonts w:hint="eastAsia"/>
        </w:rPr>
        <w:t>　　图 9： 已获批准 / 已上市产品图片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全球不同应用肝细胞生长因子市场份额2025 &amp; 2032</w:t>
      </w:r>
      <w:r>
        <w:rPr>
          <w:rFonts w:hint="eastAsia"/>
        </w:rPr>
        <w:br/>
      </w:r>
      <w:r>
        <w:rPr>
          <w:rFonts w:hint="eastAsia"/>
        </w:rPr>
        <w:t>　　图 12： 肿瘤</w:t>
      </w:r>
      <w:r>
        <w:rPr>
          <w:rFonts w:hint="eastAsia"/>
        </w:rPr>
        <w:br/>
      </w:r>
      <w:r>
        <w:rPr>
          <w:rFonts w:hint="eastAsia"/>
        </w:rPr>
        <w:t>　　图 13： 心血管</w:t>
      </w:r>
      <w:r>
        <w:rPr>
          <w:rFonts w:hint="eastAsia"/>
        </w:rPr>
        <w:br/>
      </w:r>
      <w:r>
        <w:rPr>
          <w:rFonts w:hint="eastAsia"/>
        </w:rPr>
        <w:t>　　图 14： 中枢神经系统</w:t>
      </w:r>
      <w:r>
        <w:rPr>
          <w:rFonts w:hint="eastAsia"/>
        </w:rPr>
        <w:br/>
      </w:r>
      <w:r>
        <w:rPr>
          <w:rFonts w:hint="eastAsia"/>
        </w:rPr>
        <w:t>　　图 15： 血液疾病</w:t>
      </w:r>
      <w:r>
        <w:rPr>
          <w:rFonts w:hint="eastAsia"/>
        </w:rPr>
        <w:br/>
      </w:r>
      <w:r>
        <w:rPr>
          <w:rFonts w:hint="eastAsia"/>
        </w:rPr>
        <w:t>　　图 16： 其他应用</w:t>
      </w:r>
      <w:r>
        <w:rPr>
          <w:rFonts w:hint="eastAsia"/>
        </w:rPr>
        <w:br/>
      </w:r>
      <w:r>
        <w:rPr>
          <w:rFonts w:hint="eastAsia"/>
        </w:rPr>
        <w:t>　　图 17： 2025年全球前五大生产商肝细胞生长因子市场份额</w:t>
      </w:r>
      <w:r>
        <w:rPr>
          <w:rFonts w:hint="eastAsia"/>
        </w:rPr>
        <w:br/>
      </w:r>
      <w:r>
        <w:rPr>
          <w:rFonts w:hint="eastAsia"/>
        </w:rPr>
        <w:t>　　图 18： 2025年全球肝细胞生长因子第一梯队、第二梯队和第三梯队厂商及市场份额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全球肝细胞生长因子产能、产量、产能利用率及发展趋势（2021-2032）&amp;（千件）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全球肝细胞生长因子产量、需求量及发展趋势（2021-2032）&amp;（千件）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全球主要地区肝细胞生长因子产量市场份额（2021-2032）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中国肝细胞生长因子产能、产量、产能利用率及发展趋势（2021-2032）&amp;（千件）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中国肝细胞生长因子产量、市场需求量及发展趋势（2021-2032）&amp;（千件）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全球肝细胞生长因子市场销售额及增长率：（2021-2032）&amp;（万元）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全球市场肝细胞生长因子市场规模：2021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全球市场肝细胞生长因子销量及增长率（2021-2032）&amp;（千件）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全球市场肝细胞生长因子价格趋势（2021-2032）&amp;（元/件）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全球主要地区肝细胞生长因子销售收入（2021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全球主要地区肝细胞生长因子销售收入市场份额（2021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北美市场肝细胞生长因子销量及增长率（2021-2032）&amp;（千件）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北美市场肝细胞生长因子收入及增长率（2021-2032）&amp;（万元）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欧洲市场肝细胞生长因子销量及增长率（2021-2032）&amp;（千件）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欧洲市场肝细胞生长因子收入及增长率（2021-2032）&amp;（万元）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中国市场肝细胞生长因子销量及增长率（2021-2032）&amp;（千件）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中国市场肝细胞生长因子收入及增长率（2021-2032）&amp;（万元）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日本市场肝细胞生长因子销量及增长率（2021-2032）&amp;（千件）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日本市场肝细胞生长因子收入及增长率（2021-2032）&amp;（万元）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东南亚市场肝细胞生长因子销量及增长率（2021-2032）&amp;（千件）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东南亚市场肝细胞生长因子收入及增长率（2021-2032）&amp;（万元）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印度市场肝细胞生长因子销量及增长率（2021-2032）&amp;（千件）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印度市场肝细胞生长因子收入及增长率（2021-2032）&amp;（万元）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南美市场肝细胞生长因子销量及增长率（2021-2032）&amp;（千件）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南美市场肝细胞生长因子收入及增长率（2021-2032）&amp;（万元）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中东市场肝细胞生长因子销量及增长率（2021-2032）&amp;（千件）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中东市场肝细胞生长因子收入及增长率（2021-2032）&amp;（万元）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全球不同产品类型肝细胞生长因子价格走势（2021-2032）&amp;（元/件）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全球不同应用肝细胞生长因子价格走势（2021-2032）&amp;（元/件）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肝细胞生长因子中国企业SWOT分析</w:t>
      </w:r>
      <w:r>
        <w:rPr>
          <w:rFonts w:hint="eastAsia"/>
        </w:rPr>
        <w:br/>
      </w:r>
      <w:r>
        <w:rPr>
          <w:rFonts w:hint="eastAsia"/>
        </w:rPr>
        <w:t>　　图 49： 肝细胞生长因子产业链</w:t>
      </w:r>
      <w:r>
        <w:rPr>
          <w:rFonts w:hint="eastAsia"/>
        </w:rPr>
        <w:br/>
      </w:r>
      <w:r>
        <w:rPr>
          <w:rFonts w:hint="eastAsia"/>
        </w:rPr>
        <w:t>　　图 50： 肝细胞生长因子行业采购模式分析</w:t>
      </w:r>
      <w:r>
        <w:rPr>
          <w:rFonts w:hint="eastAsia"/>
        </w:rPr>
        <w:br/>
      </w:r>
      <w:r>
        <w:rPr>
          <w:rFonts w:hint="eastAsia"/>
        </w:rPr>
        <w:t>　　图 51： 肝细胞生长因子行业生产模式</w:t>
      </w:r>
      <w:r>
        <w:rPr>
          <w:rFonts w:hint="eastAsia"/>
        </w:rPr>
        <w:br/>
      </w:r>
      <w:r>
        <w:rPr>
          <w:rFonts w:hint="eastAsia"/>
        </w:rPr>
        <w:t>　　图 52： 肝细胞生长因子行业销售模式分析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1ef22b21c4dba" w:history="1">
        <w:r>
          <w:rPr>
            <w:rStyle w:val="Hyperlink"/>
          </w:rPr>
          <w:t>全球与中国肝细胞生长因子发展现状及前景趋势分析报告（2026-2032年）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1ef22b21c4dba" w:history="1">
        <w:r>
          <w:rPr>
            <w:rStyle w:val="Hyperlink"/>
          </w:rPr>
          <w:t>https://www.20087.com/0/65/GanXiBaoShengZhangYinZiDeXianZhuangYuQianJing.html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细胞生长因子注射对身体健康吗、干细胞生长因子是什么东西、肝功正常可以用促肝细胞生长素吗、肝细胞生长因子多少钱一只、促肝细胞生长因子怎么样、肝细胞生长因子的作用、重组人肝细胞生长因子裸质粒、肝细胞生长因子受体、肝细胞生长因子注射对身体健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0d4b26183404d" w:history="1">
      <w:r>
        <w:rPr>
          <w:rStyle w:val="Hyperlink"/>
        </w:rPr>
        <w:t>全球与中国肝细胞生长因子发展现状及前景趋势分析报告（2026-2032年）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GanXiBaoShengZhangYinZiDeXianZhuangYuQianJing.html" TargetMode="External" Id="Rb0f1ef22b21c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GanXiBaoShengZhangYinZiDeXianZhuangYuQianJing.html" TargetMode="External" Id="R01c0d4b26183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2025-12-29T23:54:25Z</dcterms:created>
  <dcterms:modified xsi:type="dcterms:W3CDTF">2025-12-30T00:54:25Z</dcterms:modified>
  <dc:subject>全球与中国肝细胞生长因子发展现状及前景趋势分析报告（2026-2032年）</dc:subject>
  <dc:title>全球与中国肝细胞生长因子发展现状及前景趋势分析报告（2026-2032年）</dc:title>
  <cp:keywords>全球与中国肝细胞生长因子发展现状及前景趋势分析报告（2026-2032年）</cp:keywords>
  <dc:description>全球与中国肝细胞生长因子发展现状及前景趋势分析报告（2026-2032年）</dc:description>
</cp:coreProperties>
</file>