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1dfcd173b54be5" w:history="1">
              <w:r>
                <w:rPr>
                  <w:rStyle w:val="Hyperlink"/>
                </w:rPr>
                <w:t>2026-2032年中国胃气囊市场调研及行业前景分析报告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1dfcd173b54be5" w:history="1">
              <w:r>
                <w:rPr>
                  <w:rStyle w:val="Hyperlink"/>
                </w:rPr>
                <w:t>2026-2032年中国胃气囊市场调研及行业前景分析报告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1dfcd173b54be5" w:history="1">
                <w:r>
                  <w:rPr>
                    <w:rStyle w:val="Hyperlink"/>
                  </w:rPr>
                  <w:t>https://www.20087.com/0/35/WeiQiNangDeFaZhanQianJing.html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胃气囊是一种通过内镜置入或可吞咽方式进入胃内、以充盈液体或气体形成占位效应的减重医疗器械，主要用于肥胖症患者的非手术体重管理。该器械通过占据胃腔空间、增强饱腹感和延缓胃排空，辅助患者控制饮食摄入，适用于不愿或暂不适合接受减重手术的人群。胃气囊包括液体填充气囊、双气囊、可吞咽气囊、可调节容积气囊以及可自行降解排出气囊，留置周期多为数月至一年不等。胃气囊具有创伤小、可逆性强、操作相对简便等优势，但也存在恶心、腹痛、胃溃疡、球囊破裂、移位和早期不耐受移除等风险，临床使用需严格把握适应证并配合生活方式管理。</w:t>
      </w:r>
      <w:r>
        <w:rPr>
          <w:rFonts w:hint="eastAsia"/>
        </w:rPr>
        <w:br/>
      </w:r>
      <w:r>
        <w:rPr>
          <w:rFonts w:hint="eastAsia"/>
        </w:rPr>
        <w:t>　　未来，胃气囊将向更安全、更舒适、更便捷和更长周期管理方向发展。市场调研网认为，可吞咽、无需胃镜取出、可调节容积和智能监测设计有望降低操作门槛并提升患者依从性；双气囊和防移位结构将继续优化安全性；与营养管理、行为干预和代谢药物联合应用可能成为重要临床路径。行业将更重视长期减重维持效果、并发症管理、真实世界数据和支付可及性。具备完整临床证据、标准化置入取出流程、术后随访体系和风险控制能力的产品，将在肥胖症分层管理中获得更明确定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1dfcd173b54be5" w:history="1">
        <w:r>
          <w:rPr>
            <w:rStyle w:val="Hyperlink"/>
          </w:rPr>
          <w:t>2026-2032年中国胃气囊市场调研及行业前景分析报告</w:t>
        </w:r>
      </w:hyperlink>
      <w:r>
        <w:rPr>
          <w:rFonts w:hint="eastAsia"/>
        </w:rPr>
        <w:t>》，2025年胃气囊行业市场规模达 亿元，预计2032年市场规模将达 亿元，期间年均复合增长率（CAGR）达 %。报告依托权威机构及相关协会的数据资料，全面解析了胃气囊行业现状、市场需求及市场规模，系统梳理了胃气囊产业链结构、价格趋势及各细分市场动态。报告对胃气囊市场前景与发展趋势进行了科学预测，重点分析了品牌竞争格局、市场集中度及主要企业的经营表现。同时，通过SWOT分析揭示了胃气囊行业面临的机遇与风险，为胃气囊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胃气囊市场概述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按照不同产品类型，胃气囊主要可以分为如下几个类别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中国不同产品类型胃气囊增长趋势2021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单气囊</w:t>
      </w:r>
      <w:r>
        <w:rPr>
          <w:rFonts w:hint="eastAsia"/>
        </w:rPr>
        <w:br/>
      </w:r>
      <w:r>
        <w:rPr>
          <w:rFonts w:hint="eastAsia"/>
        </w:rPr>
        <w:t>　　　　1.2.3 双气囊</w:t>
      </w:r>
      <w:r>
        <w:rPr>
          <w:rFonts w:hint="eastAsia"/>
        </w:rPr>
        <w:br/>
      </w:r>
      <w:r>
        <w:rPr>
          <w:rFonts w:hint="eastAsia"/>
        </w:rPr>
        <w:t>　　　　1.2.4 三气囊</w:t>
      </w:r>
      <w:r>
        <w:rPr>
          <w:rFonts w:hint="eastAsia"/>
        </w:rPr>
        <w:br/>
      </w:r>
      <w:r>
        <w:rPr>
          <w:rFonts w:hint="eastAsia"/>
        </w:rPr>
        <w:t>　　1.3 从不同应用，胃气囊主要包括如下几个方面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中国不同应用胃气囊增长趋势2021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美容中心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中国胃气囊发展现状及未来趋势（2021-2032）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中国市场胃气囊收入及增长率（2021-2032）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中国市场胃气囊销量及增长率（2021-2032）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中国市场主要胃气囊厂商分析</w:t>
      </w:r>
      <w:r>
        <w:rPr>
          <w:rFonts w:hint="eastAsia"/>
        </w:rPr>
        <w:br/>
      </w:r>
      <w:r>
        <w:rPr>
          <w:rFonts w:hint="eastAsia"/>
        </w:rPr>
        <w:t>　　2.1 中国市场主要厂商胃气囊销量及市场占有率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中国市场主要厂商胃气囊销量（2021-2026）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中国市场主要厂商胃气囊销量市场份额（2021-2026）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中国市场主要厂商胃气囊收入及市场占有率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中国市场主要厂商胃气囊收入（2021-2026）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中国市场主要厂商胃气囊收入市场份额（2021-2026）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2025年中国市场主要厂商胃气囊收入排名</w:t>
      </w:r>
      <w:r>
        <w:rPr>
          <w:rFonts w:hint="eastAsia"/>
        </w:rPr>
        <w:br/>
      </w:r>
      <w:r>
        <w:rPr>
          <w:rFonts w:hint="eastAsia"/>
        </w:rPr>
        <w:t>　　2.3 中国市场主要厂商胃气囊价格（2021-2026）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中国市场主要厂商胃气囊总部及产地分布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中国市场主要厂商成立时间及胃气囊商业化日期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中国市场主要厂商胃气囊产品类型及应用</w:t>
      </w:r>
      <w:r>
        <w:rPr>
          <w:rFonts w:hint="eastAsia"/>
        </w:rPr>
        <w:br/>
      </w:r>
      <w:r>
        <w:rPr>
          <w:rFonts w:hint="eastAsia"/>
        </w:rPr>
        <w:t>　　2.7 胃气囊行业集中度、竞争程度分析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胃气囊行业集中度分析：2025年中国Top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中国市场胃气囊第一梯队、第二梯队和第三梯队厂商（品牌）及2025年市场份额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重点企业（17）在中国市场胃气囊销量、收入、价格及毛利率（2021-2026）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不同产品类型胃气囊分析</w:t>
      </w:r>
      <w:r>
        <w:rPr>
          <w:rFonts w:hint="eastAsia"/>
        </w:rPr>
        <w:br/>
      </w:r>
      <w:r>
        <w:rPr>
          <w:rFonts w:hint="eastAsia"/>
        </w:rPr>
        <w:t>　　4.1 中国市场不同产品类型胃气囊销量（2021-2032）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中国市场不同产品类型胃气囊销量及市场份额（2021-2026）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中国市场不同产品类型胃气囊销量预测（2027-2032）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中国市场不同产品类型胃气囊规模（2021-2032）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中国市场不同产品类型胃气囊规模及市场份额（2021-2026）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中国市场不同产品类型胃气囊规模预测（2027-2032）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中国市场不同产品类型胃气囊价格走势（2021-2032）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不同应用胃气囊分析</w:t>
      </w:r>
      <w:r>
        <w:rPr>
          <w:rFonts w:hint="eastAsia"/>
        </w:rPr>
        <w:br/>
      </w:r>
      <w:r>
        <w:rPr>
          <w:rFonts w:hint="eastAsia"/>
        </w:rPr>
        <w:t>　　5.1 中国市场不同应用胃气囊销量（2021-2032）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中国市场不同应用胃气囊销量及市场份额（2021-2026）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中国市场不同应用胃气囊销量预测（2027-2032）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中国市场不同应用胃气囊规模（2021-2032）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中国市场不同应用胃气囊规模及市场份额（2021-2026）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中国市场不同应用胃气囊规模预测（2027-2032）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中国市场不同应用胃气囊价格走势（2021-2032）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胃气囊行业发展分析---发展趋势</w:t>
      </w:r>
      <w:r>
        <w:rPr>
          <w:rFonts w:hint="eastAsia"/>
        </w:rPr>
        <w:br/>
      </w:r>
      <w:r>
        <w:rPr>
          <w:rFonts w:hint="eastAsia"/>
        </w:rPr>
        <w:t>　　6.2 胃气囊行业发展分析---厂商壁垒</w:t>
      </w:r>
      <w:r>
        <w:rPr>
          <w:rFonts w:hint="eastAsia"/>
        </w:rPr>
        <w:br/>
      </w:r>
      <w:r>
        <w:rPr>
          <w:rFonts w:hint="eastAsia"/>
        </w:rPr>
        <w:t>　　6.3 胃气囊行业发展分析---驱动因素</w:t>
      </w:r>
      <w:r>
        <w:rPr>
          <w:rFonts w:hint="eastAsia"/>
        </w:rPr>
        <w:br/>
      </w:r>
      <w:r>
        <w:rPr>
          <w:rFonts w:hint="eastAsia"/>
        </w:rPr>
        <w:t>　　6.4 胃气囊行业发展分析---制约因素</w:t>
      </w:r>
      <w:r>
        <w:rPr>
          <w:rFonts w:hint="eastAsia"/>
        </w:rPr>
        <w:br/>
      </w:r>
      <w:r>
        <w:rPr>
          <w:rFonts w:hint="eastAsia"/>
        </w:rPr>
        <w:t>　　6.5 胃气囊中国企业SWOT分析</w:t>
      </w:r>
      <w:r>
        <w:rPr>
          <w:rFonts w:hint="eastAsia"/>
        </w:rPr>
        <w:br/>
      </w:r>
      <w:r>
        <w:rPr>
          <w:rFonts w:hint="eastAsia"/>
        </w:rPr>
        <w:t>　　6.6 胃气囊行业发展分析---行业政策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胃气囊行业产业链简介</w:t>
      </w:r>
      <w:r>
        <w:rPr>
          <w:rFonts w:hint="eastAsia"/>
        </w:rPr>
        <w:br/>
      </w:r>
      <w:r>
        <w:rPr>
          <w:rFonts w:hint="eastAsia"/>
        </w:rPr>
        <w:t>　　7.2 胃气囊产业链分析-上游</w:t>
      </w:r>
      <w:r>
        <w:rPr>
          <w:rFonts w:hint="eastAsia"/>
        </w:rPr>
        <w:br/>
      </w:r>
      <w:r>
        <w:rPr>
          <w:rFonts w:hint="eastAsia"/>
        </w:rPr>
        <w:t>　　7.3 胃气囊产业链分析-中游</w:t>
      </w:r>
      <w:r>
        <w:rPr>
          <w:rFonts w:hint="eastAsia"/>
        </w:rPr>
        <w:br/>
      </w:r>
      <w:r>
        <w:rPr>
          <w:rFonts w:hint="eastAsia"/>
        </w:rPr>
        <w:t>　　7.4 胃气囊产业链分析-下游</w:t>
      </w:r>
      <w:r>
        <w:rPr>
          <w:rFonts w:hint="eastAsia"/>
        </w:rPr>
        <w:br/>
      </w:r>
      <w:r>
        <w:rPr>
          <w:rFonts w:hint="eastAsia"/>
        </w:rPr>
        <w:t>　　7.5 胃气囊行业采购模式</w:t>
      </w:r>
      <w:r>
        <w:rPr>
          <w:rFonts w:hint="eastAsia"/>
        </w:rPr>
        <w:br/>
      </w:r>
      <w:r>
        <w:rPr>
          <w:rFonts w:hint="eastAsia"/>
        </w:rPr>
        <w:t>　　7.6 胃气囊行业生产模式</w:t>
      </w:r>
      <w:r>
        <w:rPr>
          <w:rFonts w:hint="eastAsia"/>
        </w:rPr>
        <w:br/>
      </w:r>
      <w:r>
        <w:rPr>
          <w:rFonts w:hint="eastAsia"/>
        </w:rPr>
        <w:t>　　7.7 胃气囊行业销售模式及销售渠道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中国本土胃气囊产能、产量分析</w:t>
      </w:r>
      <w:r>
        <w:rPr>
          <w:rFonts w:hint="eastAsia"/>
        </w:rPr>
        <w:br/>
      </w:r>
      <w:r>
        <w:rPr>
          <w:rFonts w:hint="eastAsia"/>
        </w:rPr>
        <w:t>　　8.1 中国胃气囊供需现状及预测（2021-2032）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中国胃气囊产能、产量、产能利用率及发展趋势（2021-2032）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中国胃气囊产量、市场需求量及发展趋势（2021-2032）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中国胃气囊进出口分析</w:t>
      </w:r>
      <w:r>
        <w:rPr>
          <w:rFonts w:hint="eastAsia"/>
        </w:rPr>
        <w:br/>
      </w:r>
      <w:r>
        <w:rPr>
          <w:rFonts w:hint="eastAsia"/>
        </w:rPr>
        <w:t>　　　　8.2.1 中国市场胃气囊主要进口来源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中国市场胃气囊主要出口目的地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不同产品类型胃气囊市场规模2021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不同应用胃气囊市场规模2021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中国市场主要厂商胃气囊销量（2021-2026）&amp;（千件）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中国市场主要厂商胃气囊销量市场份额（2021-2026）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中国市场主要厂商胃气囊收入（2021-2026）&amp;（万元）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中国市场主要厂商胃气囊收入份额（2021-2026）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2025年中国主要生产商胃气囊收入排名（万元）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中国市场主要厂商胃气囊价格（2021-2026）&amp;（元/件）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中国市场主要厂商胃气囊总部及产地分布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中国市场主要厂商成立时间及胃气囊商业化日期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中国市场主要厂商胃气囊产品类型及应用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2025年中国市场胃气囊主要厂商市场地位（第一梯队、第二梯队和第三梯队）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胃气囊市场投资、并购等现状分析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胃气囊生产基地、总部、竞争对手及市场地位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胃气囊产品规格、参数及市场应用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胃气囊销量（千件）、收入（万元）、价格（元/件）及毛利率（2021-2026）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中国市场不同产品类型胃气囊销量（2021-2026）&amp;（千件）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中国市场不同产品类型胃气囊销量市场份额（2021-2026）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中国市场不同产品类型胃气囊销量预测（2027-2032）&amp;（千件）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中国市场不同产品类型胃气囊销量市场份额预测（2027-2032）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中国市场不同产品类型胃气囊规模（2021-2026）&amp;（万元）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中国市场不同产品类型胃气囊规模市场份额（2021-2026）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中国市场不同产品类型胃气囊规模预测（2027-2032）&amp;（万元）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中国市场不同产品类型胃气囊规模市场份额预测（2027-2032）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中国市场不同应用胃气囊销量（2021-2026）&amp;（千件）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中国市场不同应用胃气囊销量市场份额（2021-2026）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中国市场不同应用胃气囊销量预测（2027-2032）&amp;（千件）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中国市场不同应用胃气囊销量市场份额预测（2027-2032）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中国市场不同应用胃气囊规模（2021-2026）&amp;（万元）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中国市场不同应用胃气囊规模市场份额（2021-2026）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中国市场不同应用胃气囊规模预测（2027-2032）&amp;（万元）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中国市场不同应用胃气囊规模市场份额预测（2027-2032）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胃气囊行业发展分析---发展趋势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胃气囊行业发展分析---厂商壁垒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胃气囊行业发展分析---驱动因素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胃气囊行业发展分析---制约因素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胃气囊行业相关重点政策一览</w:t>
      </w:r>
      <w:r>
        <w:rPr>
          <w:rFonts w:hint="eastAsia"/>
        </w:rPr>
        <w:br/>
      </w:r>
      <w:r>
        <w:rPr>
          <w:rFonts w:hint="eastAsia"/>
        </w:rPr>
        <w:t>　　表 120： 胃气囊行业供应链分析</w:t>
      </w:r>
      <w:r>
        <w:rPr>
          <w:rFonts w:hint="eastAsia"/>
        </w:rPr>
        <w:br/>
      </w:r>
      <w:r>
        <w:rPr>
          <w:rFonts w:hint="eastAsia"/>
        </w:rPr>
        <w:t>　　表 121： 胃气囊上游原料供应商</w:t>
      </w:r>
      <w:r>
        <w:rPr>
          <w:rFonts w:hint="eastAsia"/>
        </w:rPr>
        <w:br/>
      </w:r>
      <w:r>
        <w:rPr>
          <w:rFonts w:hint="eastAsia"/>
        </w:rPr>
        <w:t>　　表 122： 胃气囊行业主要下游客户</w:t>
      </w:r>
      <w:r>
        <w:rPr>
          <w:rFonts w:hint="eastAsia"/>
        </w:rPr>
        <w:br/>
      </w:r>
      <w:r>
        <w:rPr>
          <w:rFonts w:hint="eastAsia"/>
        </w:rPr>
        <w:t>　　表 123： 胃气囊典型经销商</w:t>
      </w:r>
      <w:r>
        <w:rPr>
          <w:rFonts w:hint="eastAsia"/>
        </w:rPr>
        <w:br/>
      </w:r>
      <w:r>
        <w:rPr>
          <w:rFonts w:hint="eastAsia"/>
        </w:rPr>
        <w:t>　　表 124： 中国胃气囊产量、销量、进口量及出口量（2021-2026）&amp;（千件）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中国胃气囊产量、销量、进口量及出口量预测（2027-2032）&amp;（千件）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中国市场胃气囊主要进口来源</w:t>
      </w:r>
      <w:r>
        <w:rPr>
          <w:rFonts w:hint="eastAsia"/>
        </w:rPr>
        <w:br/>
      </w:r>
      <w:r>
        <w:rPr>
          <w:rFonts w:hint="eastAsia"/>
        </w:rPr>
        <w:t>　　表 127： 中国市场胃气囊主要出口目的地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胃气囊产品图片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中国不同产品类型胃气囊市场规模市场份额2025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单气囊产品图片</w:t>
      </w:r>
      <w:r>
        <w:rPr>
          <w:rFonts w:hint="eastAsia"/>
        </w:rPr>
        <w:br/>
      </w:r>
      <w:r>
        <w:rPr>
          <w:rFonts w:hint="eastAsia"/>
        </w:rPr>
        <w:t>　　图 4： 双气囊产品图片</w:t>
      </w:r>
      <w:r>
        <w:rPr>
          <w:rFonts w:hint="eastAsia"/>
        </w:rPr>
        <w:br/>
      </w:r>
      <w:r>
        <w:rPr>
          <w:rFonts w:hint="eastAsia"/>
        </w:rPr>
        <w:t>　　图 5： 三气囊产品图片</w:t>
      </w:r>
      <w:r>
        <w:rPr>
          <w:rFonts w:hint="eastAsia"/>
        </w:rPr>
        <w:br/>
      </w:r>
      <w:r>
        <w:rPr>
          <w:rFonts w:hint="eastAsia"/>
        </w:rPr>
        <w:t>　　图 6： 中国不同应用胃气囊市场份额2025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美容中心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中国市场胃气囊市场规模，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中国市场胃气囊收入及增长率（2021-2032）&amp;（万元）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中国市场胃气囊销量及增长率（2021-2032）&amp;（千件）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2025年中国市场主要厂商胃气囊销量市场份额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2025年中国市场主要厂商胃气囊收入市场份额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2025年中国市场前五大厂商胃气囊市场份额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2025年中国市场胃气囊第一梯队、第二梯队和第三梯队厂商（品牌）及市场份额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中国市场不同产品类型胃气囊价格走势（2021-2032）&amp;（元/件）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中国市场不同应用胃气囊价格走势（2021-2032）&amp;（元/件）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胃气囊中国企业SWOT分析</w:t>
      </w:r>
      <w:r>
        <w:rPr>
          <w:rFonts w:hint="eastAsia"/>
        </w:rPr>
        <w:br/>
      </w:r>
      <w:r>
        <w:rPr>
          <w:rFonts w:hint="eastAsia"/>
        </w:rPr>
        <w:t>　　图 21： 胃气囊产业链</w:t>
      </w:r>
      <w:r>
        <w:rPr>
          <w:rFonts w:hint="eastAsia"/>
        </w:rPr>
        <w:br/>
      </w:r>
      <w:r>
        <w:rPr>
          <w:rFonts w:hint="eastAsia"/>
        </w:rPr>
        <w:t>　　图 22： 胃气囊行业采购模式分析</w:t>
      </w:r>
      <w:r>
        <w:rPr>
          <w:rFonts w:hint="eastAsia"/>
        </w:rPr>
        <w:br/>
      </w:r>
      <w:r>
        <w:rPr>
          <w:rFonts w:hint="eastAsia"/>
        </w:rPr>
        <w:t>　　图 23： 胃气囊行业生产模式分析</w:t>
      </w:r>
      <w:r>
        <w:rPr>
          <w:rFonts w:hint="eastAsia"/>
        </w:rPr>
        <w:br/>
      </w:r>
      <w:r>
        <w:rPr>
          <w:rFonts w:hint="eastAsia"/>
        </w:rPr>
        <w:t>　　图 24： 胃气囊行业销售模式分析</w:t>
      </w:r>
      <w:r>
        <w:rPr>
          <w:rFonts w:hint="eastAsia"/>
        </w:rPr>
        <w:br/>
      </w:r>
      <w:r>
        <w:rPr>
          <w:rFonts w:hint="eastAsia"/>
        </w:rPr>
        <w:t>　　图 25： 中国胃气囊产能、产量、产能利用率及发展趋势（2021-2032）&amp;（千件）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中国胃气囊产量、市场需求量及发展趋势（2021-2032）&amp;（千件）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1dfcd173b54be5" w:history="1">
        <w:r>
          <w:rPr>
            <w:rStyle w:val="Hyperlink"/>
          </w:rPr>
          <w:t>2026-2032年中国胃气囊市场调研及行业前景分析报告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1dfcd173b54be5" w:history="1">
        <w:r>
          <w:rPr>
            <w:rStyle w:val="Hyperlink"/>
          </w:rPr>
          <w:t>https://www.20087.com/0/35/WeiQiNangDeFaZhanQianJing.html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热点：胃里有气囊怎么解决、胃气囊气体注入量一般为、胃漏气有危险吗、胃气囊漏气或充气不足会导致什么后果、胃内球囊、胃气囊充气多少、人体气囊在哪个位置、胃气囊术、十二指肠有气囊是咋回事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b8e6ac992947f5" w:history="1">
      <w:r>
        <w:rPr>
          <w:rStyle w:val="Hyperlink"/>
        </w:rPr>
        <w:t>2026-2032年中国胃气囊市场调研及行业前景分析报告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WeiQiNangDeFaZhanQianJing.html" TargetMode="External" Id="R621dfcd173b54b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WeiQiNangDeFaZhanQianJing.html" TargetMode="External" Id="Rc3b8e6ac992947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2026-09-22T07:45:38Z</dcterms:created>
  <dcterms:modified xsi:type="dcterms:W3CDTF">2026-09-22T08:45:38Z</dcterms:modified>
  <dc:subject>2026-2032年中国胃气囊市场调研及行业前景分析报告</dc:subject>
  <dc:title>2026-2032年中国胃气囊市场调研及行业前景分析报告</dc:title>
  <cp:keywords>2026-2032年中国胃气囊市场调研及行业前景分析报告</cp:keywords>
  <dc:description>2026-2032年中国胃气囊市场调研及行业前景分析报告</dc:description>
</cp:coreProperties>
</file>