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79225f8e54803" w:history="1">
              <w:r>
                <w:rPr>
                  <w:rStyle w:val="Hyperlink"/>
                </w:rPr>
                <w:t>全球与中国胶原蛋白果冻行业发展研究及市场前景分析报告（2024-2030年）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79225f8e54803" w:history="1">
              <w:r>
                <w:rPr>
                  <w:rStyle w:val="Hyperlink"/>
                </w:rPr>
                <w:t>全球与中国胶原蛋白果冻行业发展研究及市场前景分析报告（2024-2030年）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79225f8e54803" w:history="1">
                <w:r>
                  <w:rPr>
                    <w:rStyle w:val="Hyperlink"/>
                  </w:rPr>
                  <w:t>https://www.20087.com/0/85/JiaoYuanDanBaiGuoDongShiChangXianZhuangHeQianJing.html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果冻是一种健康零食，近年来在全球范围内受到了广泛关注。其富含胶原蛋白成分，具有美容养颜、改善肌肤状态的功效。随着消费者对健康饮食的追求和对美丽肌肤的渴望，胶原蛋白果冻的市场需求呈现出快速增长的趋势。</w:t>
      </w:r>
      <w:r>
        <w:rPr>
          <w:rFonts w:hint="eastAsia"/>
        </w:rPr>
        <w:br/>
      </w:r>
      <w:r>
        <w:rPr>
          <w:rFonts w:hint="eastAsia"/>
        </w:rPr>
        <w:t>　　胶原蛋白果冻将更加注重产品创新和品质提升，通过优化原料选择和制作工艺，提高产品的口感和营养价值。同时，为了满足不同消费者群体的需求，胶原蛋白果冻在定制化服务和专业化解决方案方面也将持续探索。此外，加强品牌建设和拓展销售渠道将是胶原蛋白果冻企业未来发展的重点。</w:t>
      </w:r>
      <w:r>
        <w:rPr>
          <w:rFonts w:hint="eastAsia"/>
        </w:rPr>
        <w:br/>
      </w:r>
      <w:r>
        <w:rPr>
          <w:rFonts w:hint="eastAsia"/>
        </w:rPr>
        <w:t>　　</w:t>
      </w:r>
      <w:hyperlink r:id="Rfed79225f8e54803" w:history="1">
        <w:r>
          <w:rPr>
            <w:rStyle w:val="Hyperlink"/>
          </w:rPr>
          <w:t>全球与中国胶原蛋白果冻行业发展研究及市场前景分析报告（2024-2030年）</w:t>
        </w:r>
      </w:hyperlink>
      <w:r>
        <w:rPr>
          <w:rFonts w:hint="eastAsia"/>
        </w:rPr>
        <w:t>全面剖析了胶原蛋白果冻行业的市场规模、需求及价格动态。报告通过对胶原蛋白果冻产业链的深入挖掘，详细分析了行业现状，并对胶原蛋白果冻市场前景及发展趋势进行了科学预测。胶原蛋白果冻报告还深入探索了各细分市场的特点，突出关注胶原蛋白果冻重点企业的经营状况，全面揭示了胶原蛋白果冻行业竞争格局、品牌影响力和市场集中度。胶原蛋白果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中国胶原蛋白果冻概述</w:t>
      </w:r>
      <w:r>
        <w:rPr>
          <w:rFonts w:hint="eastAsia"/>
        </w:rPr>
        <w:br/>
      </w:r>
      <w:r>
        <w:rPr>
          <w:rFonts w:hint="eastAsia"/>
        </w:rPr>
        <w:t>　　第一节 胶原蛋白果冻行业定义</w:t>
      </w:r>
      <w:r>
        <w:rPr>
          <w:rFonts w:hint="eastAsia"/>
        </w:rPr>
        <w:br/>
      </w:r>
      <w:r>
        <w:rPr>
          <w:rFonts w:hint="eastAsia"/>
        </w:rPr>
        <w:t>　　第二节 胶原蛋白果冻行业发展特性</w:t>
      </w:r>
      <w:r>
        <w:rPr>
          <w:rFonts w:hint="eastAsia"/>
        </w:rPr>
        <w:br/>
      </w:r>
      <w:r>
        <w:rPr>
          <w:rFonts w:hint="eastAsia"/>
        </w:rPr>
        <w:t>　　第三节 胶原蛋白果冻产业链分析</w:t>
      </w:r>
      <w:r>
        <w:rPr>
          <w:rFonts w:hint="eastAsia"/>
        </w:rPr>
        <w:br/>
      </w:r>
      <w:r>
        <w:rPr>
          <w:rFonts w:hint="eastAsia"/>
        </w:rPr>
        <w:t>　　第四节 胶原蛋白果冻行业生命周期分析</w:t>
      </w:r>
      <w:r>
        <w:rPr>
          <w:rFonts w:hint="eastAsia"/>
        </w:rPr>
        <w:br/>
      </w:r>
      <w:r>
        <w:rPr>
          <w:rFonts w:hint="eastAsia"/>
        </w:rPr>
        <w:br/>
      </w:r>
      <w:r>
        <w:rPr>
          <w:rFonts w:hint="eastAsia"/>
        </w:rPr>
        <w:t>第二章 2023-2024年国外胶原蛋白果冻市场发展概况</w:t>
      </w:r>
      <w:r>
        <w:rPr>
          <w:rFonts w:hint="eastAsia"/>
        </w:rPr>
        <w:br/>
      </w:r>
      <w:r>
        <w:rPr>
          <w:rFonts w:hint="eastAsia"/>
        </w:rPr>
        <w:t>　　第一节 全球胶原蛋白果冻市场发展分析</w:t>
      </w:r>
      <w:r>
        <w:rPr>
          <w:rFonts w:hint="eastAsia"/>
        </w:rPr>
        <w:br/>
      </w:r>
      <w:r>
        <w:rPr>
          <w:rFonts w:hint="eastAsia"/>
        </w:rPr>
        <w:t>　　第二节 北美地区主要国家胶原蛋白果冻市场概况</w:t>
      </w:r>
      <w:r>
        <w:rPr>
          <w:rFonts w:hint="eastAsia"/>
        </w:rPr>
        <w:br/>
      </w:r>
      <w:r>
        <w:rPr>
          <w:rFonts w:hint="eastAsia"/>
        </w:rPr>
        <w:t>　　第三节 欧洲地区主要国家胶原蛋白果冻市场概况</w:t>
      </w:r>
      <w:r>
        <w:rPr>
          <w:rFonts w:hint="eastAsia"/>
        </w:rPr>
        <w:br/>
      </w:r>
      <w:r>
        <w:rPr>
          <w:rFonts w:hint="eastAsia"/>
        </w:rPr>
        <w:t>　　第四节 亚洲地区主要国家胶原蛋白果冻市场概况</w:t>
      </w:r>
      <w:r>
        <w:rPr>
          <w:rFonts w:hint="eastAsia"/>
        </w:rPr>
        <w:br/>
      </w:r>
      <w:r>
        <w:rPr>
          <w:rFonts w:hint="eastAsia"/>
        </w:rPr>
        <w:t>　　第五节 全球胶原蛋白果冻市场发展预测</w:t>
      </w:r>
      <w:r>
        <w:rPr>
          <w:rFonts w:hint="eastAsia"/>
        </w:rPr>
        <w:br/>
      </w:r>
      <w:r>
        <w:rPr>
          <w:rFonts w:hint="eastAsia"/>
        </w:rPr>
        <w:br/>
      </w:r>
      <w:r>
        <w:rPr>
          <w:rFonts w:hint="eastAsia"/>
        </w:rPr>
        <w:t>第三章 2023-2024年中国胶原蛋白果冻发展环境分析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胶原蛋白果冻行业相关政策、标准</w:t>
      </w:r>
      <w:r>
        <w:rPr>
          <w:rFonts w:hint="eastAsia"/>
        </w:rPr>
        <w:br/>
      </w:r>
      <w:r>
        <w:rPr>
          <w:rFonts w:hint="eastAsia"/>
        </w:rPr>
        <w:t>　　第三节 胶原蛋白果冻行业相关发展规划</w:t>
      </w:r>
      <w:r>
        <w:rPr>
          <w:rFonts w:hint="eastAsia"/>
        </w:rPr>
        <w:br/>
      </w:r>
      <w:r>
        <w:rPr>
          <w:rFonts w:hint="eastAsia"/>
        </w:rPr>
        <w:br/>
      </w:r>
      <w:r>
        <w:rPr>
          <w:rFonts w:hint="eastAsia"/>
        </w:rPr>
        <w:t>第四章 中国胶原蛋白果冻技术发展分析</w:t>
      </w:r>
      <w:r>
        <w:rPr>
          <w:rFonts w:hint="eastAsia"/>
        </w:rPr>
        <w:br/>
      </w:r>
      <w:r>
        <w:rPr>
          <w:rFonts w:hint="eastAsia"/>
        </w:rPr>
        <w:t>　　第一节 当前胶原蛋白果冻技术发展现状分析</w:t>
      </w:r>
      <w:r>
        <w:rPr>
          <w:rFonts w:hint="eastAsia"/>
        </w:rPr>
        <w:br/>
      </w:r>
      <w:r>
        <w:rPr>
          <w:rFonts w:hint="eastAsia"/>
        </w:rPr>
        <w:t>　　第二节 胶原蛋白果冻生产中需注意的问题</w:t>
      </w:r>
      <w:r>
        <w:rPr>
          <w:rFonts w:hint="eastAsia"/>
        </w:rPr>
        <w:br/>
      </w:r>
      <w:r>
        <w:rPr>
          <w:rFonts w:hint="eastAsia"/>
        </w:rPr>
        <w:t>　　第三节 胶原蛋白果冻行业主要技术趋势</w:t>
      </w:r>
      <w:r>
        <w:rPr>
          <w:rFonts w:hint="eastAsia"/>
        </w:rPr>
        <w:br/>
      </w:r>
      <w:r>
        <w:rPr>
          <w:rFonts w:hint="eastAsia"/>
        </w:rPr>
        <w:br/>
      </w:r>
      <w:r>
        <w:rPr>
          <w:rFonts w:hint="eastAsia"/>
        </w:rPr>
        <w:t>第五章 胶原蛋白果冻市场特性分析</w:t>
      </w:r>
      <w:r>
        <w:rPr>
          <w:rFonts w:hint="eastAsia"/>
        </w:rPr>
        <w:br/>
      </w:r>
      <w:r>
        <w:rPr>
          <w:rFonts w:hint="eastAsia"/>
        </w:rPr>
        <w:t>　　第一节 胶原蛋白果冻行业集中度分析</w:t>
      </w:r>
      <w:r>
        <w:rPr>
          <w:rFonts w:hint="eastAsia"/>
        </w:rPr>
        <w:br/>
      </w:r>
      <w:r>
        <w:rPr>
          <w:rFonts w:hint="eastAsia"/>
        </w:rPr>
        <w:t>　　第二节 胶原蛋白果冻行业SWOT分析</w:t>
      </w:r>
      <w:r>
        <w:rPr>
          <w:rFonts w:hint="eastAsia"/>
        </w:rPr>
        <w:br/>
      </w:r>
      <w:r>
        <w:rPr>
          <w:rFonts w:hint="eastAsia"/>
        </w:rPr>
        <w:t>　　　　一、胶原蛋白果冻行业优势</w:t>
      </w:r>
      <w:r>
        <w:rPr>
          <w:rFonts w:hint="eastAsia"/>
        </w:rPr>
        <w:br/>
      </w:r>
      <w:r>
        <w:rPr>
          <w:rFonts w:hint="eastAsia"/>
        </w:rPr>
        <w:t>　　　　二、胶原蛋白果冻行业劣势</w:t>
      </w:r>
      <w:r>
        <w:rPr>
          <w:rFonts w:hint="eastAsia"/>
        </w:rPr>
        <w:br/>
      </w:r>
      <w:r>
        <w:rPr>
          <w:rFonts w:hint="eastAsia"/>
        </w:rPr>
        <w:t>　　　　三、胶原蛋白果冻行业机会</w:t>
      </w:r>
      <w:r>
        <w:rPr>
          <w:rFonts w:hint="eastAsia"/>
        </w:rPr>
        <w:br/>
      </w:r>
      <w:r>
        <w:rPr>
          <w:rFonts w:hint="eastAsia"/>
        </w:rPr>
        <w:t>　　　　四、胶原蛋白果冻行业风险</w:t>
      </w:r>
      <w:r>
        <w:rPr>
          <w:rFonts w:hint="eastAsia"/>
        </w:rPr>
        <w:br/>
      </w:r>
      <w:r>
        <w:rPr>
          <w:rFonts w:hint="eastAsia"/>
        </w:rPr>
        <w:br/>
      </w:r>
      <w:r>
        <w:rPr>
          <w:rFonts w:hint="eastAsia"/>
        </w:rPr>
        <w:t>第六章 中国胶原蛋白果冻发展现状</w:t>
      </w:r>
      <w:r>
        <w:rPr>
          <w:rFonts w:hint="eastAsia"/>
        </w:rPr>
        <w:br/>
      </w:r>
      <w:r>
        <w:rPr>
          <w:rFonts w:hint="eastAsia"/>
        </w:rPr>
        <w:t>　　第一节 中国胶原蛋白果冻市场现状分析</w:t>
      </w:r>
      <w:r>
        <w:rPr>
          <w:rFonts w:hint="eastAsia"/>
        </w:rPr>
        <w:br/>
      </w:r>
      <w:r>
        <w:rPr>
          <w:rFonts w:hint="eastAsia"/>
        </w:rPr>
        <w:t>　　第二节 中国胶原蛋白果冻产量分析及预测</w:t>
      </w:r>
      <w:r>
        <w:rPr>
          <w:rFonts w:hint="eastAsia"/>
        </w:rPr>
        <w:br/>
      </w:r>
      <w:r>
        <w:rPr>
          <w:rFonts w:hint="eastAsia"/>
        </w:rPr>
        <w:t>　　　　一、胶原蛋白果冻总体产能规模</w:t>
      </w:r>
      <w:r>
        <w:rPr>
          <w:rFonts w:hint="eastAsia"/>
        </w:rPr>
        <w:br/>
      </w:r>
      <w:r>
        <w:rPr>
          <w:rFonts w:hint="eastAsia"/>
        </w:rPr>
        <w:t>　　　　二、胶原蛋白果冻生产区域分布</w:t>
      </w:r>
      <w:r>
        <w:rPr>
          <w:rFonts w:hint="eastAsia"/>
        </w:rPr>
        <w:br/>
      </w:r>
      <w:r>
        <w:rPr>
          <w:rFonts w:hint="eastAsia"/>
        </w:rPr>
        <w:t>　　　　三、2019-2024年中国胶原蛋白果冻产量统计</w:t>
      </w:r>
      <w:r>
        <w:rPr>
          <w:rFonts w:hint="eastAsia"/>
        </w:rPr>
        <w:br/>
      </w:r>
      <w:r>
        <w:rPr>
          <w:rFonts w:hint="eastAsia"/>
        </w:rPr>
        <w:t>　　　　三、2024-2030年中国胶原蛋白果冻产量预测</w:t>
      </w:r>
      <w:r>
        <w:rPr>
          <w:rFonts w:hint="eastAsia"/>
        </w:rPr>
        <w:br/>
      </w:r>
      <w:r>
        <w:rPr>
          <w:rFonts w:hint="eastAsia"/>
        </w:rPr>
        <w:t>　　第三节 中国胶原蛋白果冻市场需求分析及预测</w:t>
      </w:r>
      <w:r>
        <w:rPr>
          <w:rFonts w:hint="eastAsia"/>
        </w:rPr>
        <w:br/>
      </w:r>
      <w:r>
        <w:rPr>
          <w:rFonts w:hint="eastAsia"/>
        </w:rPr>
        <w:t>　　　　一、中国胶原蛋白果冻市场需求特点</w:t>
      </w:r>
      <w:r>
        <w:rPr>
          <w:rFonts w:hint="eastAsia"/>
        </w:rPr>
        <w:br/>
      </w:r>
      <w:r>
        <w:rPr>
          <w:rFonts w:hint="eastAsia"/>
        </w:rPr>
        <w:t>　　　　二、2019-2024年中国胶原蛋白果冻市场需求量统计</w:t>
      </w:r>
      <w:r>
        <w:rPr>
          <w:rFonts w:hint="eastAsia"/>
        </w:rPr>
        <w:br/>
      </w:r>
      <w:r>
        <w:rPr>
          <w:rFonts w:hint="eastAsia"/>
        </w:rPr>
        <w:t>　　　　三、2024-2030年中国胶原蛋白果冻市场需求量预测</w:t>
      </w:r>
      <w:r>
        <w:rPr>
          <w:rFonts w:hint="eastAsia"/>
        </w:rPr>
        <w:br/>
      </w:r>
      <w:r>
        <w:rPr>
          <w:rFonts w:hint="eastAsia"/>
        </w:rPr>
        <w:t>　　第四节 中国胶原蛋白果冻价格趋势分析</w:t>
      </w:r>
      <w:r>
        <w:rPr>
          <w:rFonts w:hint="eastAsia"/>
        </w:rPr>
        <w:br/>
      </w:r>
      <w:r>
        <w:rPr>
          <w:rFonts w:hint="eastAsia"/>
        </w:rPr>
        <w:t>　　　　一、2019-2024年中国胶原蛋白果冻市场价格趋势</w:t>
      </w:r>
      <w:r>
        <w:rPr>
          <w:rFonts w:hint="eastAsia"/>
        </w:rPr>
        <w:br/>
      </w:r>
      <w:r>
        <w:rPr>
          <w:rFonts w:hint="eastAsia"/>
        </w:rPr>
        <w:t>　　　　二、2024-2030年中国胶原蛋白果冻市场价格走势预测</w:t>
      </w:r>
      <w:r>
        <w:rPr>
          <w:rFonts w:hint="eastAsia"/>
        </w:rPr>
        <w:br/>
      </w:r>
      <w:r>
        <w:rPr>
          <w:rFonts w:hint="eastAsia"/>
        </w:rPr>
        <w:br/>
      </w:r>
      <w:r>
        <w:rPr>
          <w:rFonts w:hint="eastAsia"/>
        </w:rPr>
        <w:t>第七章 2019-2024年胶原蛋白果冻行业经济运行</w:t>
      </w:r>
      <w:r>
        <w:rPr>
          <w:rFonts w:hint="eastAsia"/>
        </w:rPr>
        <w:br/>
      </w:r>
      <w:r>
        <w:rPr>
          <w:rFonts w:hint="eastAsia"/>
        </w:rPr>
        <w:t>　　第一节 2019-2024年中国胶原蛋白果冻行业盈利能力分析</w:t>
      </w:r>
      <w:r>
        <w:rPr>
          <w:rFonts w:hint="eastAsia"/>
        </w:rPr>
        <w:br/>
      </w:r>
      <w:r>
        <w:rPr>
          <w:rFonts w:hint="eastAsia"/>
        </w:rPr>
        <w:t>　　第二节 2019-2024年中国胶原蛋白果冻行业发展能力分析</w:t>
      </w:r>
      <w:r>
        <w:rPr>
          <w:rFonts w:hint="eastAsia"/>
        </w:rPr>
        <w:br/>
      </w:r>
      <w:r>
        <w:rPr>
          <w:rFonts w:hint="eastAsia"/>
        </w:rPr>
        <w:t>　　第三节 2019-2024年胶原蛋白果冻行业偿债能力分析</w:t>
      </w:r>
      <w:r>
        <w:rPr>
          <w:rFonts w:hint="eastAsia"/>
        </w:rPr>
        <w:br/>
      </w:r>
      <w:r>
        <w:rPr>
          <w:rFonts w:hint="eastAsia"/>
        </w:rPr>
        <w:t>　　第四节 2019-2024年胶原蛋白果冻制造企业数量分析</w:t>
      </w:r>
      <w:r>
        <w:rPr>
          <w:rFonts w:hint="eastAsia"/>
        </w:rPr>
        <w:br/>
      </w:r>
      <w:r>
        <w:rPr>
          <w:rFonts w:hint="eastAsia"/>
        </w:rPr>
        <w:br/>
      </w:r>
      <w:r>
        <w:rPr>
          <w:rFonts w:hint="eastAsia"/>
        </w:rPr>
        <w:t>第八章 中国胶原蛋白果冻行业重点地区发展分析</w:t>
      </w:r>
      <w:r>
        <w:rPr>
          <w:rFonts w:hint="eastAsia"/>
        </w:rPr>
        <w:br/>
      </w:r>
      <w:r>
        <w:rPr>
          <w:rFonts w:hint="eastAsia"/>
        </w:rPr>
        <w:t>　　第一节 区域市场分布总体情况</w:t>
      </w:r>
      <w:r>
        <w:rPr>
          <w:rFonts w:hint="eastAsia"/>
        </w:rPr>
        <w:br/>
      </w:r>
      <w:r>
        <w:rPr>
          <w:rFonts w:hint="eastAsia"/>
        </w:rPr>
        <w:t>　　第二节 **地区胶原蛋白果冻市场发展分析</w:t>
      </w:r>
      <w:r>
        <w:rPr>
          <w:rFonts w:hint="eastAsia"/>
        </w:rPr>
        <w:br/>
      </w:r>
      <w:r>
        <w:rPr>
          <w:rFonts w:hint="eastAsia"/>
        </w:rPr>
        <w:t>　　第三节 **地区胶原蛋白果冻市场发展分析</w:t>
      </w:r>
      <w:r>
        <w:rPr>
          <w:rFonts w:hint="eastAsia"/>
        </w:rPr>
        <w:br/>
      </w:r>
      <w:r>
        <w:rPr>
          <w:rFonts w:hint="eastAsia"/>
        </w:rPr>
        <w:t>　　第四节 **地区胶原蛋白果冻市场发展分析</w:t>
      </w:r>
      <w:r>
        <w:rPr>
          <w:rFonts w:hint="eastAsia"/>
        </w:rPr>
        <w:br/>
      </w:r>
      <w:r>
        <w:rPr>
          <w:rFonts w:hint="eastAsia"/>
        </w:rPr>
        <w:t>　　第五节 **地区胶原蛋白果冻市场发展分析</w:t>
      </w:r>
      <w:r>
        <w:rPr>
          <w:rFonts w:hint="eastAsia"/>
        </w:rPr>
        <w:br/>
      </w:r>
      <w:r>
        <w:rPr>
          <w:rFonts w:hint="eastAsia"/>
        </w:rPr>
        <w:t>　　第六节 **地区胶原蛋白果冻市场发展分析</w:t>
      </w:r>
      <w:r>
        <w:rPr>
          <w:rFonts w:hint="eastAsia"/>
        </w:rPr>
        <w:br/>
      </w:r>
      <w:r>
        <w:rPr>
          <w:rFonts w:hint="eastAsia"/>
        </w:rPr>
        <w:t>　　……</w:t>
      </w:r>
      <w:r>
        <w:rPr>
          <w:rFonts w:hint="eastAsia"/>
        </w:rPr>
        <w:br/>
      </w:r>
      <w:r>
        <w:rPr>
          <w:rFonts w:hint="eastAsia"/>
        </w:rPr>
        <w:br/>
      </w:r>
      <w:r>
        <w:rPr>
          <w:rFonts w:hint="eastAsia"/>
        </w:rPr>
        <w:t>第九章 2019-2024年中国胶原蛋白果冻进出口分析</w:t>
      </w:r>
      <w:r>
        <w:rPr>
          <w:rFonts w:hint="eastAsia"/>
        </w:rPr>
        <w:br/>
      </w:r>
      <w:r>
        <w:rPr>
          <w:rFonts w:hint="eastAsia"/>
        </w:rPr>
        <w:t>　　第一节 胶原蛋白果冻进口情况分析</w:t>
      </w:r>
      <w:r>
        <w:rPr>
          <w:rFonts w:hint="eastAsia"/>
        </w:rPr>
        <w:br/>
      </w:r>
      <w:r>
        <w:rPr>
          <w:rFonts w:hint="eastAsia"/>
        </w:rPr>
        <w:t>　　第二节 胶原蛋白果冻出口情况分析</w:t>
      </w:r>
      <w:r>
        <w:rPr>
          <w:rFonts w:hint="eastAsia"/>
        </w:rPr>
        <w:br/>
      </w:r>
      <w:r>
        <w:rPr>
          <w:rFonts w:hint="eastAsia"/>
        </w:rPr>
        <w:t>　　第三节 影响胶原蛋白果冻进出口因素分析</w:t>
      </w:r>
      <w:r>
        <w:rPr>
          <w:rFonts w:hint="eastAsia"/>
        </w:rPr>
        <w:br/>
      </w:r>
      <w:r>
        <w:rPr>
          <w:rFonts w:hint="eastAsia"/>
        </w:rPr>
        <w:br/>
      </w:r>
      <w:r>
        <w:rPr>
          <w:rFonts w:hint="eastAsia"/>
        </w:rPr>
        <w:t>第十章 主要胶原蛋白果冻生产企业及竞争格局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三、企业胶原蛋白果冻经营状况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三、企业胶原蛋白果冻经营状况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三、企业胶原蛋白果冻经营状况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三、企业胶原蛋白果冻经营状况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三、企业胶原蛋白果冻经营状况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三、企业胶原蛋白果冻经营状况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胶原蛋白果冻行业投资战略研究</w:t>
      </w:r>
      <w:r>
        <w:rPr>
          <w:rFonts w:hint="eastAsia"/>
        </w:rPr>
        <w:br/>
      </w:r>
      <w:r>
        <w:rPr>
          <w:rFonts w:hint="eastAsia"/>
        </w:rPr>
        <w:t>　　第一节 胶原蛋白果冻行业发展战略研究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对我国胶原蛋白果冻品牌的战略思考</w:t>
      </w:r>
      <w:r>
        <w:rPr>
          <w:rFonts w:hint="eastAsia"/>
        </w:rPr>
        <w:br/>
      </w:r>
      <w:r>
        <w:rPr>
          <w:rFonts w:hint="eastAsia"/>
        </w:rPr>
        <w:t>　　　　一、胶原蛋白果冻品牌的重要性</w:t>
      </w:r>
      <w:r>
        <w:rPr>
          <w:rFonts w:hint="eastAsia"/>
        </w:rPr>
        <w:br/>
      </w:r>
      <w:r>
        <w:rPr>
          <w:rFonts w:hint="eastAsia"/>
        </w:rPr>
        <w:t>　　　　二、胶原蛋白果冻实施品牌战略的意义</w:t>
      </w:r>
      <w:r>
        <w:rPr>
          <w:rFonts w:hint="eastAsia"/>
        </w:rPr>
        <w:br/>
      </w:r>
      <w:r>
        <w:rPr>
          <w:rFonts w:hint="eastAsia"/>
        </w:rPr>
        <w:t>　　　　三、胶原蛋白果冻企业品牌的现状分析</w:t>
      </w:r>
      <w:r>
        <w:rPr>
          <w:rFonts w:hint="eastAsia"/>
        </w:rPr>
        <w:br/>
      </w:r>
      <w:r>
        <w:rPr>
          <w:rFonts w:hint="eastAsia"/>
        </w:rPr>
        <w:t>　　　　四、我国胶原蛋白果冻企业的品牌战略</w:t>
      </w:r>
      <w:r>
        <w:rPr>
          <w:rFonts w:hint="eastAsia"/>
        </w:rPr>
        <w:br/>
      </w:r>
      <w:r>
        <w:rPr>
          <w:rFonts w:hint="eastAsia"/>
        </w:rPr>
        <w:t>　　　　五、胶原蛋白果冻品牌战略管理的策略</w:t>
      </w:r>
      <w:r>
        <w:rPr>
          <w:rFonts w:hint="eastAsia"/>
        </w:rPr>
        <w:br/>
      </w:r>
      <w:r>
        <w:rPr>
          <w:rFonts w:hint="eastAsia"/>
        </w:rPr>
        <w:t>　　第三节 胶原蛋白果冻经营策略分析</w:t>
      </w:r>
      <w:r>
        <w:rPr>
          <w:rFonts w:hint="eastAsia"/>
        </w:rPr>
        <w:br/>
      </w:r>
      <w:r>
        <w:rPr>
          <w:rFonts w:hint="eastAsia"/>
        </w:rPr>
        <w:t>　　　　一、胶原蛋白果冻市场细分策略</w:t>
      </w:r>
      <w:r>
        <w:rPr>
          <w:rFonts w:hint="eastAsia"/>
        </w:rPr>
        <w:br/>
      </w:r>
      <w:r>
        <w:rPr>
          <w:rFonts w:hint="eastAsia"/>
        </w:rPr>
        <w:t>　　　　二、胶原蛋白果冻市场创新策略</w:t>
      </w:r>
      <w:r>
        <w:rPr>
          <w:rFonts w:hint="eastAsia"/>
        </w:rPr>
        <w:br/>
      </w:r>
      <w:r>
        <w:rPr>
          <w:rFonts w:hint="eastAsia"/>
        </w:rPr>
        <w:t>　　　　三、品牌定位与品类规划</w:t>
      </w:r>
      <w:r>
        <w:rPr>
          <w:rFonts w:hint="eastAsia"/>
        </w:rPr>
        <w:br/>
      </w:r>
      <w:r>
        <w:rPr>
          <w:rFonts w:hint="eastAsia"/>
        </w:rPr>
        <w:t>　　　　四、胶原蛋白果冻新产品差异化战略</w:t>
      </w:r>
      <w:r>
        <w:rPr>
          <w:rFonts w:hint="eastAsia"/>
        </w:rPr>
        <w:br/>
      </w:r>
      <w:r>
        <w:rPr>
          <w:rFonts w:hint="eastAsia"/>
        </w:rPr>
        <w:br/>
      </w:r>
      <w:r>
        <w:rPr>
          <w:rFonts w:hint="eastAsia"/>
        </w:rPr>
        <w:t>第十二章 2024-2030年中国胶原蛋白果冻发展趋势预测及投资风险</w:t>
      </w:r>
      <w:r>
        <w:rPr>
          <w:rFonts w:hint="eastAsia"/>
        </w:rPr>
        <w:br/>
      </w:r>
      <w:r>
        <w:rPr>
          <w:rFonts w:hint="eastAsia"/>
        </w:rPr>
        <w:t>　　第一节 2024年胶原蛋白果冻市场前景分析</w:t>
      </w:r>
      <w:r>
        <w:rPr>
          <w:rFonts w:hint="eastAsia"/>
        </w:rPr>
        <w:br/>
      </w:r>
      <w:r>
        <w:rPr>
          <w:rFonts w:hint="eastAsia"/>
        </w:rPr>
        <w:t>　　第二节 2024年胶原蛋白果冻行业发展趋势预测</w:t>
      </w:r>
      <w:r>
        <w:rPr>
          <w:rFonts w:hint="eastAsia"/>
        </w:rPr>
        <w:br/>
      </w:r>
      <w:r>
        <w:rPr>
          <w:rFonts w:hint="eastAsia"/>
        </w:rPr>
        <w:t>　　第三节 胶原蛋白果冻行业投资风险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胶原蛋白果冻投资建议</w:t>
      </w:r>
      <w:r>
        <w:rPr>
          <w:rFonts w:hint="eastAsia"/>
        </w:rPr>
        <w:br/>
      </w:r>
      <w:r>
        <w:rPr>
          <w:rFonts w:hint="eastAsia"/>
        </w:rPr>
        <w:t>　　第一节 胶原蛋白果冻行业投资环境分析</w:t>
      </w:r>
      <w:r>
        <w:rPr>
          <w:rFonts w:hint="eastAsia"/>
        </w:rPr>
        <w:br/>
      </w:r>
      <w:r>
        <w:rPr>
          <w:rFonts w:hint="eastAsia"/>
        </w:rPr>
        <w:t>　　第二节 胶原蛋白果冻行业投资进入壁垒分析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2019-2024年中国胶原蛋白果冻市场规模及增长情况</w:t>
      </w:r>
      <w:r>
        <w:rPr>
          <w:rFonts w:hint="eastAsia"/>
        </w:rPr>
        <w:br/>
      </w:r>
      <w:r>
        <w:rPr>
          <w:rFonts w:hint="eastAsia"/>
        </w:rPr>
        <w:t>　　图表 2019-2024年中国胶原蛋白果冻行业产量及增长趋势</w:t>
      </w:r>
      <w:r>
        <w:rPr>
          <w:rFonts w:hint="eastAsia"/>
        </w:rPr>
        <w:br/>
      </w:r>
      <w:r>
        <w:rPr>
          <w:rFonts w:hint="eastAsia"/>
        </w:rPr>
        <w:t>　　图表 2024-2030年中国胶原蛋白果冻行业产量预测</w:t>
      </w:r>
      <w:r>
        <w:rPr>
          <w:rFonts w:hint="eastAsia"/>
        </w:rPr>
        <w:br/>
      </w:r>
      <w:r>
        <w:rPr>
          <w:rFonts w:hint="eastAsia"/>
        </w:rPr>
        <w:t>　　图表 2019-2024年中国胶原蛋白果冻行业市场需求及增长情况</w:t>
      </w:r>
      <w:r>
        <w:rPr>
          <w:rFonts w:hint="eastAsia"/>
        </w:rPr>
        <w:br/>
      </w:r>
      <w:r>
        <w:rPr>
          <w:rFonts w:hint="eastAsia"/>
        </w:rPr>
        <w:t>　　图表 2024-2030年中国胶原蛋白果冻行业市场需求预测</w:t>
      </w:r>
      <w:r>
        <w:rPr>
          <w:rFonts w:hint="eastAsia"/>
        </w:rPr>
        <w:br/>
      </w:r>
      <w:r>
        <w:rPr>
          <w:rFonts w:hint="eastAsia"/>
        </w:rPr>
        <w:t>　　图表 **地区胶原蛋白果冻市场规模及增长情况</w:t>
      </w:r>
      <w:r>
        <w:rPr>
          <w:rFonts w:hint="eastAsia"/>
        </w:rPr>
        <w:br/>
      </w:r>
      <w:r>
        <w:rPr>
          <w:rFonts w:hint="eastAsia"/>
        </w:rPr>
        <w:t>　　图表 **地区胶原蛋白果冻行业市场需求情况</w:t>
      </w:r>
      <w:r>
        <w:rPr>
          <w:rFonts w:hint="eastAsia"/>
        </w:rPr>
        <w:br/>
      </w:r>
      <w:r>
        <w:rPr>
          <w:rFonts w:hint="eastAsia"/>
        </w:rPr>
        <w:t>　　……</w:t>
      </w:r>
      <w:r>
        <w:rPr>
          <w:rFonts w:hint="eastAsia"/>
        </w:rPr>
        <w:br/>
      </w:r>
      <w:r>
        <w:rPr>
          <w:rFonts w:hint="eastAsia"/>
        </w:rPr>
        <w:t>　　图表 **地区胶原蛋白果冻市场规模及增长情况</w:t>
      </w:r>
      <w:r>
        <w:rPr>
          <w:rFonts w:hint="eastAsia"/>
        </w:rPr>
        <w:br/>
      </w:r>
      <w:r>
        <w:rPr>
          <w:rFonts w:hint="eastAsia"/>
        </w:rPr>
        <w:t>　　图表 **地区胶原蛋白果冻行业市场需求情况</w:t>
      </w:r>
      <w:r>
        <w:rPr>
          <w:rFonts w:hint="eastAsia"/>
        </w:rPr>
        <w:br/>
      </w:r>
      <w:r>
        <w:rPr>
          <w:rFonts w:hint="eastAsia"/>
        </w:rPr>
        <w:t>　　图表 2019-2024年中国胶原蛋白果冻行业出口情况分析</w:t>
      </w:r>
      <w:r>
        <w:rPr>
          <w:rFonts w:hint="eastAsia"/>
        </w:rPr>
        <w:br/>
      </w:r>
      <w:r>
        <w:rPr>
          <w:rFonts w:hint="eastAsia"/>
        </w:rPr>
        <w:t>　　……</w:t>
      </w:r>
      <w:r>
        <w:rPr>
          <w:rFonts w:hint="eastAsia"/>
        </w:rPr>
        <w:br/>
      </w:r>
      <w:r>
        <w:rPr>
          <w:rFonts w:hint="eastAsia"/>
        </w:rPr>
        <w:t>　　图表 胶原蛋白果冻重点企业经营情况分析</w:t>
      </w:r>
      <w:r>
        <w:rPr>
          <w:rFonts w:hint="eastAsia"/>
        </w:rPr>
        <w:br/>
      </w:r>
      <w:r>
        <w:rPr>
          <w:rFonts w:hint="eastAsia"/>
        </w:rPr>
        <w:t>　　……</w:t>
      </w:r>
      <w:r>
        <w:rPr>
          <w:rFonts w:hint="eastAsia"/>
        </w:rPr>
        <w:br/>
      </w:r>
      <w:r>
        <w:rPr>
          <w:rFonts w:hint="eastAsia"/>
        </w:rPr>
        <w:t>　　图表 2024年胶原蛋白果冻行业壁垒</w:t>
      </w:r>
      <w:r>
        <w:rPr>
          <w:rFonts w:hint="eastAsia"/>
        </w:rPr>
        <w:br/>
      </w:r>
      <w:r>
        <w:rPr>
          <w:rFonts w:hint="eastAsia"/>
        </w:rPr>
        <w:t>　　图表 2024年胶原蛋白果冻市场前景分析</w:t>
      </w:r>
      <w:r>
        <w:rPr>
          <w:rFonts w:hint="eastAsia"/>
        </w:rPr>
        <w:br/>
      </w:r>
      <w:r>
        <w:rPr>
          <w:rFonts w:hint="eastAsia"/>
        </w:rPr>
        <w:t>　　图表 2024-2030年中国胶原蛋白果冻市场规模预测</w:t>
      </w:r>
      <w:r>
        <w:rPr>
          <w:rFonts w:hint="eastAsia"/>
        </w:rPr>
        <w:br/>
      </w:r>
      <w:r>
        <w:rPr>
          <w:rFonts w:hint="eastAsia"/>
        </w:rPr>
        <w:t>　　图表 2024年胶原蛋白果冻发展趋势预测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79225f8e54803" w:history="1">
        <w:r>
          <w:rPr>
            <w:rStyle w:val="Hyperlink"/>
          </w:rPr>
          <w:t>全球与中国胶原蛋白果冻行业发展研究及市场前景分析报告（2024-2030年）</w:t>
        </w:r>
      </w:hyperlink>
      <w:r>
        <w:rPr>
          <w:color w:val="C00000"/>
        </w:rPr>
        <w:t>》，报告编号：</w:t>
      </w:r>
      <w:r>
        <w:rPr>
          <w:rFonts w:hint="eastAsia"/>
          <w:color w:val="C00000"/>
        </w:rPr>
        <w:t>3676850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79225f8e54803" w:history="1">
        <w:r>
          <w:rPr>
            <w:rStyle w:val="Hyperlink"/>
          </w:rPr>
          <w:t>https://www.20087.com/0/85/JiaoYuanDanBaiGuoDongShiChangXianZhuangHeQianJing.html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64df138bd4a6b" w:history="1">
      <w:r>
        <w:rPr>
          <w:rStyle w:val="Hyperlink"/>
        </w:rPr>
        <w:t>全球与中国胶原蛋白果冻行业发展研究及市场前景分析报告（2024-2030年）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aoYuanDanBaiGuoDongShiChangXianZhuangHeQianJing.html" TargetMode="External" Id="Rfed79225f8e54803" /></Relationships>
</file>

<file path=word/_rels/header2.xml.rels>&#65279;<?xml version="1.0" encoding="utf-8"?><Relationships xmlns="http://schemas.openxmlformats.org/package/2006/relationships"><Relationship Type="http://schemas.openxmlformats.org/officeDocument/2006/relationships/hyperlink" Target="https://www.20087.com/0/85/JiaoYuanDanBaiGuoDongShiChangXianZhuangHeQianJing.html" TargetMode="External" Id="R38e64df138bd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2024-03-26T01:37:00Z</dcterms:created>
  <dcterms:modified xsi:type="dcterms:W3CDTF">2024-03-26T02:37:00Z</dcterms:modified>
  <dc:subject>全球与中国胶原蛋白果冻行业发展研究及市场前景分析报告（2024-2030年）</dc:subject>
  <dc:title>全球与中国胶原蛋白果冻行业发展研究及市场前景分析报告（2024-2030年）</dc:title>
  <cp:keywords>全球与中国胶原蛋白果冻行业发展研究及市场前景分析报告（2024-2030年）</cp:keywords>
  <dc:description>全球与中国胶原蛋白果冻行业发展研究及市场前景分析报告（2024-2030年）</dc:description>
</cp:coreProperties>
</file>