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ac232114f439e" w:history="1">
              <w:r>
                <w:rPr>
                  <w:rStyle w:val="Hyperlink"/>
                </w:rPr>
                <w:t>2025-2031年全球与中国医用头皮针行业研究分析及发展前景预测报告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ac232114f439e" w:history="1">
              <w:r>
                <w:rPr>
                  <w:rStyle w:val="Hyperlink"/>
                </w:rPr>
                <w:t>2025-2031年全球与中国医用头皮针行业研究分析及发展前景预测报告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ac232114f439e" w:history="1">
                <w:r>
                  <w:rPr>
                    <w:rStyle w:val="Hyperlink"/>
                  </w:rPr>
                  <w:t>https://www.20087.com/1/05/YiYongTouPiZhenDeFaZhanQianJing.html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头皮针是静脉输液治疗中常用的穿刺器械，主要用于小儿、老年人或血管条件较差患者的头部静脉输注药物。该产品由细软导管、针芯与连接管组成，具有创伤小、柔韧性好、便于固定等优点，适用于急救、手术、长期输液等多种临床场景。目前，医用头皮针已成为医院常规护理用品之一，广泛应用于儿科、ICU、急诊科等科室。近年来，随着医疗安全标准的提升，产品结构不断优化，防针刺伤设计、抗菌涂层、可视化引导等新技术逐渐被引入，以提高使用安全性与操作便利性。然而，因价格低廉、使用频繁，市场上存在部分质量不稳定、灭菌不规范的产品，给临床安全带来一定隐患。</w:t>
      </w:r>
      <w:r>
        <w:rPr>
          <w:rFonts w:hint="eastAsia"/>
        </w:rPr>
        <w:br/>
      </w:r>
      <w:r>
        <w:rPr>
          <w:rFonts w:hint="eastAsia"/>
        </w:rPr>
        <w:t>　　未来，医用头皮针将围绕安全性、舒适性与智能化方向持续改进。生物相容性材料的应用将降低局部刺激与过敏反应发生率，提高患者耐受性。同时，智能型头皮针的研发或将集成流量监测、堵塞预警、留置时间提示等功能，提升输液过程的可控性与信息化水平。此外，随着一次性无菌产品的广泛应用，环保降解材料的开发将成为行业发展的重要课题，以减少医疗废弃物对环境的影响。监管层面亦将持续加强对产品质量、生产工艺与流通环节的监督，推动行业从低端竞争向高质量、高标准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ac232114f439e" w:history="1">
        <w:r>
          <w:rPr>
            <w:rStyle w:val="Hyperlink"/>
          </w:rPr>
          <w:t>2025-2031年全球与中国医用头皮针行业研究分析及发展前景预测报告</w:t>
        </w:r>
      </w:hyperlink>
      <w:r>
        <w:rPr>
          <w:rFonts w:hint="eastAsia"/>
        </w:rPr>
        <w:t>》基于科学的市场调研与数据分析，全面解析了医用头皮针行业的市场规模、市场需求及发展现状。报告深入探讨了医用头皮针产业链结构、细分市场特点及技术发展方向，并结合宏观经济环境与消费者需求变化，对医用头皮针行业前景与未来趋势进行了科学预测，揭示了潜在增长空间。通过对医用头皮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医用头皮针市场概述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按照不同产品类型，医用头皮针主要可以分为如下几个类别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全球不同产品类型医用头皮针销售额增长趋势2020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蝶翼式头皮针</w:t>
      </w:r>
      <w:r>
        <w:rPr>
          <w:rFonts w:hint="eastAsia"/>
        </w:rPr>
        <w:br/>
      </w:r>
      <w:r>
        <w:rPr>
          <w:rFonts w:hint="eastAsia"/>
        </w:rPr>
        <w:t>　　　　1.2.3 安全型头皮针</w:t>
      </w:r>
      <w:r>
        <w:rPr>
          <w:rFonts w:hint="eastAsia"/>
        </w:rPr>
        <w:br/>
      </w:r>
      <w:r>
        <w:rPr>
          <w:rFonts w:hint="eastAsia"/>
        </w:rPr>
        <w:t>　　　　1.2.4 带延长管头皮针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从不同应用，医用头皮针主要包括如下几个方面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全球不同应用医用头皮针销售额增长趋势2020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静脉输液</w:t>
      </w:r>
      <w:r>
        <w:rPr>
          <w:rFonts w:hint="eastAsia"/>
        </w:rPr>
        <w:br/>
      </w:r>
      <w:r>
        <w:rPr>
          <w:rFonts w:hint="eastAsia"/>
        </w:rPr>
        <w:t>　　　　1.3.3 静脉采血</w:t>
      </w:r>
      <w:r>
        <w:rPr>
          <w:rFonts w:hint="eastAsia"/>
        </w:rPr>
        <w:br/>
      </w:r>
      <w:r>
        <w:rPr>
          <w:rFonts w:hint="eastAsia"/>
        </w:rPr>
        <w:t>　　　　1.3.4 短期注射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医用头皮针行业背景、发展历史、现状及趋势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医用头皮针行业目前现状分析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医用头皮针发展趋势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全球医用头皮针总体规模分析</w:t>
      </w:r>
      <w:r>
        <w:rPr>
          <w:rFonts w:hint="eastAsia"/>
        </w:rPr>
        <w:br/>
      </w:r>
      <w:r>
        <w:rPr>
          <w:rFonts w:hint="eastAsia"/>
        </w:rPr>
        <w:t>　　2.1 全球医用头皮针供需现状及预测（2020-2031）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全球医用头皮针产能、产量、产能利用率及发展趋势（2020-2031）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全球医用头皮针产量、需求量及发展趋势（2020-2031）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全球主要地区医用头皮针产量及发展趋势（2020-2031）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全球主要地区医用头皮针产量（2020-2025）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全球主要地区医用头皮针产量（2026-2031）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全球主要地区医用头皮针产量市场份额（2020-2031）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中国医用头皮针供需现状及预测（2020-2031）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中国医用头皮针产能、产量、产能利用率及发展趋势（2020-2031）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中国医用头皮针产量、市场需求量及发展趋势（2020-2031）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全球医用头皮针销量及销售额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全球市场医用头皮针销售额（2020-2031）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全球市场医用头皮针销量（2020-2031）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全球市场医用头皮针价格趋势（2020-2031）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全球医用头皮针主要地区分析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全球主要地区医用头皮针市场规模分析：2020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全球主要地区医用头皮针销售收入及市场份额（2020-2025年）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全球主要地区医用头皮针销售收入预测（2026-2031年）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全球主要地区医用头皮针销量分析：2020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全球主要地区医用头皮针销量及市场份额（2020-2025年）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全球主要地区医用头皮针销量及市场份额预测（2026-2031）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印度市场医用头皮针销量、收入及增长率（2020-2031）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全球市场主要厂商医用头皮针产能市场份额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全球市场主要厂商医用头皮针销量（2020-2025）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全球市场主要厂商医用头皮针销量（2020-2025）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全球市场主要厂商医用头皮针销售收入（2020-2025）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全球市场主要厂商医用头皮针销售价格（2020-2025）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2024年全球主要生产商医用头皮针收入排名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中国市场主要厂商医用头皮针销量（2020-2025）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中国市场主要厂商医用头皮针销量（2020-2025）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中国市场主要厂商医用头皮针销售收入（2020-2025）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2024年中国主要生产商医用头皮针收入排名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中国市场主要厂商医用头皮针销售价格（2020-2025）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全球主要厂商医用头皮针总部及产地分布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全球主要厂商成立时间及医用头皮针商业化日期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全球主要厂商医用头皮针产品类型及应用</w:t>
      </w:r>
      <w:r>
        <w:rPr>
          <w:rFonts w:hint="eastAsia"/>
        </w:rPr>
        <w:br/>
      </w:r>
      <w:r>
        <w:rPr>
          <w:rFonts w:hint="eastAsia"/>
        </w:rPr>
        <w:t>　　4.7 医用头皮针行业集中度、竞争程度分析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医用头皮针行业集中度分析：2024年全球Top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全球医用头皮针第一梯队、第二梯队和第三梯队生产商（品牌）及市场份额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医用头皮针销量、收入、价格及毛利率（2020-2025）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不同产品类型医用头皮针分析</w:t>
      </w:r>
      <w:r>
        <w:rPr>
          <w:rFonts w:hint="eastAsia"/>
        </w:rPr>
        <w:br/>
      </w:r>
      <w:r>
        <w:rPr>
          <w:rFonts w:hint="eastAsia"/>
        </w:rPr>
        <w:t>　　6.1 全球不同产品类型医用头皮针销量（2020-2031）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全球不同产品类型医用头皮针销量及市场份额（2020-2025）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全球不同产品类型医用头皮针销量预测（2026-2031）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全球不同产品类型医用头皮针收入（2020-2031）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全球不同产品类型医用头皮针收入及市场份额（2020-2025）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全球不同产品类型医用头皮针收入预测（2026-2031）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全球不同产品类型医用头皮针价格走势（2020-2031）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不同应用医用头皮针分析</w:t>
      </w:r>
      <w:r>
        <w:rPr>
          <w:rFonts w:hint="eastAsia"/>
        </w:rPr>
        <w:br/>
      </w:r>
      <w:r>
        <w:rPr>
          <w:rFonts w:hint="eastAsia"/>
        </w:rPr>
        <w:t>　　7.1 全球不同应用医用头皮针销量（2020-2031）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全球不同应用医用头皮针销量及市场份额（2020-2025）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全球不同应用医用头皮针销量预测（2026-2031）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全球不同应用医用头皮针收入（2020-2031）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全球不同应用医用头皮针收入及市场份额（2020-2025）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全球不同应用医用头皮针收入预测（2026-2031）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全球不同应用医用头皮针价格走势（2020-2031）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医用头皮针产业链分析</w:t>
      </w:r>
      <w:r>
        <w:rPr>
          <w:rFonts w:hint="eastAsia"/>
        </w:rPr>
        <w:br/>
      </w:r>
      <w:r>
        <w:rPr>
          <w:rFonts w:hint="eastAsia"/>
        </w:rPr>
        <w:t>　　8.2 医用头皮针工艺制造技术分析</w:t>
      </w:r>
      <w:r>
        <w:rPr>
          <w:rFonts w:hint="eastAsia"/>
        </w:rPr>
        <w:br/>
      </w:r>
      <w:r>
        <w:rPr>
          <w:rFonts w:hint="eastAsia"/>
        </w:rPr>
        <w:t>　　8.3 医用头皮针产业上游供应分析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医用头皮针下游客户分析</w:t>
      </w:r>
      <w:r>
        <w:rPr>
          <w:rFonts w:hint="eastAsia"/>
        </w:rPr>
        <w:br/>
      </w:r>
      <w:r>
        <w:rPr>
          <w:rFonts w:hint="eastAsia"/>
        </w:rPr>
        <w:t>　　8.5 医用头皮针销售渠道分析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医用头皮针行业发展机遇及主要驱动因素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医用头皮针行业发展面临的风险</w:t>
      </w:r>
      <w:r>
        <w:rPr>
          <w:rFonts w:hint="eastAsia"/>
        </w:rPr>
        <w:br/>
      </w:r>
      <w:r>
        <w:rPr>
          <w:rFonts w:hint="eastAsia"/>
        </w:rPr>
        <w:t>　　9.3 医用头皮针行业政策分析</w:t>
      </w:r>
      <w:r>
        <w:rPr>
          <w:rFonts w:hint="eastAsia"/>
        </w:rPr>
        <w:br/>
      </w:r>
      <w:r>
        <w:rPr>
          <w:rFonts w:hint="eastAsia"/>
        </w:rPr>
        <w:t>　　9.4 医用头皮针中国企业SWOT分析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全球不同产品类型医用头皮针销售额增长（CAGR）趋势2020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医用头皮针行业目前发展现状</w:t>
      </w:r>
      <w:r>
        <w:rPr>
          <w:rFonts w:hint="eastAsia"/>
        </w:rPr>
        <w:br/>
      </w:r>
      <w:r>
        <w:rPr>
          <w:rFonts w:hint="eastAsia"/>
        </w:rPr>
        <w:t>　　表 4： 医用头皮针发展趋势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全球主要地区医用头皮针产量增速（CAGR）：（2020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全球主要地区医用头皮针产量（2020-2025）&amp;（千件）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全球主要地区医用头皮针产量（2026-2031）&amp;（千件）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全球主要地区医用头皮针产量市场份额（2020-2025）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全球主要地区医用头皮针产量（2026-2031）&amp;（千件）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全球主要地区医用头皮针销售收入增速：（2020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全球主要地区医用头皮针销售收入（2020-2025）&amp;（百万美元）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全球主要地区医用头皮针销售收入市场份额（2020-2025）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全球主要地区医用头皮针收入（2026-2031）&amp;（百万美元）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全球主要地区医用头皮针收入市场份额（2026-2031）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全球主要地区医用头皮针销量（千件）：2020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全球主要地区医用头皮针销量（2020-2025）&amp;（千件）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全球主要地区医用头皮针销量市场份额（2020-2025）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全球主要地区医用头皮针销量（2026-2031）&amp;（千件）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全球主要地区医用头皮针销量份额（2026-2031）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全球市场主要厂商医用头皮针产能（2024-2025）&amp;（千件）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全球市场主要厂商医用头皮针销量（2020-2025）&amp;（千件）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全球市场主要厂商医用头皮针销量市场份额（2020-2025）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全球市场主要厂商医用头皮针销售收入（2020-2025）&amp;（百万美元）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全球市场主要厂商医用头皮针销售收入市场份额（2020-2025）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全球市场主要厂商医用头皮针销售价格（2020-2025）&amp;（美元/件）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2024年全球主要生产商医用头皮针收入排名（百万美元）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中国市场主要厂商医用头皮针销量（2020-2025）&amp;（千件）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中国市场主要厂商医用头皮针销量市场份额（2020-2025）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中国市场主要厂商医用头皮针销售收入（2020-2025）&amp;（百万美元）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中国市场主要厂商医用头皮针销售收入市场份额（2020-2025）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2024年中国主要生产商医用头皮针收入排名（百万美元）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中国市场主要厂商医用头皮针销售价格（2020-2025）&amp;（美元/件）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全球主要厂商医用头皮针总部及产地分布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全球主要厂商成立时间及医用头皮针商业化日期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全球主要厂商医用头皮针产品类型及应用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2024年全球医用头皮针主要厂商市场地位（第一梯队、第二梯队和第三梯队）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全球医用头皮针市场投资、并购等现状分析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医用头皮针生产基地、销售区域、竞争对手及市场地位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医用头皮针产品规格、参数及市场应用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医用头皮针销量（千件）、收入（百万美元）、价格（美元/件）及毛利率（2020-2025）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全球不同产品类型医用头皮针销量（2020-2025年）&amp;（千件）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全球不同产品类型医用头皮针销量市场份额（2020-2025）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全球不同产品类型医用头皮针销量预测（2026-2031）&amp;（千件）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全球市场不同产品类型医用头皮针销量市场份额预测（2026-2031）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全球不同产品类型医用头皮针收入（2020-2025年）&amp;（百万美元）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全球不同产品类型医用头皮针收入市场份额（2020-2025）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全球不同产品类型医用头皮针收入预测（2026-2031）&amp;（百万美元）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全球不同产品类型医用头皮针收入市场份额预测（2026-2031）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全球不同应用医用头皮针销量（2020-2025年）&amp;（千件）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全球不同应用医用头皮针销量市场份额（2020-2025）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全球不同应用医用头皮针销量预测（2026-2031）&amp;（千件）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全球市场不同应用医用头皮针销量市场份额预测（2026-2031）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全球不同应用医用头皮针收入（2020-2025年）&amp;（百万美元）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全球不同应用医用头皮针收入市场份额（2020-2025）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全球不同应用医用头皮针收入预测（2026-2031）&amp;（百万美元）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全球不同应用医用头皮针收入市场份额预测（2026-2031）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医用头皮针上游原料供应商及联系方式列表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医用头皮针典型客户列表</w:t>
      </w:r>
      <w:r>
        <w:rPr>
          <w:rFonts w:hint="eastAsia"/>
        </w:rPr>
        <w:br/>
      </w:r>
      <w:r>
        <w:rPr>
          <w:rFonts w:hint="eastAsia"/>
        </w:rPr>
        <w:t>　　表 121： 医用头皮针主要销售模式及销售渠道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医用头皮针行业发展机遇及主要驱动因素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医用头皮针行业发展面临的风险</w:t>
      </w:r>
      <w:r>
        <w:rPr>
          <w:rFonts w:hint="eastAsia"/>
        </w:rPr>
        <w:br/>
      </w:r>
      <w:r>
        <w:rPr>
          <w:rFonts w:hint="eastAsia"/>
        </w:rPr>
        <w:t>　　表 124： 医用头皮针行业政策分析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医用头皮针产品图片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全球不同产品类型医用头皮针销售额2020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全球不同产品类型医用头皮针市场份额2024 &amp; 2031</w:t>
      </w:r>
      <w:r>
        <w:rPr>
          <w:rFonts w:hint="eastAsia"/>
        </w:rPr>
        <w:br/>
      </w:r>
      <w:r>
        <w:rPr>
          <w:rFonts w:hint="eastAsia"/>
        </w:rPr>
        <w:t>　　图 4： 蝶翼式头皮针产品图片</w:t>
      </w:r>
      <w:r>
        <w:rPr>
          <w:rFonts w:hint="eastAsia"/>
        </w:rPr>
        <w:br/>
      </w:r>
      <w:r>
        <w:rPr>
          <w:rFonts w:hint="eastAsia"/>
        </w:rPr>
        <w:t>　　图 5： 安全型头皮针产品图片</w:t>
      </w:r>
      <w:r>
        <w:rPr>
          <w:rFonts w:hint="eastAsia"/>
        </w:rPr>
        <w:br/>
      </w:r>
      <w:r>
        <w:rPr>
          <w:rFonts w:hint="eastAsia"/>
        </w:rPr>
        <w:t>　　图 6： 带延长管头皮针产品图片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全球不同应用医用头皮针市场份额2024 &amp; 2031</w:t>
      </w:r>
      <w:r>
        <w:rPr>
          <w:rFonts w:hint="eastAsia"/>
        </w:rPr>
        <w:br/>
      </w:r>
      <w:r>
        <w:rPr>
          <w:rFonts w:hint="eastAsia"/>
        </w:rPr>
        <w:t>　　图 10： 静脉输液</w:t>
      </w:r>
      <w:r>
        <w:rPr>
          <w:rFonts w:hint="eastAsia"/>
        </w:rPr>
        <w:br/>
      </w:r>
      <w:r>
        <w:rPr>
          <w:rFonts w:hint="eastAsia"/>
        </w:rPr>
        <w:t>　　图 11： 静脉采血</w:t>
      </w:r>
      <w:r>
        <w:rPr>
          <w:rFonts w:hint="eastAsia"/>
        </w:rPr>
        <w:br/>
      </w:r>
      <w:r>
        <w:rPr>
          <w:rFonts w:hint="eastAsia"/>
        </w:rPr>
        <w:t>　　图 12： 短期注射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全球医用头皮针产能、产量、产能利用率及发展趋势（2020-2031）&amp;（千件）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全球医用头皮针产量、需求量及发展趋势（2020-2031）&amp;（千件）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全球主要地区医用头皮针产量（2020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全球主要地区医用头皮针产量市场份额（2020-2031）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中国医用头皮针产能、产量、产能利用率及发展趋势（2020-2031）&amp;（千件）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中国医用头皮针产量、市场需求量及发展趋势（2020-2031）&amp;（千件）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全球医用头皮针市场销售额及增长率：（2020-2031）&amp;（百万美元）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全球市场医用头皮针市场规模：2020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全球市场医用头皮针价格趋势（2020-2031）&amp;（美元/件）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全球主要地区医用头皮针销售收入（2020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全球主要地区医用头皮针销售收入市场份额（2020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印度市场医用头皮针销量及增长率（2020-2031）&amp;（千件）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印度市场医用头皮针收入及增长率（2020-2031）&amp;（百万美元）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2024年全球市场主要厂商医用头皮针销量市场份额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2024年全球市场主要厂商医用头皮针收入市场份额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2024年中国市场主要厂商医用头皮针销量市场份额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2024年中国市场主要厂商医用头皮针收入市场份额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2024年全球前五大生产商医用头皮针市场份额</w:t>
      </w:r>
      <w:r>
        <w:rPr>
          <w:rFonts w:hint="eastAsia"/>
        </w:rPr>
        <w:br/>
      </w:r>
      <w:r>
        <w:rPr>
          <w:rFonts w:hint="eastAsia"/>
        </w:rPr>
        <w:t>　　图 43： 2024年全球医用头皮针第一梯队、第二梯队和第三梯队厂商及市场份额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全球不同产品类型医用头皮针价格走势（2020-2031）&amp;（美元/件）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全球不同应用医用头皮针价格走势（2020-2031）&amp;（美元/件）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医用头皮针产业链</w:t>
      </w:r>
      <w:r>
        <w:rPr>
          <w:rFonts w:hint="eastAsia"/>
        </w:rPr>
        <w:br/>
      </w:r>
      <w:r>
        <w:rPr>
          <w:rFonts w:hint="eastAsia"/>
        </w:rPr>
        <w:t>　　图 47： 医用头皮针中国企业SWOT分析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ac232114f439e" w:history="1">
        <w:r>
          <w:rPr>
            <w:rStyle w:val="Hyperlink"/>
          </w:rPr>
          <w:t>2025-2031年全球与中国医用头皮针行业研究分析及发展前景预测报告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ac232114f439e" w:history="1">
        <w:r>
          <w:rPr>
            <w:rStyle w:val="Hyperlink"/>
          </w:rPr>
          <w:t>https://www.20087.com/1/05/YiYongTouPiZhenDeFaZhanQianJing.html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5828fd204fe5" w:history="1">
      <w:r>
        <w:rPr>
          <w:rStyle w:val="Hyperlink"/>
        </w:rPr>
        <w:t>2025-2031年全球与中国医用头皮针行业研究分析及发展前景预测报告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YongTouPiZhenDeFaZhanQianJing.html" TargetMode="External" Id="R56fac232114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YongTouPiZhenDeFaZhanQianJing.html" TargetMode="External" Id="Re2885828fd2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2025-06-08T07:33:47Z</dcterms:created>
  <dcterms:modified xsi:type="dcterms:W3CDTF">2025-06-08T08:33:47Z</dcterms:modified>
  <dc:subject>2025-2031年全球与中国医用头皮针行业研究分析及发展前景预测报告</dc:subject>
  <dc:title>2025-2031年全球与中国医用头皮针行业研究分析及发展前景预测报告</dc:title>
  <cp:keywords>2025-2031年全球与中国医用头皮针行业研究分析及发展前景预测报告</cp:keywords>
  <dc:description>2025-2031年全球与中国医用头皮针行业研究分析及发展前景预测报告</dc:description>
</cp:coreProperties>
</file>