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253745b744f8" w:history="1">
              <w:r>
                <w:rPr>
                  <w:rStyle w:val="Hyperlink"/>
                </w:rPr>
                <w:t>2025-2031年中国医用锅炉行业现状与前景分析报告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253745b744f8" w:history="1">
              <w:r>
                <w:rPr>
                  <w:rStyle w:val="Hyperlink"/>
                </w:rPr>
                <w:t>2025-2031年中国医用锅炉行业现状与前景分析报告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f253745b744f8" w:history="1">
                <w:r>
                  <w:rPr>
                    <w:rStyle w:val="Hyperlink"/>
                  </w:rPr>
                  <w:t>https://www.20087.com/1/95/YiYongGuoLuShiChangQianJingYuCe.html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锅炉是为医疗机构提供蒸汽、热水或热能的专用压力设备，广泛用于消毒灭菌、采暖、生活热水及医疗工艺加热等关键环节。医用锅炉以燃气或电加热蒸汽锅炉为主，具备自动水位控制、压力调节与多重安全联锁装置，确保稳定输出符合医疗标准的饱和蒸汽。在中心供应室，蒸汽用于高压灭菌器对器械、敷料的灭菌处理；在手术室与病房，提供采暖与热水；在制药或检验科，支持特定工艺的恒温需求。锅炉系统需符合压力容器安全规范，配备水质软化、除氧与排污装置，防止结垢与腐蚀，保障长期可靠运行。运行管理强调定期检验、能效监测与应急响应。</w:t>
      </w:r>
      <w:r>
        <w:rPr>
          <w:rFonts w:hint="eastAsia"/>
        </w:rPr>
        <w:br/>
      </w:r>
      <w:r>
        <w:rPr>
          <w:rFonts w:hint="eastAsia"/>
        </w:rPr>
        <w:t>　　未来，医用锅炉将向能源多元化、智能运维与集成化热管理方向发展。推动生物质、氢气或热泵等低碳能源的应用，降低碳排放与对化石燃料的依赖。开发基于物联网的远程监控平台，实时采集运行参数，实现故障预警、能效分析与预防性维护，减少停机风险。在系统集成上，与医院能源管理系统（BEMS）联动，根据用热需求动态调整输出，优化整体能源利用。探索模块化设计，支持多台锅炉并联运行与冗余备份，提升系统可靠性与扩展性。行业将通过热能工程、智能控制与绿色医院建设的协同创新，推动医用锅炉从独立热源设备向低碳、智能、协同的综合能源供应节点演进，支撑医疗机构向更高安全性、更强韧性与更可持续运营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f253745b744f8" w:history="1">
        <w:r>
          <w:rPr>
            <w:rStyle w:val="Hyperlink"/>
          </w:rPr>
          <w:t>2025-2031年中国医用锅炉行业现状与前景分析报告</w:t>
        </w:r>
      </w:hyperlink>
      <w:r>
        <w:rPr>
          <w:rFonts w:hint="eastAsia"/>
        </w:rPr>
        <w:t>》基于统计局、相关行业协会及科研机构的详实数据，系统梳理了医用锅炉产业链结构和供需现状，客观分析了医用锅炉市场规模、价格变动及需求特征。报告从医用锅炉技术发展现状与创新方向切入，结合政策环境与消费趋势变化，对医用锅炉行业未来前景和增长空间进行了合理预测。通过对医用锅炉重点企业的市场表现分析，呈现了行业竞争格局。同时，报告评估了不同医用锅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医用锅炉行业概述</w:t>
      </w:r>
      <w:r>
        <w:rPr>
          <w:rFonts w:hint="eastAsia"/>
        </w:rPr>
        <w:br/>
      </w:r>
      <w:r>
        <w:rPr>
          <w:rFonts w:hint="eastAsia"/>
        </w:rPr>
        <w:t>　　第一节 医用锅炉定义与分类</w:t>
      </w:r>
      <w:r>
        <w:rPr>
          <w:rFonts w:hint="eastAsia"/>
        </w:rPr>
        <w:br/>
      </w:r>
      <w:r>
        <w:rPr>
          <w:rFonts w:hint="eastAsia"/>
        </w:rPr>
        <w:t>　　第二节 医用锅炉应用领域</w:t>
      </w:r>
      <w:r>
        <w:rPr>
          <w:rFonts w:hint="eastAsia"/>
        </w:rPr>
        <w:br/>
      </w:r>
      <w:r>
        <w:rPr>
          <w:rFonts w:hint="eastAsia"/>
        </w:rPr>
        <w:t>　　第三节 医用锅炉行业经济指标分析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一、国内医用锅炉产能及利用情况</w:t>
      </w:r>
      <w:r>
        <w:rPr>
          <w:rFonts w:hint="eastAsia"/>
        </w:rPr>
        <w:br/>
      </w:r>
      <w:r>
        <w:rPr>
          <w:rFonts w:hint="eastAsia"/>
        </w:rPr>
        <w:t>　　　　二、医用锅炉产能扩张与投资动态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2025-2031年医用锅炉市场需求与销售分析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一、2024-2025年医用锅炉行业需求现状</w:t>
      </w:r>
      <w:r>
        <w:rPr>
          <w:rFonts w:hint="eastAsia"/>
        </w:rPr>
        <w:br/>
      </w:r>
      <w:r>
        <w:rPr>
          <w:rFonts w:hint="eastAsia"/>
        </w:rPr>
        <w:t>　　　　二、医用锅炉客户群体与需求特点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2019-2024年中国医用锅炉行业规模情况</w:t>
      </w:r>
      <w:r>
        <w:rPr>
          <w:rFonts w:hint="eastAsia"/>
        </w:rPr>
        <w:br/>
      </w:r>
      <w:r>
        <w:rPr>
          <w:rFonts w:hint="eastAsia"/>
        </w:rPr>
        <w:t>　　　　一、医用锅炉行业企业数量规模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一、医用锅炉行业盈利能力</w:t>
      </w:r>
      <w:r>
        <w:rPr>
          <w:rFonts w:hint="eastAsia"/>
        </w:rPr>
        <w:br/>
      </w:r>
      <w:r>
        <w:rPr>
          <w:rFonts w:hint="eastAsia"/>
        </w:rPr>
        <w:t>　　　　二、医用锅炉行业偿债能力</w:t>
      </w:r>
      <w:r>
        <w:rPr>
          <w:rFonts w:hint="eastAsia"/>
        </w:rPr>
        <w:br/>
      </w:r>
      <w:r>
        <w:rPr>
          <w:rFonts w:hint="eastAsia"/>
        </w:rPr>
        <w:t>　　　　三、医用锅炉行业营运能力</w:t>
      </w:r>
      <w:r>
        <w:rPr>
          <w:rFonts w:hint="eastAsia"/>
        </w:rPr>
        <w:br/>
      </w:r>
      <w:r>
        <w:rPr>
          <w:rFonts w:hint="eastAsia"/>
        </w:rPr>
        <w:t>　　　　四、医用锅炉行业发展能力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医用锅炉行业竞争格局总览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中国医用锅炉行业风险与对策</w:t>
      </w:r>
      <w:r>
        <w:rPr>
          <w:rFonts w:hint="eastAsia"/>
        </w:rPr>
        <w:br/>
      </w:r>
      <w:r>
        <w:rPr>
          <w:rFonts w:hint="eastAsia"/>
        </w:rPr>
        <w:t>　　第一节 医用锅炉行业SWOT分析</w:t>
      </w:r>
      <w:r>
        <w:rPr>
          <w:rFonts w:hint="eastAsia"/>
        </w:rPr>
        <w:br/>
      </w:r>
      <w:r>
        <w:rPr>
          <w:rFonts w:hint="eastAsia"/>
        </w:rPr>
        <w:t>　　　　一、医用锅炉行业优势</w:t>
      </w:r>
      <w:r>
        <w:rPr>
          <w:rFonts w:hint="eastAsia"/>
        </w:rPr>
        <w:br/>
      </w:r>
      <w:r>
        <w:rPr>
          <w:rFonts w:hint="eastAsia"/>
        </w:rPr>
        <w:t>　　　　二、医用锅炉行业劣势</w:t>
      </w:r>
      <w:r>
        <w:rPr>
          <w:rFonts w:hint="eastAsia"/>
        </w:rPr>
        <w:br/>
      </w:r>
      <w:r>
        <w:rPr>
          <w:rFonts w:hint="eastAsia"/>
        </w:rPr>
        <w:t>　　　　三、医用锅炉市场机会</w:t>
      </w:r>
      <w:r>
        <w:rPr>
          <w:rFonts w:hint="eastAsia"/>
        </w:rPr>
        <w:br/>
      </w:r>
      <w:r>
        <w:rPr>
          <w:rFonts w:hint="eastAsia"/>
        </w:rPr>
        <w:t>　　　　四、医用锅炉市场威胁</w:t>
      </w:r>
      <w:r>
        <w:rPr>
          <w:rFonts w:hint="eastAsia"/>
        </w:rPr>
        <w:br/>
      </w:r>
      <w:r>
        <w:rPr>
          <w:rFonts w:hint="eastAsia"/>
        </w:rPr>
        <w:t>　　第二节 医用锅炉行业风险及对策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(中.智林)医用锅炉行业发展建议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2025-2031年中国医用锅炉行业利润预测</w:t>
      </w:r>
      <w:r>
        <w:rPr>
          <w:rFonts w:hint="eastAsia"/>
        </w:rPr>
        <w:br/>
      </w:r>
      <w:r>
        <w:rPr>
          <w:rFonts w:hint="eastAsia"/>
        </w:rPr>
        <w:t>　　图表 2025年医用锅炉行业壁垒</w:t>
      </w:r>
      <w:r>
        <w:rPr>
          <w:rFonts w:hint="eastAsia"/>
        </w:rPr>
        <w:br/>
      </w:r>
      <w:r>
        <w:rPr>
          <w:rFonts w:hint="eastAsia"/>
        </w:rPr>
        <w:t>　　图表 2025年医用锅炉市场前景分析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2025-2031年中国医用锅炉市场需求预测</w:t>
      </w:r>
      <w:r>
        <w:rPr>
          <w:rFonts w:hint="eastAsia"/>
        </w:rPr>
        <w:br/>
      </w:r>
      <w:r>
        <w:rPr>
          <w:rFonts w:hint="eastAsia"/>
        </w:rPr>
        <w:t>　　图表 2025年医用锅炉发展趋势预测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253745b744f8" w:history="1">
        <w:r>
          <w:rPr>
            <w:rStyle w:val="Hyperlink"/>
          </w:rPr>
          <w:t>2025-2031年中国医用锅炉行业现状与前景分析报告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f253745b744f8" w:history="1">
        <w:r>
          <w:rPr>
            <w:rStyle w:val="Hyperlink"/>
          </w:rPr>
          <w:t>https://www.20087.com/1/95/YiYongGuoLuShiChangQianJingYuCe.html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热点：医院的锅炉一般用什么型号、医用锅炉证、工业用蒸汽锅炉、医用锅炉 无锡、全自动取暖锅炉、医用锅炉操作考试、常压灭菌锅炉、专用锅炉、民用蒸汽锅炉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3da46cea47e1" w:history="1">
      <w:r>
        <w:rPr>
          <w:rStyle w:val="Hyperlink"/>
        </w:rPr>
        <w:t>2025-2031年中国医用锅炉行业现状与前景分析报告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YongGuoLuShiChangQianJingYuCe.html" TargetMode="External" Id="R280f253745b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YongGuoLuShiChangQianJingYuCe.html" TargetMode="External" Id="R85433da46cea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2025-08-21T05:07:33Z</dcterms:created>
  <dcterms:modified xsi:type="dcterms:W3CDTF">2025-08-21T06:07:33Z</dcterms:modified>
  <dc:subject>2025-2031年中国医用锅炉行业现状与前景分析报告</dc:subject>
  <dc:title>2025-2031年中国医用锅炉行业现状与前景分析报告</dc:title>
  <cp:keywords>2025-2031年中国医用锅炉行业现状与前景分析报告</cp:keywords>
  <dc:description>2025-2031年中国医用锅炉行业现状与前景分析报告</dc:description>
</cp:coreProperties>
</file>