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12410cb324e8d" w:history="1">
              <w:r>
                <w:rPr>
                  <w:rStyle w:val="Hyperlink"/>
                </w:rPr>
                <w:t>2025-2031年中国神经系统药物行业发展研究与前景趋势报告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12410cb324e8d" w:history="1">
              <w:r>
                <w:rPr>
                  <w:rStyle w:val="Hyperlink"/>
                </w:rPr>
                <w:t>2025-2031年中国神经系统药物行业发展研究与前景趋势报告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12410cb324e8d" w:history="1">
                <w:r>
                  <w:rPr>
                    <w:rStyle w:val="Hyperlink"/>
                  </w:rPr>
                  <w:t>https://www.20087.com/1/95/ShenJingXiTongYaoWuHangYeFaZhanQianJing.html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系统药物主要用于治疗神经退行性疾病、精神障碍和神经系统损伤等疾病。近年来，随着老龄化社会的到来和人们对心理健康关注度的提高，神经系统药物的研发和应用得到了快速发展。目前市场上已有多款针对不同神经系统疾病的药物，包括抗抑郁药、抗焦虑药、抗癫痫药等。</w:t>
      </w:r>
      <w:r>
        <w:rPr>
          <w:rFonts w:hint="eastAsia"/>
        </w:rPr>
        <w:br/>
      </w:r>
      <w:r>
        <w:rPr>
          <w:rFonts w:hint="eastAsia"/>
        </w:rPr>
        <w:t>　　未来，神经系统药物市场将持续增长。一方面，随着生物技术的进步，对于神经系统疾病发病机制的理解将更加深入，从而促进新药的研发；另一方面，随着患者对治疗效果和生活质量的要求提高，神经系统药物将更加注重靶向性和副作用的减少。此外，随着基因编辑和细胞疗法等前沿技术的应用，神经系统药物将更加个性化，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12410cb324e8d" w:history="1">
        <w:r>
          <w:rPr>
            <w:rStyle w:val="Hyperlink"/>
          </w:rPr>
          <w:t>2025-2031年中国神经系统药物行业发展研究与前景趋势报告</w:t>
        </w:r>
      </w:hyperlink>
      <w:r>
        <w:rPr>
          <w:rFonts w:hint="eastAsia"/>
        </w:rPr>
        <w:t>》依托权威数据，从市场规模、需求变化及价格动态等维度，全面剖析了神经系统药物行业的现状与趋势，并对神经系统药物产业链各环节进行了探讨。报告科学预测了神经系统药物行业未来发展方向，同时聚焦重点企业的经营表现，分析了市场竞争格局、品牌影响力及市场集中度等因素，并对神经系统药物细分市场进行了研究。凭借专业的分析与洞察，报告为投资者、企业决策者及研究机构提供了市场参考与决策支持，帮助其把握神经系统药物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神经系统药物行业相关概述</w:t>
      </w:r>
      <w:r>
        <w:rPr>
          <w:rFonts w:hint="eastAsia"/>
        </w:rPr>
        <w:br/>
      </w:r>
      <w:r>
        <w:rPr>
          <w:rFonts w:hint="eastAsia"/>
        </w:rPr>
        <w:t>　　　　一、神经系统药物行业定义及特点</w:t>
      </w:r>
      <w:r>
        <w:rPr>
          <w:rFonts w:hint="eastAsia"/>
        </w:rPr>
        <w:br/>
      </w:r>
      <w:r>
        <w:rPr>
          <w:rFonts w:hint="eastAsia"/>
        </w:rPr>
        <w:t>　　　　　　1、神经系统药物行业定义</w:t>
      </w:r>
      <w:r>
        <w:rPr>
          <w:rFonts w:hint="eastAsia"/>
        </w:rPr>
        <w:br/>
      </w:r>
      <w:r>
        <w:rPr>
          <w:rFonts w:hint="eastAsia"/>
        </w:rPr>
        <w:t>　　　　　　2、神经系统药物行业特点</w:t>
      </w:r>
      <w:r>
        <w:rPr>
          <w:rFonts w:hint="eastAsia"/>
        </w:rPr>
        <w:br/>
      </w:r>
      <w:r>
        <w:rPr>
          <w:rFonts w:hint="eastAsia"/>
        </w:rPr>
        <w:t>　　　　二、神经系统药物行业经营模式分析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1、神经系统药物生产模式</w:t>
      </w:r>
      <w:r>
        <w:rPr>
          <w:rFonts w:hint="eastAsia"/>
        </w:rPr>
        <w:br/>
      </w:r>
      <w:r>
        <w:rPr>
          <w:rFonts w:hint="eastAsia"/>
        </w:rPr>
        <w:t>　　　　　　2、神经系统药物采购模式</w:t>
      </w:r>
      <w:r>
        <w:rPr>
          <w:rFonts w:hint="eastAsia"/>
        </w:rPr>
        <w:br/>
      </w:r>
      <w:r>
        <w:rPr>
          <w:rFonts w:hint="eastAsia"/>
        </w:rPr>
        <w:t>　　　　　　3、神经系统药物销售模式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2024-2025年全球神经系统药物行业市场运行形势分析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2024-2025年全球神经系统药物行业发展概况</w:t>
      </w:r>
      <w:r>
        <w:rPr>
          <w:rFonts w:hint="eastAsia"/>
        </w:rPr>
        <w:br/>
      </w:r>
      <w:r>
        <w:rPr>
          <w:rFonts w:hint="eastAsia"/>
        </w:rPr>
        <w:t>　　第二节 全球神经系统药物行业发展走势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一、全球神经系统药物行业市场分布情况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二、全球神经系统药物行业发展趋势分析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全球神经系统药物行业重点国家和区域分析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2024-2025年中国神经系统药物行业发展环境分析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神经系统药物政策环境分析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神经系统药物技术环境分析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2024-2025年神经系统药物行业技术发展现状及趋势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当前我国神经系统药物技术发展现状</w:t>
      </w:r>
      <w:r>
        <w:rPr>
          <w:rFonts w:hint="eastAsia"/>
        </w:rPr>
        <w:br/>
      </w:r>
      <w:r>
        <w:rPr>
          <w:rFonts w:hint="eastAsia"/>
        </w:rPr>
        <w:t>　　第二节 中外神经系统药物技术差距及产生差距的主要原因分析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提高我国神经系统药物技术的对策</w:t>
      </w:r>
      <w:r>
        <w:rPr>
          <w:rFonts w:hint="eastAsia"/>
        </w:rPr>
        <w:br/>
      </w:r>
      <w:r>
        <w:rPr>
          <w:rFonts w:hint="eastAsia"/>
        </w:rPr>
        <w:t>　　第四节 我国神经系统药物研发、设计发展趋势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2024-2025年中国神经系统药物行业市场供需状况分析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中国神经系统药物行业市场规模情况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中国神经系统药物行业盈利情况分析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中国神经系统药物行业市场需求状况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一、2019-2024年神经系统药物行业市场需求情况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二、神经系统药物行业市场需求特点分析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三、2025-2031年神经系统药物行业市场需求预测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中国神经系统药物行业市场供给状况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一、2019-2024年神经系统药物行业市场供给情况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二、神经系统药物行业市场供给特点分析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三、2025-2031年神经系统药物行业市场供给预测</w:t>
      </w:r>
      <w:r>
        <w:rPr>
          <w:rFonts w:hint="eastAsia"/>
        </w:rPr>
        <w:br/>
      </w:r>
      <w:r>
        <w:rPr>
          <w:rFonts w:hint="eastAsia"/>
        </w:rPr>
        <w:t>　　第五节 神经系统药物行业市场供需平衡状况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中国神经系统药物行业进出口情况分析预测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2019-2024年中国神经系统药物行业进出口情况分析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一、2019-2024年中国神经系统药物行业进口分析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二、2019-2024年中国神经系统药物行业出口分析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2025-2031年中国神经系统药物行业进出口情况预测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一、2025-2031年中国神经系统药物行业进口预测分析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二、2025-2031年中国神经系统药物行业出口预测分析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影响神经系统药物行业进出口变化的主要原因分析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2019-2024年中国神经系统药物行业重点地区调研分析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一、中国神经系统药物行业重点区域市场结构调研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二、**地区神经系统药物市场调研分析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三、**地区神经系统药物市场调研分析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四、**地区神经系统药物市场调研分析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五、**地区神经系统药物市场调研分析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六、**地区神经系统药物市场调研分析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神经系统药物行业细分产品市场调研分析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中国神经系统药物行业市场行情分析预测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神经系统药物价格影响因素分析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2019-2024年中国神经系统药物市场价格趋向分析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2025-2031年中国神经系统药物市场价格趋向预测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神经系统药物行业上、下游市场分析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神经系统药物行业上游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神经系统药物行业下游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神经系统药物行业竞争格局分析</w:t>
      </w:r>
      <w:r>
        <w:rPr>
          <w:rFonts w:hint="eastAsia"/>
        </w:rPr>
        <w:br/>
      </w:r>
      <w:r>
        <w:rPr>
          <w:rFonts w:hint="eastAsia"/>
        </w:rPr>
        <w:t>　　第一节 神经系统药物行业集中度分析</w:t>
      </w:r>
      <w:r>
        <w:rPr>
          <w:rFonts w:hint="eastAsia"/>
        </w:rPr>
        <w:br/>
      </w:r>
      <w:r>
        <w:rPr>
          <w:rFonts w:hint="eastAsia"/>
        </w:rPr>
        <w:t>　　　　一、神经系统药物市场集中度分析</w:t>
      </w:r>
      <w:r>
        <w:rPr>
          <w:rFonts w:hint="eastAsia"/>
        </w:rPr>
        <w:br/>
      </w:r>
      <w:r>
        <w:rPr>
          <w:rFonts w:hint="eastAsia"/>
        </w:rPr>
        <w:t>　　　　二、神经系统药物企业集中度分析</w:t>
      </w:r>
      <w:r>
        <w:rPr>
          <w:rFonts w:hint="eastAsia"/>
        </w:rPr>
        <w:br/>
      </w:r>
      <w:r>
        <w:rPr>
          <w:rFonts w:hint="eastAsia"/>
        </w:rPr>
        <w:t>　　　　三、神经系统药物区域集中度分析</w:t>
      </w:r>
      <w:r>
        <w:rPr>
          <w:rFonts w:hint="eastAsia"/>
        </w:rPr>
        <w:br/>
      </w:r>
      <w:r>
        <w:rPr>
          <w:rFonts w:hint="eastAsia"/>
        </w:rPr>
        <w:t>　　第二节 神经系统药物行业竞争格局分析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一、2025年神经系统药物行业竞争分析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二、2025年中外神经系统药物产品竞争分析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三、2019-2024年中国神经系统药物市场竞争分析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四、2025-2031年国内主要神经系统药物企业动向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神经系统药物行业重点企业发展调研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神经系统药物重点企业（一）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神经系统药物重点企业（二）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神经系统药物重点企业（三）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神经系统药物重点企业（四）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神经系统药物重点企业（五）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神经系统药物重点企业（六）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2024-2025年神经系统药物企业发展策略分析</w:t>
      </w:r>
      <w:r>
        <w:rPr>
          <w:rFonts w:hint="eastAsia"/>
        </w:rPr>
        <w:br/>
      </w:r>
      <w:r>
        <w:rPr>
          <w:rFonts w:hint="eastAsia"/>
        </w:rPr>
        <w:t>　　第一节 神经系统药物市场策略分析</w:t>
      </w:r>
      <w:r>
        <w:rPr>
          <w:rFonts w:hint="eastAsia"/>
        </w:rPr>
        <w:br/>
      </w:r>
      <w:r>
        <w:rPr>
          <w:rFonts w:hint="eastAsia"/>
        </w:rPr>
        <w:t>　　　　一、神经系统药物价格策略分析</w:t>
      </w:r>
      <w:r>
        <w:rPr>
          <w:rFonts w:hint="eastAsia"/>
        </w:rPr>
        <w:br/>
      </w:r>
      <w:r>
        <w:rPr>
          <w:rFonts w:hint="eastAsia"/>
        </w:rPr>
        <w:t>　　　　二、神经系统药物渠道策略分析</w:t>
      </w:r>
      <w:r>
        <w:rPr>
          <w:rFonts w:hint="eastAsia"/>
        </w:rPr>
        <w:br/>
      </w:r>
      <w:r>
        <w:rPr>
          <w:rFonts w:hint="eastAsia"/>
        </w:rPr>
        <w:t>　　第二节 神经系统药物销售策略分析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提高神经系统药物企业竞争力的策略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一、提高中国神经系统药物企业核心竞争力的对策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二、神经系统药物企业提升竞争力的主要方向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三、影响神经系统药物企业核心竞争力的因素及提升途径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四、提高神经系统药物企业竞争力的策略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对我国神经系统药物品牌的战略思考</w:t>
      </w:r>
      <w:r>
        <w:rPr>
          <w:rFonts w:hint="eastAsia"/>
        </w:rPr>
        <w:br/>
      </w:r>
      <w:r>
        <w:rPr>
          <w:rFonts w:hint="eastAsia"/>
        </w:rPr>
        <w:t>　　　　一、神经系统药物实施品牌战略的意义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二、神经系统药物企业品牌的现状分析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三、我国神经系统药物企业的品牌战略</w:t>
      </w:r>
      <w:r>
        <w:rPr>
          <w:rFonts w:hint="eastAsia"/>
        </w:rPr>
        <w:br/>
      </w:r>
      <w:r>
        <w:rPr>
          <w:rFonts w:hint="eastAsia"/>
        </w:rPr>
        <w:t>　　　　四、神经系统药物品牌战略管理的策略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2024-2025年中国神经系统药物行业营销策略分析</w:t>
      </w:r>
      <w:r>
        <w:rPr>
          <w:rFonts w:hint="eastAsia"/>
        </w:rPr>
        <w:br/>
      </w:r>
      <w:r>
        <w:rPr>
          <w:rFonts w:hint="eastAsia"/>
        </w:rPr>
        <w:t>　　第一节 神经系统药物市场推广策略研究分析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一、做好神经系统药物产品导入</w:t>
      </w:r>
      <w:r>
        <w:rPr>
          <w:rFonts w:hint="eastAsia"/>
        </w:rPr>
        <w:br/>
      </w:r>
      <w:r>
        <w:rPr>
          <w:rFonts w:hint="eastAsia"/>
        </w:rPr>
        <w:t>　　　　二、做好神经系统药物产品组合和产品线决策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三、神经系统药物行业城市市场推广策略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神经系统药物行业渠道营销研究分析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一、神经系统药物行业营销环境分析</w:t>
      </w:r>
      <w:r>
        <w:rPr>
          <w:rFonts w:hint="eastAsia"/>
        </w:rPr>
        <w:br/>
      </w:r>
      <w:r>
        <w:rPr>
          <w:rFonts w:hint="eastAsia"/>
        </w:rPr>
        <w:t>　　　　二、神经系统药物行业现存的营销渠道分析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三、神经系统药物行业终端市场营销管理策略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神经系统药物行业营销战略研究分析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一、中国神经系统药物行业有效整合营销策略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二、建立神经系统药物行业厂商的双嬴模式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2025-2031年中国神经系统药物行业前景与风险预测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2025年神经系统药物市场前景分析</w:t>
      </w:r>
      <w:r>
        <w:rPr>
          <w:rFonts w:hint="eastAsia"/>
        </w:rPr>
        <w:br/>
      </w:r>
      <w:r>
        <w:rPr>
          <w:rFonts w:hint="eastAsia"/>
        </w:rPr>
        <w:t>　　第二节 2025年神经系统药物发展趋势预测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2025-2031年中国神经系统药物行业投资特性分析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一、2025-2031年中国神经系统药物行业进入壁垒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二、2025-2031年中国神经系统药物行业盈利模式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三、2025-2031年中国神经系统药物行业盈利因素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2025-2031年中国神经系统药物行业投资机会分析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一、2025-2031年中国神经系统药物细分市场投资机会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二、2025-2031年中国神经系统药物行业区域市场投资潜力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2025-2031年中国神经系统药物行业投资风险分析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一、2025-2031年中国神经系统药物行业市场竞争风险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二、2025-2031年中国神经系统药物行业技术风险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三、2025-2031年中国神经系统药物行业政策风险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四、2025-2031年中国神经系统药物行业进入退出风险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2025-2031年中国神经系统药物行业盈利模式与投资策略分析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国外神经系统药物行业投资现状及经营模式分析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一、境外神经系统药物行业成长情况调查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中国神经系统药物行业商业模式探讨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中国神经系统药物行业投资国际化发展战略分析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中国神经系统药物行业投资策略分析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中国神经系统药物行业资本运作战略选择方案研究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中^智^林^中国神经系统药物行业多元化经营战略的可行性分析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2019-2024年中国神经系统药物市场规模及增长情况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2019-2024年中国神经系统药物行业产量及增长趋势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2025-2031年中国神经系统药物行业产量预测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2019-2024年中国神经系统药物行业市场需求及增长情况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2025-2031年中国神经系统药物行业市场需求预测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2019-2024年中国神经系统药物行业利润及增长情况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**地区神经系统药物市场规模及增长情况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**地区神经系统药物行业市场需求情况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**地区神经系统药物市场规模及增长情况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**地区神经系统药物行业市场需求情况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2019-2024年中国神经系统药物行业出口情况分析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2019-2024年中国神经系统药物行业产品市场价格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2025-2031年中国神经系统药物行业产品市场价格走势预测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神经系统药物重点企业经营情况分析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神经系统药物重点企业经营情况分析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2025-2031年中国神经系统药物市场规模预测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2025-2031年中国神经系统药物行业利润预测</w:t>
      </w:r>
      <w:r>
        <w:rPr>
          <w:rFonts w:hint="eastAsia"/>
        </w:rPr>
        <w:br/>
      </w:r>
      <w:r>
        <w:rPr>
          <w:rFonts w:hint="eastAsia"/>
        </w:rPr>
        <w:t>　　图表 2025年神经系统药物行业壁垒</w:t>
      </w:r>
      <w:r>
        <w:rPr>
          <w:rFonts w:hint="eastAsia"/>
        </w:rPr>
        <w:br/>
      </w:r>
      <w:r>
        <w:rPr>
          <w:rFonts w:hint="eastAsia"/>
        </w:rPr>
        <w:t>　　图表 2025年神经系统药物市场前景分析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2025-2031年中国神经系统药物市场需求预测</w:t>
      </w:r>
      <w:r>
        <w:rPr>
          <w:rFonts w:hint="eastAsia"/>
        </w:rPr>
        <w:br/>
      </w:r>
      <w:r>
        <w:rPr>
          <w:rFonts w:hint="eastAsia"/>
        </w:rPr>
        <w:t>　　图表 2025年神经系统药物发展趋势预测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12410cb324e8d" w:history="1">
        <w:r>
          <w:rPr>
            <w:rStyle w:val="Hyperlink"/>
          </w:rPr>
          <w:t>2025-2031年中国神经系统药物行业发展研究与前景趋势报告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12410cb324e8d" w:history="1">
        <w:r>
          <w:rPr>
            <w:rStyle w:val="Hyperlink"/>
          </w:rPr>
          <w:t>https://www.20087.com/1/95/ShenJingXiTongYaoWuHangYeFaZhanQianJing.html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枢神经受损怎么恢复、神经系统药物有哪些、比甲钴胺好的神经药是、传出神经系统药物、精神科常用药物一览表、外周神经系统药物、营养脑神经的药有哪几种最好、能升高家兔血压的传出神经系统药物、改善循环营养神经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e4777e9a04d4c" w:history="1">
      <w:r>
        <w:rPr>
          <w:rStyle w:val="Hyperlink"/>
        </w:rPr>
        <w:t>2025-2031年中国神经系统药物行业发展研究与前景趋势报告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henJingXiTongYaoWuHangYeFaZhanQianJing.html" TargetMode="External" Id="R7ca12410cb32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henJingXiTongYaoWuHangYeFaZhanQianJing.html" TargetMode="External" Id="R4f7e4777e9a0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2024-10-03T23:29:00Z</dcterms:created>
  <dcterms:modified xsi:type="dcterms:W3CDTF">2024-10-04T00:29:00Z</dcterms:modified>
  <dc:subject>2025-2031年中国神经系统药物行业发展研究与前景趋势报告</dc:subject>
  <dc:title>2025-2031年中国神经系统药物行业发展研究与前景趋势报告</dc:title>
  <cp:keywords>2025-2031年中国神经系统药物行业发展研究与前景趋势报告</cp:keywords>
  <dc:description>2025-2031年中国神经系统药物行业发展研究与前景趋势报告</dc:description>
</cp:coreProperties>
</file>