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8a6a89cf2b4d2c" w:history="1">
              <w:r>
                <w:rPr>
                  <w:rStyle w:val="Hyperlink"/>
                </w:rPr>
                <w:t>全球与中国胍行业现状调研及前景趋势分析报告（2026-2032年）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8a6a89cf2b4d2c" w:history="1">
              <w:r>
                <w:rPr>
                  <w:rStyle w:val="Hyperlink"/>
                </w:rPr>
                <w:t>全球与中国胍行业现状调研及前景趋势分析报告（2026-2032年）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5908751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8a6a89cf2b4d2c" w:history="1">
                <w:r>
                  <w:rPr>
                    <w:rStyle w:val="Hyperlink"/>
                  </w:rPr>
                  <w:t>https://www.20087.com/1/75/GuaHangYeQianJingQuShi.html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c8a6a89cf2b4d2c" w:history="1">
        <w:r>
          <w:rPr>
            <w:rStyle w:val="Hyperlink"/>
          </w:rPr>
          <w:t>全球与中国胍行业现状调研及前景趋势分析报告（2026-2032年）</w:t>
        </w:r>
      </w:hyperlink>
      <w:r>
        <w:rPr>
          <w:rFonts w:hint="eastAsia"/>
        </w:rPr>
        <w:t>》，2025年胍行业市场规模达 亿元，预计2032年市场规模将达 亿元，期间年均复合增长率（CAGR）达 %。报告基于国家统计局及相关协会的详实数据，结合长期监测的一手资料，全面分析了胍行业的市场规模、需求变化、产业链动态及区域发展格局。报告重点解读了胍行业竞争态势与重点企业的市场表现，并通过科学研判行业趋势与前景，揭示了胍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按产品类型细分，全球胍市场规模2021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硝酸胍</w:t>
      </w:r>
      <w:r>
        <w:rPr>
          <w:rFonts w:hint="eastAsia"/>
        </w:rPr>
        <w:br/>
      </w:r>
      <w:r>
        <w:rPr>
          <w:rFonts w:hint="eastAsia"/>
        </w:rPr>
        <w:t>　　　　1.3.3 盐酸胍</w:t>
      </w:r>
      <w:r>
        <w:rPr>
          <w:rFonts w:hint="eastAsia"/>
        </w:rPr>
        <w:br/>
      </w:r>
      <w:r>
        <w:rPr>
          <w:rFonts w:hint="eastAsia"/>
        </w:rPr>
        <w:t>　　　　1.3.4 碳酸胍</w:t>
      </w:r>
      <w:r>
        <w:rPr>
          <w:rFonts w:hint="eastAsia"/>
        </w:rPr>
        <w:br/>
      </w:r>
      <w:r>
        <w:rPr>
          <w:rFonts w:hint="eastAsia"/>
        </w:rPr>
        <w:t>　　　　1.3.5 硫氰酸胍</w:t>
      </w:r>
      <w:r>
        <w:rPr>
          <w:rFonts w:hint="eastAsia"/>
        </w:rPr>
        <w:br/>
      </w:r>
      <w:r>
        <w:rPr>
          <w:rFonts w:hint="eastAsia"/>
        </w:rPr>
        <w:t>　　　　1.3.6 其他胍盐</w:t>
      </w:r>
      <w:r>
        <w:rPr>
          <w:rFonts w:hint="eastAsia"/>
        </w:rPr>
        <w:br/>
      </w:r>
      <w:r>
        <w:rPr>
          <w:rFonts w:hint="eastAsia"/>
        </w:rPr>
        <w:t>　　1.4 产品分类，按等级</w:t>
      </w:r>
      <w:r>
        <w:rPr>
          <w:rFonts w:hint="eastAsia"/>
        </w:rPr>
        <w:br/>
      </w:r>
      <w:r>
        <w:rPr>
          <w:rFonts w:hint="eastAsia"/>
        </w:rPr>
        <w:t>　　　　1.4.1 按等级细分，全球胍市场规模2021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工业级</w:t>
      </w:r>
      <w:r>
        <w:rPr>
          <w:rFonts w:hint="eastAsia"/>
        </w:rPr>
        <w:br/>
      </w:r>
      <w:r>
        <w:rPr>
          <w:rFonts w:hint="eastAsia"/>
        </w:rPr>
        <w:t>　　　　1.4.3 高纯级</w:t>
      </w:r>
      <w:r>
        <w:rPr>
          <w:rFonts w:hint="eastAsia"/>
        </w:rPr>
        <w:br/>
      </w:r>
      <w:r>
        <w:rPr>
          <w:rFonts w:hint="eastAsia"/>
        </w:rPr>
        <w:t>　　1.5 产品分类，按销售渠道</w:t>
      </w:r>
      <w:r>
        <w:rPr>
          <w:rFonts w:hint="eastAsia"/>
        </w:rPr>
        <w:br/>
      </w:r>
      <w:r>
        <w:rPr>
          <w:rFonts w:hint="eastAsia"/>
        </w:rPr>
        <w:t>　　　　1.5.1 按销售渠道细分，全球胍市场规模2021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直销</w:t>
      </w:r>
      <w:r>
        <w:rPr>
          <w:rFonts w:hint="eastAsia"/>
        </w:rPr>
        <w:br/>
      </w:r>
      <w:r>
        <w:rPr>
          <w:rFonts w:hint="eastAsia"/>
        </w:rPr>
        <w:t>　　　　1.5.3 经销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按应用细分，全球胍市场规模2021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农化</w:t>
      </w:r>
      <w:r>
        <w:rPr>
          <w:rFonts w:hint="eastAsia"/>
        </w:rPr>
        <w:br/>
      </w:r>
      <w:r>
        <w:rPr>
          <w:rFonts w:hint="eastAsia"/>
        </w:rPr>
        <w:t>　　　　1.6.3 汽车安全系统</w:t>
      </w:r>
      <w:r>
        <w:rPr>
          <w:rFonts w:hint="eastAsia"/>
        </w:rPr>
        <w:br/>
      </w:r>
      <w:r>
        <w:rPr>
          <w:rFonts w:hint="eastAsia"/>
        </w:rPr>
        <w:t>　　　　1.6.4 特种含能材料</w:t>
      </w:r>
      <w:r>
        <w:rPr>
          <w:rFonts w:hint="eastAsia"/>
        </w:rPr>
        <w:br/>
      </w:r>
      <w:r>
        <w:rPr>
          <w:rFonts w:hint="eastAsia"/>
        </w:rPr>
        <w:t>　　　　1.6.5 医药合成</w:t>
      </w:r>
      <w:r>
        <w:rPr>
          <w:rFonts w:hint="eastAsia"/>
        </w:rPr>
        <w:br/>
      </w:r>
      <w:r>
        <w:rPr>
          <w:rFonts w:hint="eastAsia"/>
        </w:rPr>
        <w:t>　　　　1.6.6 生物制药加工</w:t>
      </w:r>
      <w:r>
        <w:rPr>
          <w:rFonts w:hint="eastAsia"/>
        </w:rPr>
        <w:br/>
      </w:r>
      <w:r>
        <w:rPr>
          <w:rFonts w:hint="eastAsia"/>
        </w:rPr>
        <w:t>　　　　1.6.7 分子诊断</w:t>
      </w:r>
      <w:r>
        <w:rPr>
          <w:rFonts w:hint="eastAsia"/>
        </w:rPr>
        <w:br/>
      </w:r>
      <w:r>
        <w:rPr>
          <w:rFonts w:hint="eastAsia"/>
        </w:rPr>
        <w:t>　　　　1.6.8 个人护理</w:t>
      </w:r>
      <w:r>
        <w:rPr>
          <w:rFonts w:hint="eastAsia"/>
        </w:rPr>
        <w:br/>
      </w:r>
      <w:r>
        <w:rPr>
          <w:rFonts w:hint="eastAsia"/>
        </w:rPr>
        <w:t>　　　　1.6.9 纺织处理</w:t>
      </w:r>
      <w:r>
        <w:rPr>
          <w:rFonts w:hint="eastAsia"/>
        </w:rPr>
        <w:br/>
      </w:r>
      <w:r>
        <w:rPr>
          <w:rFonts w:hint="eastAsia"/>
        </w:rPr>
        <w:t>　　　　1.6.10 其他工业合成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胍行业发展总体概况</w:t>
      </w:r>
      <w:r>
        <w:rPr>
          <w:rFonts w:hint="eastAsia"/>
        </w:rPr>
        <w:br/>
      </w:r>
      <w:r>
        <w:rPr>
          <w:rFonts w:hint="eastAsia"/>
        </w:rPr>
        <w:t>　　　　1.7.2 胍行业发展主要特点</w:t>
      </w:r>
      <w:r>
        <w:rPr>
          <w:rFonts w:hint="eastAsia"/>
        </w:rPr>
        <w:br/>
      </w:r>
      <w:r>
        <w:rPr>
          <w:rFonts w:hint="eastAsia"/>
        </w:rPr>
        <w:t>　　　　1.7.3 胍行业发展影响因素</w:t>
      </w:r>
      <w:r>
        <w:rPr>
          <w:rFonts w:hint="eastAsia"/>
        </w:rPr>
        <w:br/>
      </w:r>
      <w:r>
        <w:rPr>
          <w:rFonts w:hint="eastAsia"/>
        </w:rPr>
        <w:t>　　　　1.7.3 .1 胍有利因素</w:t>
      </w:r>
      <w:r>
        <w:rPr>
          <w:rFonts w:hint="eastAsia"/>
        </w:rPr>
        <w:br/>
      </w:r>
      <w:r>
        <w:rPr>
          <w:rFonts w:hint="eastAsia"/>
        </w:rPr>
        <w:t>　　　　1.7.3 .2 胍不利因素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2025年胍主要企业在国际市场排名（按销量）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全球市场主要企业胍销量（2023-2026）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2025年胍主要企业在国际市场排名（按收入）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全球市场主要企业胍销售收入（2023-2026）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全球市场主要企业胍销售价格（2023-2026）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2025年胍主要企业在中国市场排名（按销量）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中国市场主要企业胍销量（2023-2026）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2025年胍主要企业在中国市场排名（按收入）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中国市场主要企业胍销售收入（2023-2026）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全球主要厂商胍总部及产地分布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全球主要厂商成立时间及胍商业化日期</w:t>
      </w:r>
      <w:r>
        <w:rPr>
          <w:rFonts w:hint="eastAsia"/>
        </w:rPr>
        <w:br/>
      </w:r>
      <w:r>
        <w:rPr>
          <w:rFonts w:hint="eastAsia"/>
        </w:rPr>
        <w:t>　　2.8 全球主要厂商胍产品类型及应用</w:t>
      </w:r>
      <w:r>
        <w:rPr>
          <w:rFonts w:hint="eastAsia"/>
        </w:rPr>
        <w:br/>
      </w:r>
      <w:r>
        <w:rPr>
          <w:rFonts w:hint="eastAsia"/>
        </w:rPr>
        <w:t>　　2.9 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胍行业集中度分析：2025年全球Top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全球胍总体规模分析</w:t>
      </w:r>
      <w:r>
        <w:rPr>
          <w:rFonts w:hint="eastAsia"/>
        </w:rPr>
        <w:br/>
      </w:r>
      <w:r>
        <w:rPr>
          <w:rFonts w:hint="eastAsia"/>
        </w:rPr>
        <w:t>　　3.1 全球胍供需现状及预测（2021-2032）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全球胍产量、需求量及发展趋势（2021-2032）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全球主要地区胍产量及发展趋势（2021-2032）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全球主要地区胍产量（2021-2026）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全球主要地区胍产量（2027-2032）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全球主要地区胍产量市场份额（2021-2032）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中国市场胍进出口（2021-2032）</w:t>
      </w:r>
      <w:r>
        <w:rPr>
          <w:rFonts w:hint="eastAsia"/>
        </w:rPr>
        <w:br/>
      </w:r>
      <w:r>
        <w:rPr>
          <w:rFonts w:hint="eastAsia"/>
        </w:rPr>
        <w:t>　　3.4 全球胍销量及销售额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全球市场胍销售额（2021-2032）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全球市场胍销量（2021-2032）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全球市场胍价格趋势（2021-2032）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全球胍主要地区分析</w:t>
      </w:r>
      <w:r>
        <w:rPr>
          <w:rFonts w:hint="eastAsia"/>
        </w:rPr>
        <w:br/>
      </w:r>
      <w:r>
        <w:rPr>
          <w:rFonts w:hint="eastAsia"/>
        </w:rPr>
        <w:t>　　4.1 全球主要地区胍市场规模分析：2021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全球主要地区胍销售收入及市场份额（2021-2026）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全球主要地区胍销售收入预测（2027-2032）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全球主要地区胍销量分析：2021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全球主要地区胍销量及市场份额预测（2027-2032）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中东市场胍销量、收入及增长率（2021-2032）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不同产品类型胍分析</w:t>
      </w:r>
      <w:r>
        <w:rPr>
          <w:rFonts w:hint="eastAsia"/>
        </w:rPr>
        <w:br/>
      </w:r>
      <w:r>
        <w:rPr>
          <w:rFonts w:hint="eastAsia"/>
        </w:rPr>
        <w:t>　　6.1 全球不同产品类型胍销量（2021-2032）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全球不同产品类型胍销量预测（2027-2032）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全球不同产品类型胍收入（2021-2032）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全球不同产品类型胍收入预测（2027-2032）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全球不同产品类型胍价格走势（2021-2032）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中国不同产品类型胍销量（2021-2032）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中国不同产品类型胍销量预测（2027-2032）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中国不同产品类型胍收入（2021-2032）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不同应用胍分析</w:t>
      </w:r>
      <w:r>
        <w:rPr>
          <w:rFonts w:hint="eastAsia"/>
        </w:rPr>
        <w:br/>
      </w:r>
      <w:r>
        <w:rPr>
          <w:rFonts w:hint="eastAsia"/>
        </w:rPr>
        <w:t>　　7.1 全球不同应用胍销量（2021-2032）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全球不同应用胍销量预测（2027-2032）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全球不同应用胍收入（2021-2032）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全球不同应用胍收入预测（2027-2032）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全球不同应用胍价格走势（2021-2032）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中国不同应用胍销量（2021-2032）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中国不同应用胍销量预测（2027-2032）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中国不同应用胍收入（2021-2032）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胍行业发展趋势</w:t>
      </w:r>
      <w:r>
        <w:rPr>
          <w:rFonts w:hint="eastAsia"/>
        </w:rPr>
        <w:br/>
      </w:r>
      <w:r>
        <w:rPr>
          <w:rFonts w:hint="eastAsia"/>
        </w:rPr>
        <w:t>　　8.2 胍行业主要驱动因素</w:t>
      </w:r>
      <w:r>
        <w:rPr>
          <w:rFonts w:hint="eastAsia"/>
        </w:rPr>
        <w:br/>
      </w:r>
      <w:r>
        <w:rPr>
          <w:rFonts w:hint="eastAsia"/>
        </w:rPr>
        <w:t>　　8.3 胍中国企业SWOT分析</w:t>
      </w:r>
      <w:r>
        <w:rPr>
          <w:rFonts w:hint="eastAsia"/>
        </w:rPr>
        <w:br/>
      </w:r>
      <w:r>
        <w:rPr>
          <w:rFonts w:hint="eastAsia"/>
        </w:rPr>
        <w:t>　　8.4 中国胍行业政策环境分析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胍行业产业链简介</w:t>
      </w:r>
      <w:r>
        <w:rPr>
          <w:rFonts w:hint="eastAsia"/>
        </w:rPr>
        <w:br/>
      </w:r>
      <w:r>
        <w:rPr>
          <w:rFonts w:hint="eastAsia"/>
        </w:rPr>
        <w:t>　　　　9.1.1 胍行业供应链分析</w:t>
      </w:r>
      <w:r>
        <w:rPr>
          <w:rFonts w:hint="eastAsia"/>
        </w:rPr>
        <w:br/>
      </w:r>
      <w:r>
        <w:rPr>
          <w:rFonts w:hint="eastAsia"/>
        </w:rPr>
        <w:t>　　　　9.1.2 胍主要原料及供应情况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胍行业采购模式</w:t>
      </w:r>
      <w:r>
        <w:rPr>
          <w:rFonts w:hint="eastAsia"/>
        </w:rPr>
        <w:br/>
      </w:r>
      <w:r>
        <w:rPr>
          <w:rFonts w:hint="eastAsia"/>
        </w:rPr>
        <w:t>　　9.3 胍行业生产模式</w:t>
      </w:r>
      <w:r>
        <w:rPr>
          <w:rFonts w:hint="eastAsia"/>
        </w:rPr>
        <w:br/>
      </w:r>
      <w:r>
        <w:rPr>
          <w:rFonts w:hint="eastAsia"/>
        </w:rPr>
        <w:t>　　9.4 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按等级细分，全球胍市场规模2021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按销售渠道细分，全球胍市场规模2021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按应用细分，全球胍市场规模（CAGR）2021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胍行业发展主要特点</w:t>
      </w:r>
      <w:r>
        <w:rPr>
          <w:rFonts w:hint="eastAsia"/>
        </w:rPr>
        <w:br/>
      </w:r>
      <w:r>
        <w:rPr>
          <w:rFonts w:hint="eastAsia"/>
        </w:rPr>
        <w:t>　　表 6： 胍行业发展有利因素分析</w:t>
      </w:r>
      <w:r>
        <w:rPr>
          <w:rFonts w:hint="eastAsia"/>
        </w:rPr>
        <w:br/>
      </w:r>
      <w:r>
        <w:rPr>
          <w:rFonts w:hint="eastAsia"/>
        </w:rPr>
        <w:t>　　表 7： 胍行业发展不利因素分析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进入胍行业壁垒</w:t>
      </w:r>
      <w:r>
        <w:rPr>
          <w:rFonts w:hint="eastAsia"/>
        </w:rPr>
        <w:br/>
      </w:r>
      <w:r>
        <w:rPr>
          <w:rFonts w:hint="eastAsia"/>
        </w:rPr>
        <w:t>　　表 9： 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2025年胍主要企业在国际市场排名（按销量）&amp;（吨）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全球市场主要企业胍销量（2023-2026）&amp;（吨）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2025年胍主要企业在国际市场排名（按收入）&amp;（万元）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全球市场主要企业胍销售价格（2023-2026）&amp;（元/吨）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2025年胍主要企业在中国市场排名（按销量）&amp;（吨）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中国市场主要企业胍销量（2023-2026）&amp;（吨）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2025年胍主要企业在中国市场排名（按收入）&amp;（万元）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全球主要厂商胍总部及产地分布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全球主要厂商成立时间及胍商业化日期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全球主要厂商胍产品类型及应用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全球胍市场投资、并购等现状分析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全球主要地区胍产量增速（CAGR）：（2021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全球主要地区胍产量（2021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全球主要地区胍产量（2021-2026）&amp;（吨）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全球主要地区胍产量（2027-2032）&amp;（吨）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全球主要地区胍产量市场份额（2021-2026）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全球主要地区胍产量市场份额（2027-2032）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中国市场胍产量、销量、进出口（2021-2026）&amp;（吨）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中国市场胍产量、销量、进出口预测（2027-2032）&amp;（吨）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全球主要地区胍销售收入增速：（2021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全球主要地区胍销售收入（2021-2026）&amp;（万元）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全球主要地区胍销售收入市场份额（2021-2026）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全球主要地区胍收入（2027-2032）&amp;（万元）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全球主要地区胍收入市场份额（2027-2032）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全球主要地区胍销量（吨）：2021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全球主要地区胍销量（2021-2026）&amp;（吨）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全球主要地区胍销量市场份额（2021-2026）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全球主要地区胍销量（2027-2032）&amp;（吨）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全球主要地区胍销量份额（2027-2032）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全球不同产品类型胍销量（2021-2026）&amp;（吨）</w:t>
      </w:r>
      <w:r>
        <w:rPr>
          <w:rFonts w:hint="eastAsia"/>
        </w:rPr>
        <w:br/>
      </w:r>
      <w:r>
        <w:rPr>
          <w:rFonts w:hint="eastAsia"/>
        </w:rPr>
        <w:t>　　表 111： 全球不同产品类型胍销量市场份额（2021-2026）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全球不同产品类型胍销量预测（2027-2032）&amp;（吨）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113： 全球市场不同产品类型胍销量市场份额预测（2027-2032）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全球不同产品类型胍收入（2021-2026）&amp;（万元）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全球不同产品类型胍收入市场份额（2021-2026）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全球不同产品类型胍收入市场份额预测（2027-2032）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中国不同产品类型胍销量（2021-2026）&amp;（吨）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中国不同产品类型胍销量市场份额（2021-2026）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中国不同产品类型胍销量预测（2027-2032）&amp;（吨）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中国不同产品类型胍收入市场份额（2021-2026）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中国不同产品类型胍收入市场份额预测（2027-2032）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全球不同应用胍销量（2021-2026）&amp;（吨）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全球不同应用胍销量市场份额（2021-2026）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全球不同应用胍销量预测（2027-2032）&amp;（吨）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全球市场不同应用胍销量市场份额预测（2027-2032）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全球不同应用胍收入市场份额（2021-2026）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中国不同应用胍销量（2021-2026）&amp;（吨）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中国不同应用胍销量市场份额（2021-2026）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中国不同应用胍销量预测（2027-2032）&amp;（吨）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中国市场不同应用胍销量市场份额预测（2027-2032）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中国不同应用胍收入市场份额（2021-2026）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胍行业发展趋势</w:t>
      </w:r>
      <w:r>
        <w:rPr>
          <w:rFonts w:hint="eastAsia"/>
        </w:rPr>
        <w:br/>
      </w:r>
      <w:r>
        <w:rPr>
          <w:rFonts w:hint="eastAsia"/>
        </w:rPr>
        <w:t>　　表 143： 胍行业主要驱动因素</w:t>
      </w:r>
      <w:r>
        <w:rPr>
          <w:rFonts w:hint="eastAsia"/>
        </w:rPr>
        <w:br/>
      </w:r>
      <w:r>
        <w:rPr>
          <w:rFonts w:hint="eastAsia"/>
        </w:rPr>
        <w:t>　　表 144： 胍行业供应链分析</w:t>
      </w:r>
      <w:r>
        <w:rPr>
          <w:rFonts w:hint="eastAsia"/>
        </w:rPr>
        <w:br/>
      </w:r>
      <w:r>
        <w:rPr>
          <w:rFonts w:hint="eastAsia"/>
        </w:rPr>
        <w:t>　　表 145： 胍上游原料供应商</w:t>
      </w:r>
      <w:r>
        <w:rPr>
          <w:rFonts w:hint="eastAsia"/>
        </w:rPr>
        <w:br/>
      </w:r>
      <w:r>
        <w:rPr>
          <w:rFonts w:hint="eastAsia"/>
        </w:rPr>
        <w:t>　　表 146： 胍主要地区不同应用客户分析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胍典型经销商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胍产品图片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全球不同产品类型胍销售额2021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全球不同产品类型胍市场份额2025 &amp; 2032</w:t>
      </w:r>
      <w:r>
        <w:rPr>
          <w:rFonts w:hint="eastAsia"/>
        </w:rPr>
        <w:br/>
      </w:r>
      <w:r>
        <w:rPr>
          <w:rFonts w:hint="eastAsia"/>
        </w:rPr>
        <w:t>　　图 4： 硝酸胍产品图片</w:t>
      </w:r>
      <w:r>
        <w:rPr>
          <w:rFonts w:hint="eastAsia"/>
        </w:rPr>
        <w:br/>
      </w:r>
      <w:r>
        <w:rPr>
          <w:rFonts w:hint="eastAsia"/>
        </w:rPr>
        <w:t>　　图 5： 盐酸胍产品图片</w:t>
      </w:r>
      <w:r>
        <w:rPr>
          <w:rFonts w:hint="eastAsia"/>
        </w:rPr>
        <w:br/>
      </w:r>
      <w:r>
        <w:rPr>
          <w:rFonts w:hint="eastAsia"/>
        </w:rPr>
        <w:t>　　图 6： 碳酸胍产品图片</w:t>
      </w:r>
      <w:r>
        <w:rPr>
          <w:rFonts w:hint="eastAsia"/>
        </w:rPr>
        <w:br/>
      </w:r>
      <w:r>
        <w:rPr>
          <w:rFonts w:hint="eastAsia"/>
        </w:rPr>
        <w:t>　　图 7： 硫氰酸胍产品图片</w:t>
      </w:r>
      <w:r>
        <w:rPr>
          <w:rFonts w:hint="eastAsia"/>
        </w:rPr>
        <w:br/>
      </w:r>
      <w:r>
        <w:rPr>
          <w:rFonts w:hint="eastAsia"/>
        </w:rPr>
        <w:t>　　图 8： 其他胍盐产品图片</w:t>
      </w:r>
      <w:r>
        <w:rPr>
          <w:rFonts w:hint="eastAsia"/>
        </w:rPr>
        <w:br/>
      </w:r>
      <w:r>
        <w:rPr>
          <w:rFonts w:hint="eastAsia"/>
        </w:rPr>
        <w:t>　　图 9： 全球不同等级胍销售额2021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全球不同等级胍市场份额2025 &amp; 2032</w:t>
      </w:r>
      <w:r>
        <w:rPr>
          <w:rFonts w:hint="eastAsia"/>
        </w:rPr>
        <w:br/>
      </w:r>
      <w:r>
        <w:rPr>
          <w:rFonts w:hint="eastAsia"/>
        </w:rPr>
        <w:t>　　图 11： 工业级产品图片</w:t>
      </w:r>
      <w:r>
        <w:rPr>
          <w:rFonts w:hint="eastAsia"/>
        </w:rPr>
        <w:br/>
      </w:r>
      <w:r>
        <w:rPr>
          <w:rFonts w:hint="eastAsia"/>
        </w:rPr>
        <w:t>　　图 12： 高纯级产品图片</w:t>
      </w:r>
      <w:r>
        <w:rPr>
          <w:rFonts w:hint="eastAsia"/>
        </w:rPr>
        <w:br/>
      </w:r>
      <w:r>
        <w:rPr>
          <w:rFonts w:hint="eastAsia"/>
        </w:rPr>
        <w:t>　　图 13： 全球不同销售渠道胍销售额2021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全球不同销售渠道胍市场份额2025 &amp; 2032</w:t>
      </w:r>
      <w:r>
        <w:rPr>
          <w:rFonts w:hint="eastAsia"/>
        </w:rPr>
        <w:br/>
      </w:r>
      <w:r>
        <w:rPr>
          <w:rFonts w:hint="eastAsia"/>
        </w:rPr>
        <w:t>　　图 15： 直销产品图片</w:t>
      </w:r>
      <w:r>
        <w:rPr>
          <w:rFonts w:hint="eastAsia"/>
        </w:rPr>
        <w:br/>
      </w:r>
      <w:r>
        <w:rPr>
          <w:rFonts w:hint="eastAsia"/>
        </w:rPr>
        <w:t>　　图 16： 经销产品图片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全球不同应用胍市场份额2025 &amp; 2032</w:t>
      </w:r>
      <w:r>
        <w:rPr>
          <w:rFonts w:hint="eastAsia"/>
        </w:rPr>
        <w:br/>
      </w:r>
      <w:r>
        <w:rPr>
          <w:rFonts w:hint="eastAsia"/>
        </w:rPr>
        <w:t>　　图 19： 农化</w:t>
      </w:r>
      <w:r>
        <w:rPr>
          <w:rFonts w:hint="eastAsia"/>
        </w:rPr>
        <w:br/>
      </w:r>
      <w:r>
        <w:rPr>
          <w:rFonts w:hint="eastAsia"/>
        </w:rPr>
        <w:t>　　图 20： 汽车安全系统</w:t>
      </w:r>
      <w:r>
        <w:rPr>
          <w:rFonts w:hint="eastAsia"/>
        </w:rPr>
        <w:br/>
      </w:r>
      <w:r>
        <w:rPr>
          <w:rFonts w:hint="eastAsia"/>
        </w:rPr>
        <w:t>　　图 21： 特种含能材料</w:t>
      </w:r>
      <w:r>
        <w:rPr>
          <w:rFonts w:hint="eastAsia"/>
        </w:rPr>
        <w:br/>
      </w:r>
      <w:r>
        <w:rPr>
          <w:rFonts w:hint="eastAsia"/>
        </w:rPr>
        <w:t>　　图 22： 医药合成</w:t>
      </w:r>
      <w:r>
        <w:rPr>
          <w:rFonts w:hint="eastAsia"/>
        </w:rPr>
        <w:br/>
      </w:r>
      <w:r>
        <w:rPr>
          <w:rFonts w:hint="eastAsia"/>
        </w:rPr>
        <w:t>　　图 23： 生物制药加工</w:t>
      </w:r>
      <w:r>
        <w:rPr>
          <w:rFonts w:hint="eastAsia"/>
        </w:rPr>
        <w:br/>
      </w:r>
      <w:r>
        <w:rPr>
          <w:rFonts w:hint="eastAsia"/>
        </w:rPr>
        <w:t>　　图 24： 分子诊断</w:t>
      </w:r>
      <w:r>
        <w:rPr>
          <w:rFonts w:hint="eastAsia"/>
        </w:rPr>
        <w:br/>
      </w:r>
      <w:r>
        <w:rPr>
          <w:rFonts w:hint="eastAsia"/>
        </w:rPr>
        <w:t>　　图 25： 个人护理</w:t>
      </w:r>
      <w:r>
        <w:rPr>
          <w:rFonts w:hint="eastAsia"/>
        </w:rPr>
        <w:br/>
      </w:r>
      <w:r>
        <w:rPr>
          <w:rFonts w:hint="eastAsia"/>
        </w:rPr>
        <w:t>　　图 26： 纺织处理</w:t>
      </w:r>
      <w:r>
        <w:rPr>
          <w:rFonts w:hint="eastAsia"/>
        </w:rPr>
        <w:br/>
      </w:r>
      <w:r>
        <w:rPr>
          <w:rFonts w:hint="eastAsia"/>
        </w:rPr>
        <w:t>　　图 27： 其他工业合成</w:t>
      </w:r>
      <w:r>
        <w:rPr>
          <w:rFonts w:hint="eastAsia"/>
        </w:rPr>
        <w:br/>
      </w:r>
      <w:r>
        <w:rPr>
          <w:rFonts w:hint="eastAsia"/>
        </w:rPr>
        <w:t>　　图 28： 2025年全球前五大生产商胍市场份额</w:t>
      </w:r>
      <w:r>
        <w:rPr>
          <w:rFonts w:hint="eastAsia"/>
        </w:rPr>
        <w:br/>
      </w:r>
      <w:r>
        <w:rPr>
          <w:rFonts w:hint="eastAsia"/>
        </w:rPr>
        <w:t>　　图 29： 2025年全球胍第一梯队、第二梯队和第三梯队厂商及市场份额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全球胍产能、产量、产能利用率及发展趋势（2021-2032）&amp;（吨）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全球胍产量、需求量及发展趋势（2021-2032）&amp;（吨）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全球主要地区胍产量市场份额（2021-2032）</w:t>
      </w:r>
      <w:r>
        <w:rPr>
          <w:rFonts w:hint="eastAsia"/>
        </w:rPr>
        <w:br/>
      </w:r>
      <w:r>
        <w:rPr>
          <w:rFonts w:hint="eastAsia"/>
        </w:rPr>
        <w:t>　　图 33： 中国胍产能、产量、产能利用率及发展趋势（2021-2032）&amp;（吨）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34： 中国胍产量、市场需求量及发展趋势（2021-2032）&amp;（吨）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35： 全球胍市场销售额及增长率：（2021-2032）&amp;（万元）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全球市场胍市场规模：2021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37： 全球市场胍销量及增长率（2021-2032）&amp;（吨）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全球市场胍价格趋势（2021-2032）&amp;（元/吨）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39： 全球主要地区胍销售收入（2021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全球主要地区胍销售收入市场份额（2021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41： 北美市场胍销量及增长率（2021-2032）&amp;（吨）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北美市场胍收入及增长率（2021-2032）&amp;（万元）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欧洲市场胍销量及增长率（2021-2032）&amp;（吨）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欧洲市场胍收入及增长率（2021-2032）&amp;（万元）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中国市场胍销量及增长率（2021-2032）&amp;（吨）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中国市场胍收入及增长率（2021-2032）&amp;（万元）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日本市场胍销量及增长率（2021-2032）&amp;（吨）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日本市场胍收入及增长率（2021-2032）&amp;（万元）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东南亚市场胍销量及增长率（2021-2032）&amp;（吨）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50： 东南亚市场胍收入及增长率（2021-2032）&amp;（万元）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印度市场胍销量及增长率（2021-2032）&amp;（吨）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52： 印度市场胍收入及增长率（2021-2032）&amp;（万元）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南美市场胍销量及增长率（2021-2032）&amp;（吨）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54： 南美市场胍收入及增长率（2021-2032）&amp;（万元）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中东市场胍销量及增长率（2021-2032）&amp;（吨）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56： 中东市场胍收入及增长率（2021-2032）&amp;（万元）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全球不同产品类型胍价格走势（2021-2032）&amp;（元/吨）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58： 全球不同应用胍价格走势（2021-2032）&amp;（元/吨）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59： 胍中国企业SWOT分析</w:t>
      </w:r>
      <w:r>
        <w:rPr>
          <w:rFonts w:hint="eastAsia"/>
        </w:rPr>
        <w:br/>
      </w:r>
      <w:r>
        <w:rPr>
          <w:rFonts w:hint="eastAsia"/>
        </w:rPr>
        <w:t>　　图 60： 胍产业链</w:t>
      </w:r>
      <w:r>
        <w:rPr>
          <w:rFonts w:hint="eastAsia"/>
        </w:rPr>
        <w:br/>
      </w:r>
      <w:r>
        <w:rPr>
          <w:rFonts w:hint="eastAsia"/>
        </w:rPr>
        <w:t>　　图 61： 胍行业采购模式分析</w:t>
      </w:r>
      <w:r>
        <w:rPr>
          <w:rFonts w:hint="eastAsia"/>
        </w:rPr>
        <w:br/>
      </w:r>
      <w:r>
        <w:rPr>
          <w:rFonts w:hint="eastAsia"/>
        </w:rPr>
        <w:t>　　图 62： 胍行业生产模式</w:t>
      </w:r>
      <w:r>
        <w:rPr>
          <w:rFonts w:hint="eastAsia"/>
        </w:rPr>
        <w:br/>
      </w:r>
      <w:r>
        <w:rPr>
          <w:rFonts w:hint="eastAsia"/>
        </w:rPr>
        <w:t>　　图 63： 胍行业销售模式分析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8a6a89cf2b4d2c" w:history="1">
        <w:r>
          <w:rPr>
            <w:rStyle w:val="Hyperlink"/>
          </w:rPr>
          <w:t>全球与中国胍行业现状调研及前景趋势分析报告（2026-2032年）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5908751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8a6a89cf2b4d2c" w:history="1">
        <w:r>
          <w:rPr>
            <w:rStyle w:val="Hyperlink"/>
          </w:rPr>
          <w:t>https://www.20087.com/1/75/GuaHangYeQianJingQuShi.html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ace582271244e7" w:history="1">
      <w:r>
        <w:rPr>
          <w:rStyle w:val="Hyperlink"/>
        </w:rPr>
        <w:t>全球与中国胍行业现状调研及前景趋势分析报告（2026-2032年）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GuaHangYeQianJingQuShi.html" TargetMode="External" Id="Rfc8a6a89cf2b4d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GuaHangYeQianJingQuShi.html" TargetMode="External" Id="R73ace582271244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2026-06-14T05:13:56Z</dcterms:created>
  <dcterms:modified xsi:type="dcterms:W3CDTF">2026-06-14T06:13:56Z</dcterms:modified>
  <dc:subject>全球与中国胍行业现状调研及前景趋势分析报告（2026-2032年）</dc:subject>
  <dc:title>全球与中国胍行业现状调研及前景趋势分析报告（2026-2032年）</dc:title>
  <cp:keywords>全球与中国胍行业现状调研及前景趋势分析报告（2026-2032年）</cp:keywords>
  <dc:description>全球与中国胍行业现状调研及前景趋势分析报告（2026-2032年）</dc:description>
</cp:coreProperties>
</file>