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74167aeb9842b8" w:history="1">
              <w:r>
                <w:rPr>
                  <w:rStyle w:val="Hyperlink"/>
                </w:rPr>
                <w:t>2025-2031年中国胶原酶市场全面调研及发展趋势报告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74167aeb9842b8" w:history="1">
              <w:r>
                <w:rPr>
                  <w:rStyle w:val="Hyperlink"/>
                </w:rPr>
                <w:t>2025-2031年中国胶原酶市场全面调研及发展趋势报告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2779551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74167aeb9842b8" w:history="1">
                <w:r>
                  <w:rPr>
                    <w:rStyle w:val="Hyperlink"/>
                  </w:rPr>
                  <w:t>https://www.20087.com/1/55/JiaoYuanMeiXianZhuangYuFaZhanQuShi.html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原酶是一种能够分解胶原蛋白的酶类，在医药、化妆品、食品加工等多个领域均有应用。近年来，随着生物工程技术的发展，胶原酶的生产效率和纯度得到了显著提高，其应用领域也在不断扩展。在医药领域，胶原酶被用于治疗关节炎、促进伤口愈合等；在化妆品领域，则用于皮肤护理产品中，以改善皮肤质地和弹性。</w:t>
      </w:r>
      <w:r>
        <w:rPr>
          <w:rFonts w:hint="eastAsia"/>
        </w:rPr>
        <w:br/>
      </w:r>
      <w:r>
        <w:rPr>
          <w:rFonts w:hint="eastAsia"/>
        </w:rPr>
        <w:t>　　未来，胶原酶的发展将更加注重精细化和多样化。一方面，随着对胶原酶作用机制的深入研究，胶原酶将在更多医疗领域得到应用，例如组织工程、再生医学等。另一方面，随着消费者对个性化护肤需求的增长，胶原酶在化妆品中的应用将更加注重满足不同肤质和年龄层的需求，开发出更多针对性强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74167aeb9842b8" w:history="1">
        <w:r>
          <w:rPr>
            <w:rStyle w:val="Hyperlink"/>
          </w:rPr>
          <w:t>2025-2031年中国胶原酶市场全面调研及发展趋势报告</w:t>
        </w:r>
      </w:hyperlink>
      <w:r>
        <w:rPr>
          <w:rFonts w:hint="eastAsia"/>
        </w:rPr>
        <w:t>》系统分析了我国胶原酶行业的市场规模、市场需求及价格动态，深入探讨了胶原酶产业链结构与发展特点。报告对胶原酶细分市场进行了详细剖析，基于科学数据预测了市场前景及未来发展趋势，同时聚焦胶原酶重点企业，评估了品牌影响力、市场竞争力及行业集中度变化。通过专业分析与客观洞察，报告为投资者、产业链相关企业及政府决策部门提供了重要参考，是把握胶原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胶原酶行业概述</w:t>
      </w:r>
      <w:r>
        <w:rPr>
          <w:rFonts w:hint="eastAsia"/>
        </w:rPr>
        <w:br/>
      </w:r>
      <w:r>
        <w:rPr>
          <w:rFonts w:hint="eastAsia"/>
        </w:rPr>
        <w:t>　　第一节 胶原酶行业定义</w:t>
      </w:r>
      <w:r>
        <w:rPr>
          <w:rFonts w:hint="eastAsia"/>
        </w:rPr>
        <w:br/>
      </w:r>
      <w:r>
        <w:rPr>
          <w:rFonts w:hint="eastAsia"/>
        </w:rPr>
        <w:t>　　第二节 胶原酶主要应用领域分析</w:t>
      </w:r>
      <w:r>
        <w:rPr>
          <w:rFonts w:hint="eastAsia"/>
        </w:rPr>
        <w:br/>
      </w:r>
      <w:r>
        <w:rPr>
          <w:rFonts w:hint="eastAsia"/>
        </w:rPr>
        <w:t>　　　　一、细胞分离试剂</w:t>
      </w:r>
      <w:r>
        <w:rPr>
          <w:rFonts w:hint="eastAsia"/>
        </w:rPr>
        <w:br/>
      </w:r>
      <w:r>
        <w:rPr>
          <w:rFonts w:hint="eastAsia"/>
        </w:rPr>
        <w:t>　　　　二、组织解离试剂</w:t>
      </w:r>
      <w:r>
        <w:rPr>
          <w:rFonts w:hint="eastAsia"/>
        </w:rPr>
        <w:br/>
      </w:r>
      <w:r>
        <w:rPr>
          <w:rFonts w:hint="eastAsia"/>
        </w:rPr>
        <w:t>　　第三节 胶原酶行业标准</w:t>
      </w:r>
      <w:r>
        <w:rPr>
          <w:rFonts w:hint="eastAsia"/>
        </w:rPr>
        <w:br/>
      </w:r>
      <w:r>
        <w:rPr>
          <w:rFonts w:hint="eastAsia"/>
        </w:rPr>
        <w:t>　　第四节 胶原酶产品主要分类</w:t>
      </w:r>
      <w:r>
        <w:rPr>
          <w:rFonts w:hint="eastAsia"/>
        </w:rPr>
        <w:br/>
      </w:r>
      <w:r>
        <w:rPr>
          <w:rFonts w:hint="eastAsia"/>
        </w:rPr>
        <w:t>　　　　一、胶原酶Ⅰ</w:t>
      </w:r>
      <w:r>
        <w:rPr>
          <w:rFonts w:hint="eastAsia"/>
        </w:rPr>
        <w:br/>
      </w:r>
      <w:r>
        <w:rPr>
          <w:rFonts w:hint="eastAsia"/>
        </w:rPr>
        <w:t>　　　　二、胶原酶Ⅱ</w:t>
      </w:r>
      <w:r>
        <w:rPr>
          <w:rFonts w:hint="eastAsia"/>
        </w:rPr>
        <w:br/>
      </w:r>
      <w:r>
        <w:rPr>
          <w:rFonts w:hint="eastAsia"/>
        </w:rPr>
        <w:t>　　　　三、胶原酶Ⅲ</w:t>
      </w:r>
      <w:r>
        <w:rPr>
          <w:rFonts w:hint="eastAsia"/>
        </w:rPr>
        <w:br/>
      </w:r>
      <w:r>
        <w:rPr>
          <w:rFonts w:hint="eastAsia"/>
        </w:rPr>
        <w:t>　　　　四、胶原酶Ⅳ</w:t>
      </w:r>
      <w:r>
        <w:rPr>
          <w:rFonts w:hint="eastAsia"/>
        </w:rPr>
        <w:br/>
      </w:r>
      <w:r>
        <w:rPr>
          <w:rFonts w:hint="eastAsia"/>
        </w:rPr>
        <w:t>　　　　五、胶原酶Ⅴ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2024-2025年胶原酶行业特性分析</w:t>
      </w:r>
      <w:r>
        <w:rPr>
          <w:rFonts w:hint="eastAsia"/>
        </w:rPr>
        <w:br/>
      </w:r>
      <w:r>
        <w:rPr>
          <w:rFonts w:hint="eastAsia"/>
        </w:rPr>
        <w:t>　　第一节 胶原酶行业市场集中度分析</w:t>
      </w:r>
      <w:r>
        <w:rPr>
          <w:rFonts w:hint="eastAsia"/>
        </w:rPr>
        <w:br/>
      </w:r>
      <w:r>
        <w:rPr>
          <w:rFonts w:hint="eastAsia"/>
        </w:rPr>
        <w:t>　　第二节 胶原酶行业波特五力模型分析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近几年胶原酶行业全球市场分析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中国胶原酶产业总体发展状况</w:t>
      </w:r>
      <w:r>
        <w:rPr>
          <w:rFonts w:hint="eastAsia"/>
        </w:rPr>
        <w:br/>
      </w:r>
      <w:r>
        <w:rPr>
          <w:rFonts w:hint="eastAsia"/>
        </w:rPr>
        <w:t>　　第一节 2024-2025年中国胶原酶产业规模情况分析</w:t>
      </w:r>
      <w:r>
        <w:rPr>
          <w:rFonts w:hint="eastAsia"/>
        </w:rPr>
        <w:br/>
      </w:r>
      <w:r>
        <w:rPr>
          <w:rFonts w:hint="eastAsia"/>
        </w:rPr>
        <w:t>　　第二节 胶原酶产量分析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胶原酶市场消费量分析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2020-2025年中国胶原酶进、出口分析</w:t>
      </w:r>
      <w:r>
        <w:rPr>
          <w:rFonts w:hint="eastAsia"/>
        </w:rPr>
        <w:br/>
      </w:r>
      <w:r>
        <w:rPr>
          <w:rFonts w:hint="eastAsia"/>
        </w:rPr>
        <w:t>　　第一节 胶原酶行业进口分析</w:t>
      </w:r>
      <w:r>
        <w:rPr>
          <w:rFonts w:hint="eastAsia"/>
        </w:rPr>
        <w:br/>
      </w:r>
      <w:r>
        <w:rPr>
          <w:rFonts w:hint="eastAsia"/>
        </w:rPr>
        <w:t>　　第二节 胶原酶行业出口分析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近年胶原酶国内外生产工艺及技术进展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胶原酶提取工艺现状</w:t>
      </w:r>
      <w:r>
        <w:rPr>
          <w:rFonts w:hint="eastAsia"/>
        </w:rPr>
        <w:br/>
      </w:r>
      <w:r>
        <w:rPr>
          <w:rFonts w:hint="eastAsia"/>
        </w:rPr>
        <w:t>　　第二节 中外胶原酶技术发展差距</w:t>
      </w:r>
      <w:r>
        <w:rPr>
          <w:rFonts w:hint="eastAsia"/>
        </w:rPr>
        <w:br/>
      </w:r>
      <w:r>
        <w:rPr>
          <w:rFonts w:hint="eastAsia"/>
        </w:rPr>
        <w:t>　　第三节 我国胶原酶技术发展对策及建议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2020-2025年胶原酶各区域市场分析及营销策略调研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中国胶原酶行业市场价格走势分析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2020-2025年中国胶原酶行业市场价格分析</w:t>
      </w:r>
      <w:r>
        <w:rPr>
          <w:rFonts w:hint="eastAsia"/>
        </w:rPr>
        <w:br/>
      </w:r>
      <w:r>
        <w:rPr>
          <w:rFonts w:hint="eastAsia"/>
        </w:rPr>
        <w:t>　　第二节 影响胶原酶产品市场价格因素分析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2025-2031年胶原酶市场价格走势预测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2024-2025年胶原酶产业链分析</w:t>
      </w:r>
      <w:r>
        <w:rPr>
          <w:rFonts w:hint="eastAsia"/>
        </w:rPr>
        <w:br/>
      </w:r>
      <w:r>
        <w:rPr>
          <w:rFonts w:hint="eastAsia"/>
        </w:rPr>
        <w:t>　　第一节 胶原酶产业链分析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二、胶原酶产业链模型分析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2020-2025年胶原酶行业优势生产企业竞争力及关键性数据分析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上海罗氏制药有限公司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二、企业胶原酶产销情况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第二节 北京四正柏生物科技有限公司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二、企业胶原酶产销情况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第三节 赛默飞世尔科技公司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二、企业胶原酶产销情况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第四节 上海乔源生物制药有限公司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二、企业胶原酶产销情况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中国胶原酶投资风险及模式分析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中国胶原酶投资风险分析</w:t>
      </w:r>
      <w:r>
        <w:rPr>
          <w:rFonts w:hint="eastAsia"/>
        </w:rPr>
        <w:br/>
      </w:r>
      <w:r>
        <w:rPr>
          <w:rFonts w:hint="eastAsia"/>
        </w:rPr>
        <w:t>　　　　一、行业质量风险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可选择的投资模式及质控体系分析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2025-2031年胶原酶行业发展前景策略分析</w:t>
      </w:r>
      <w:r>
        <w:rPr>
          <w:rFonts w:hint="eastAsia"/>
        </w:rPr>
        <w:br/>
      </w:r>
      <w:r>
        <w:rPr>
          <w:rFonts w:hint="eastAsia"/>
        </w:rPr>
        <w:t>　　第一节 胶原酶行业发展前景预测</w:t>
      </w:r>
      <w:r>
        <w:rPr>
          <w:rFonts w:hint="eastAsia"/>
        </w:rPr>
        <w:br/>
      </w:r>
      <w:r>
        <w:rPr>
          <w:rFonts w:hint="eastAsia"/>
        </w:rPr>
        <w:t>　　第二节 胶原酶企业经营策略</w:t>
      </w:r>
      <w:r>
        <w:rPr>
          <w:rFonts w:hint="eastAsia"/>
        </w:rPr>
        <w:br/>
      </w:r>
      <w:r>
        <w:rPr>
          <w:rFonts w:hint="eastAsia"/>
        </w:rPr>
        <w:t>　　第三节 中国胶原酶市场竞争策略建议</w:t>
      </w:r>
      <w:r>
        <w:rPr>
          <w:rFonts w:hint="eastAsia"/>
        </w:rPr>
        <w:br/>
      </w:r>
      <w:r>
        <w:rPr>
          <w:rFonts w:hint="eastAsia"/>
        </w:rPr>
        <w:t>　　　　一、胶原酶市场定位策略建议</w:t>
      </w:r>
      <w:r>
        <w:rPr>
          <w:rFonts w:hint="eastAsia"/>
        </w:rPr>
        <w:br/>
      </w:r>
      <w:r>
        <w:rPr>
          <w:rFonts w:hint="eastAsia"/>
        </w:rPr>
        <w:t>　　　　二、胶原酶渠道竞争策略建议</w:t>
      </w:r>
      <w:r>
        <w:rPr>
          <w:rFonts w:hint="eastAsia"/>
        </w:rPr>
        <w:br/>
      </w:r>
      <w:r>
        <w:rPr>
          <w:rFonts w:hint="eastAsia"/>
        </w:rPr>
        <w:t>　　　　三、胶原酶品牌竞争策略建议</w:t>
      </w:r>
      <w:r>
        <w:rPr>
          <w:rFonts w:hint="eastAsia"/>
        </w:rPr>
        <w:br/>
      </w:r>
      <w:r>
        <w:rPr>
          <w:rFonts w:hint="eastAsia"/>
        </w:rPr>
        <w:t>　　　　四、胶原酶客户服务策略建议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2025-2031年中国胶原酶业投资机会分析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2025-2031年中国胶原酶业投资环境分析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2025-2031年胶原酶行业机会与挑战分析</w:t>
      </w:r>
      <w:r>
        <w:rPr>
          <w:rFonts w:hint="eastAsia"/>
        </w:rPr>
        <w:br/>
      </w:r>
      <w:r>
        <w:rPr>
          <w:rFonts w:hint="eastAsia"/>
        </w:rPr>
        <w:t>　　　　一、影响胶原酶行业发展的稳定因素</w:t>
      </w:r>
      <w:r>
        <w:rPr>
          <w:rFonts w:hint="eastAsia"/>
        </w:rPr>
        <w:br/>
      </w:r>
      <w:r>
        <w:rPr>
          <w:rFonts w:hint="eastAsia"/>
        </w:rPr>
        <w:t>　　　　二、影响胶原酶行业发展的有利因素</w:t>
      </w:r>
      <w:r>
        <w:rPr>
          <w:rFonts w:hint="eastAsia"/>
        </w:rPr>
        <w:br/>
      </w:r>
      <w:r>
        <w:rPr>
          <w:rFonts w:hint="eastAsia"/>
        </w:rPr>
        <w:t>　　　　三、我国胶原酶行业发展面临的机遇</w:t>
      </w:r>
      <w:r>
        <w:rPr>
          <w:rFonts w:hint="eastAsia"/>
        </w:rPr>
        <w:br/>
      </w:r>
      <w:r>
        <w:rPr>
          <w:rFonts w:hint="eastAsia"/>
        </w:rPr>
        <w:t>　　　　四、我国胶原酶行业发展面临的挑战</w:t>
      </w:r>
      <w:r>
        <w:rPr>
          <w:rFonts w:hint="eastAsia"/>
        </w:rPr>
        <w:br/>
      </w:r>
      <w:r>
        <w:rPr>
          <w:rFonts w:hint="eastAsia"/>
        </w:rPr>
        <w:t>　　第三节 [中^智林^]2025-2031年中国胶原酶业投资建议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胶原酶产业链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2020-2025年中国胶原酶行业市场规模及增长情况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2020-2025年中国胶原酶行业产量及增长趋势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2020-2025年中国胶原酶市场需求量及增速统计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2020-2025年中国胶原酶行业盈利情况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2020-2025年中国胶原酶行业企业数量情况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2020-2025年中国胶原酶行业企业平均规模情况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2020-2025年中国胶原酶行业市场规模及增长情况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**地区胶原酶市场规模及增长情况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**地区胶原酶行业市场需求情况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胶原酶重点企业（一）基本信息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胶原酶重点企业（一）经营情况分析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胶原酶重点企业（一）主要经济指标情况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胶原酶重点企业（一）盈利能力情况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胶原酶重点企业（一）偿债能力情况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胶原酶重点企业（一）运营能力情况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胶原酶重点企业（一）成长能力情况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胶原酶重点企业（二）基本信息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胶原酶重点企业（二）经营情况分析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胶原酶重点企业（二）主要经济指标情况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胶原酶重点企业（二）盈利能力情况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胶原酶重点企业（二）偿债能力情况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胶原酶重点企业（二）运营能力情况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胶原酶重点企业（二）成长能力情况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2025-2031年中国胶原酶行业产量预测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2025-2031年中国胶原酶市场需求量预测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2025-2031年中国胶原酶行业市场规模预测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2025-2031年中国胶原酶市场前景分析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2025-2031年中国胶原酶行业发展趋势预测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74167aeb9842b8" w:history="1">
        <w:r>
          <w:rPr>
            <w:rStyle w:val="Hyperlink"/>
          </w:rPr>
          <w:t>2025-2031年中国胶原酶市场全面调研及发展趋势报告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2779551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74167aeb9842b8" w:history="1">
        <w:r>
          <w:rPr>
            <w:rStyle w:val="Hyperlink"/>
          </w:rPr>
          <w:t>https://www.20087.com/1/55/JiaoYuanMeiXianZhuangYuFaZhanQuShi.html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热点：胶原酶的作用与功效、胶原酶的作用与功效、胶原酶多少钱一支、胶原酶IV、注射胶原蛋白后有凸起、胶原酶D、面部注射胶原蛋白多少钱、胶原酶腰椎间盘溶解术、胶原蛋白填充面部利弊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2cadd63aec4794" w:history="1">
      <w:r>
        <w:rPr>
          <w:rStyle w:val="Hyperlink"/>
        </w:rPr>
        <w:t>2025-2031年中国胶原酶市场全面调研及发展趋势报告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JiaoYuanMeiXianZhuangYuFaZhanQuShi.html" TargetMode="External" Id="R0f74167aeb9842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JiaoYuanMeiXianZhuangYuFaZhanQuShi.html" TargetMode="External" Id="Rc52cadd63aec47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2025-06-23T00:33:00Z</dcterms:created>
  <dcterms:modified xsi:type="dcterms:W3CDTF">2025-06-23T01:33:00Z</dcterms:modified>
  <dc:subject>2025-2031年中国胶原酶市场全面调研及发展趋势报告</dc:subject>
  <dc:title>2025-2031年中国胶原酶市场全面调研及发展趋势报告</dc:title>
  <cp:keywords>2025-2031年中国胶原酶市场全面调研及发展趋势报告</cp:keywords>
  <dc:description>2025-2031年中国胶原酶市场全面调研及发展趋势报告</dc:description>
</cp:coreProperties>
</file>