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f5c23e4b5742bc" w:history="1">
              <w:r>
                <w:rPr>
                  <w:rStyle w:val="Hyperlink"/>
                </w:rPr>
                <w:t>2025-2031年全球与中国阿比特龙市场现状调研分析及发展趋势报告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f5c23e4b5742bc" w:history="1">
              <w:r>
                <w:rPr>
                  <w:rStyle w:val="Hyperlink"/>
                </w:rPr>
                <w:t>2025-2031年全球与中国阿比特龙市场现状调研分析及发展趋势报告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3732351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f5c23e4b5742bc" w:history="1">
                <w:r>
                  <w:rPr>
                    <w:rStyle w:val="Hyperlink"/>
                  </w:rPr>
                  <w:t>https://www.20087.com/1/35/ABiTeLongFaZhanQuShiFenXi.html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比特龙是一种治疗前列腺癌的药物，通过抑制雄激素合成的关键酶，有效降低体内雄激素水平，从而控制肿瘤生长。目前，阿比特龙已成为晚期前列腺癌治疗的标准药物之一，其与激素疗法和其他抗癌药物的联合使用，显著提高了治疗效果。随着临床研究的深入，阿比特龙的用药方案和适应症范围正在不断拓展。</w:t>
      </w:r>
      <w:r>
        <w:rPr>
          <w:rFonts w:hint="eastAsia"/>
        </w:rPr>
        <w:br/>
      </w:r>
      <w:r>
        <w:rPr>
          <w:rFonts w:hint="eastAsia"/>
        </w:rPr>
        <w:t>　　阿比特龙未来的研发重点将集中在提高治疗响应率和降低副作用上。通过精准医疗策略，如基因检测指导下的个体化用药，有望优化患者选择，提高治疗的针对性。同时，新型药物组合的研发，如与免疫治疗药物的联合使用，旨在进一步提升治疗效果，延长患者生存期。此外，针对耐药机制的研究，将为克服治疗抵抗提供新的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f5c23e4b5742bc" w:history="1">
        <w:r>
          <w:rPr>
            <w:rStyle w:val="Hyperlink"/>
          </w:rPr>
          <w:t>2025-2031年全球与中国阿比特龙市场现状调研分析及发展趋势报告</w:t>
        </w:r>
      </w:hyperlink>
      <w:r>
        <w:rPr>
          <w:rFonts w:hint="eastAsia"/>
        </w:rPr>
        <w:t>》系统分析了阿比特龙行业的市场规模、供需状况及竞争格局，重点解读了重点阿比特龙企业的经营表现。报告结合阿比特龙技术现状与未来方向，科学预测了行业发展趋势，并通过SWOT分析揭示了阿比特龙市场机遇与潜在风险。市场调研网发布的《</w:t>
      </w:r>
      <w:hyperlink r:id="Re9f5c23e4b5742bc" w:history="1">
        <w:r>
          <w:rPr>
            <w:rStyle w:val="Hyperlink"/>
          </w:rPr>
          <w:t>2025-2031年全球与中国阿比特龙市场现状调研分析及发展趋势报告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阿比特龙行业概述及发展现状</w:t>
      </w:r>
      <w:r>
        <w:rPr>
          <w:rFonts w:hint="eastAsia"/>
        </w:rPr>
        <w:br/>
      </w:r>
      <w:r>
        <w:rPr>
          <w:rFonts w:hint="eastAsia"/>
        </w:rPr>
        <w:t>　　1.1 阿比特龙行业介绍</w:t>
      </w:r>
      <w:r>
        <w:rPr>
          <w:rFonts w:hint="eastAsia"/>
        </w:rPr>
        <w:br/>
      </w:r>
      <w:r>
        <w:rPr>
          <w:rFonts w:hint="eastAsia"/>
        </w:rPr>
        <w:t>　　1.2 阿比特龙主要种类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2024年不同种类阿比特龙产量占比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2020-2031年不同种类阿比特龙价格走势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阿比特龙主要应用领域分析</w:t>
      </w:r>
      <w:r>
        <w:rPr>
          <w:rFonts w:hint="eastAsia"/>
        </w:rPr>
        <w:br/>
      </w:r>
      <w:r>
        <w:rPr>
          <w:rFonts w:hint="eastAsia"/>
        </w:rPr>
        <w:t>　　　　1.3.1 阿比特龙主要应用领域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2024年全球阿比特龙不同应用领域消费量占比分析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全球与中国阿比特龙市场发展现状对比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2020-2031年全球阿比特龙市场现状及发展趋势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2020-2031年中国阿比特龙市场现状及发展趋势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2020-2031年全球阿比特龙供需现状及趋势预测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2020-2031年全球阿比特龙产能、产量、产能利用率情况及趋势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2020-2031年全球阿比特龙产量、表观消费量情况及趋势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2020-2031年中国阿比特龙供需现状及趋势预测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2020-2031年中国阿比特龙产能、产量、产能利用率情况及趋势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2020-2031年中国阿比特龙产量、表观消费量情况及趋势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2020-2031年中国阿比特龙产量、需求量、市场缺口情况及趋势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中国阿比特龙行业政策分析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全球与中国阿比特龙重点企业产量、产值、集中度分析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全球市场阿比特龙重点企业2024和2025年产量、产值对比分析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全球市场阿比特龙重点企业2024和2025年产量对比分析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全球市场阿比特龙重点企业2024和2025年产值对比分析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全球市场阿比特龙重点企业2024和2025年产品价格分析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中国市场阿比特龙重点企业2024和2025年产量、产值对比分析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中国市场阿比特龙重点企业2024和2025年产量对比分析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中国市场阿比特龙重点企业2024和2025年产值对比分析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阿比特龙重点厂商总部</w:t>
      </w:r>
      <w:r>
        <w:rPr>
          <w:rFonts w:hint="eastAsia"/>
        </w:rPr>
        <w:br/>
      </w:r>
      <w:r>
        <w:rPr>
          <w:rFonts w:hint="eastAsia"/>
        </w:rPr>
        <w:t>　　2.4 阿比特龙行业企业集中度分析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全球重点阿比特龙企业SWOT分析</w:t>
      </w:r>
      <w:r>
        <w:rPr>
          <w:rFonts w:hint="eastAsia"/>
        </w:rPr>
        <w:br/>
      </w:r>
      <w:r>
        <w:rPr>
          <w:rFonts w:hint="eastAsia"/>
        </w:rPr>
        <w:t>　　2.6 中国重点阿比特龙企业SWOT分析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2020-2031年全球主要地区阿比特龙产量、产值、市场份额情况及趋势预测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2020-2031年全球主要地区阿比特龙产量、产值及市场份额情况及趋势预测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2020-2031年全球主要地区阿比特龙产量及市场份额情况及趋势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2020-2031年全球主要地区阿比特龙产值及市场份额情况及趋势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2020-2031年中国市场阿比特龙产量、产值情况及趋势预测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2020-2031年北美市场阿比特龙产量、产值情况及趋势预测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2020-2031年欧洲市场阿比特龙产量、产值情况及趋势预测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2020-2031年日本市场阿比特龙产量、产值情况及趋势预测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2020-2031年全球主要地区阿比特龙消费量、市场份额及发展趋势分析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2020-2031年全球主要地区阿比特龙消费量、市场份额及发展趋势预测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2020-2031年中国市场阿比特龙消费情况及发展趋势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2020-2031年北美市场阿比特龙消费情况及发展趋势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2020-2031年欧洲市场阿比特龙消费情况及发展趋势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2020-2031年日本市场阿比特龙消费情况及发展趋势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阿比特龙行业重点企业调研分析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企业阿比特龙产品</w:t>
      </w:r>
      <w:r>
        <w:rPr>
          <w:rFonts w:hint="eastAsia"/>
        </w:rPr>
        <w:br/>
      </w:r>
      <w:r>
        <w:rPr>
          <w:rFonts w:hint="eastAsia"/>
        </w:rPr>
        <w:t>　　　　5.1.3 企业阿比特龙产量、价格、收入、成本、毛利情况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企业阿比特龙产品</w:t>
      </w:r>
      <w:r>
        <w:rPr>
          <w:rFonts w:hint="eastAsia"/>
        </w:rPr>
        <w:br/>
      </w:r>
      <w:r>
        <w:rPr>
          <w:rFonts w:hint="eastAsia"/>
        </w:rPr>
        <w:t>　　　　5.2.3 企业阿比特龙产量、价格、收入、成本、毛利情况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企业阿比特龙产品</w:t>
      </w:r>
      <w:r>
        <w:rPr>
          <w:rFonts w:hint="eastAsia"/>
        </w:rPr>
        <w:br/>
      </w:r>
      <w:r>
        <w:rPr>
          <w:rFonts w:hint="eastAsia"/>
        </w:rPr>
        <w:t>　　　　5.3.3 企业阿比特龙产量、价格、收入、成本、毛利情况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企业阿比特龙产品</w:t>
      </w:r>
      <w:r>
        <w:rPr>
          <w:rFonts w:hint="eastAsia"/>
        </w:rPr>
        <w:br/>
      </w:r>
      <w:r>
        <w:rPr>
          <w:rFonts w:hint="eastAsia"/>
        </w:rPr>
        <w:t>　　　　5.4.3 企业阿比特龙产量、价格、收入、成本、毛利情况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企业阿比特龙产品</w:t>
      </w:r>
      <w:r>
        <w:rPr>
          <w:rFonts w:hint="eastAsia"/>
        </w:rPr>
        <w:br/>
      </w:r>
      <w:r>
        <w:rPr>
          <w:rFonts w:hint="eastAsia"/>
        </w:rPr>
        <w:t>　　　　5.5.3 企业阿比特龙产量、价格、收入、成本、毛利情况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企业阿比特龙产品</w:t>
      </w:r>
      <w:r>
        <w:rPr>
          <w:rFonts w:hint="eastAsia"/>
        </w:rPr>
        <w:br/>
      </w:r>
      <w:r>
        <w:rPr>
          <w:rFonts w:hint="eastAsia"/>
        </w:rPr>
        <w:t>　　　　5.6.3 企业阿比特龙产量、价格、收入、成本、毛利情况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企业阿比特龙产品</w:t>
      </w:r>
      <w:r>
        <w:rPr>
          <w:rFonts w:hint="eastAsia"/>
        </w:rPr>
        <w:br/>
      </w:r>
      <w:r>
        <w:rPr>
          <w:rFonts w:hint="eastAsia"/>
        </w:rPr>
        <w:t>　　　　5.7.3 企业阿比特龙产量、价格、收入、成本、毛利情况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企业阿比特龙产品</w:t>
      </w:r>
      <w:r>
        <w:rPr>
          <w:rFonts w:hint="eastAsia"/>
        </w:rPr>
        <w:br/>
      </w:r>
      <w:r>
        <w:rPr>
          <w:rFonts w:hint="eastAsia"/>
        </w:rPr>
        <w:t>　　　　5.8.3 企业阿比特龙产量、价格、收入、成本、毛利情况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企业阿比特龙产品</w:t>
      </w:r>
      <w:r>
        <w:rPr>
          <w:rFonts w:hint="eastAsia"/>
        </w:rPr>
        <w:br/>
      </w:r>
      <w:r>
        <w:rPr>
          <w:rFonts w:hint="eastAsia"/>
        </w:rPr>
        <w:t>　　　　5.9.3 企业阿比特龙产量、价格、收入、成本、毛利情况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企业阿比特龙产品</w:t>
      </w:r>
      <w:r>
        <w:rPr>
          <w:rFonts w:hint="eastAsia"/>
        </w:rPr>
        <w:br/>
      </w:r>
      <w:r>
        <w:rPr>
          <w:rFonts w:hint="eastAsia"/>
        </w:rPr>
        <w:t>　　　　5.10.3 企业阿比特龙产量、价格、收入、成本、毛利情况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2020-2031不同种类阿比特龙产量、价格、产值及市场份额情况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全球市场不同种类阿比特龙产量、产值及市场份额情况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2020-2031年全球市场不同种类阿比特龙产量、市场份额情况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2020-2031年全球市场不同种类阿比特龙产值、市场份额情况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2020-2031年全球市场不同种类阿比特龙价格走势分析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中国市场不同种类阿比特龙产量、产值及市场份额情况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2020-2031年中国市场不同种类阿比特龙产量、市场份额情况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2020-2031年中国市场不同种类阿比特龙产值、市场份额情况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2020-2031年中国市场不同种类阿比特龙价格走势分析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阿比特龙上游原料及下游主要应用领域分析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阿比特龙产业链分析</w:t>
      </w:r>
      <w:r>
        <w:rPr>
          <w:rFonts w:hint="eastAsia"/>
        </w:rPr>
        <w:br/>
      </w:r>
      <w:r>
        <w:rPr>
          <w:rFonts w:hint="eastAsia"/>
        </w:rPr>
        <w:t>　　7.2 阿比特龙产业上游供应分析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2020-2031年全球市场阿比特龙下游主要应用领域消费量、市场份额情况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2020-2031年中国市场阿比特龙下游主要应用领域消费量、市场份额及增长情况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2020-2031年中国市场阿比特龙产量、消费量、进出口分析及发展趋势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2020-2031年中国市场阿比特龙产量、消费量、进出口分析及发展趋势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2020-2031年中国市场阿比特龙进出口贸易趋势</w:t>
      </w:r>
      <w:r>
        <w:rPr>
          <w:rFonts w:hint="eastAsia"/>
        </w:rPr>
        <w:br/>
      </w:r>
      <w:r>
        <w:rPr>
          <w:rFonts w:hint="eastAsia"/>
        </w:rPr>
        <w:t>　　8.3 中国市场阿比特龙主要进口来源</w:t>
      </w:r>
      <w:r>
        <w:rPr>
          <w:rFonts w:hint="eastAsia"/>
        </w:rPr>
        <w:br/>
      </w:r>
      <w:r>
        <w:rPr>
          <w:rFonts w:hint="eastAsia"/>
        </w:rPr>
        <w:t>　　8.4 中国市场阿比特龙主要出口目的地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2025年中国市场阿比特龙主要地区分布</w:t>
      </w:r>
      <w:r>
        <w:rPr>
          <w:rFonts w:hint="eastAsia"/>
        </w:rPr>
        <w:br/>
      </w:r>
      <w:r>
        <w:rPr>
          <w:rFonts w:hint="eastAsia"/>
        </w:rPr>
        <w:t>　　9.1 中国阿比特龙生产地区分布</w:t>
      </w:r>
      <w:r>
        <w:rPr>
          <w:rFonts w:hint="eastAsia"/>
        </w:rPr>
        <w:br/>
      </w:r>
      <w:r>
        <w:rPr>
          <w:rFonts w:hint="eastAsia"/>
        </w:rPr>
        <w:t>　　9.2 中国阿比特龙消费地区分布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影响中国市场阿比特龙供需因素分析</w:t>
      </w:r>
      <w:r>
        <w:rPr>
          <w:rFonts w:hint="eastAsia"/>
        </w:rPr>
        <w:br/>
      </w:r>
      <w:r>
        <w:rPr>
          <w:rFonts w:hint="eastAsia"/>
        </w:rPr>
        <w:t>　　10.1 阿比特龙及相关行业技术发展概况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2020-2031年阿比特龙进出口贸易现状及趋势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2020-2031年阿比特龙产品技术趋势与价格走势预测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阿比特龙行业市场环境发展趋势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2020-2031年不同种类阿比特龙产品技术发展趋势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2020-2031年阿比特龙价格走势预测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阿比特龙销售渠道分析及建议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国内市场阿比特龙销售渠道分析</w:t>
      </w:r>
      <w:r>
        <w:rPr>
          <w:rFonts w:hint="eastAsia"/>
        </w:rPr>
        <w:br/>
      </w:r>
      <w:r>
        <w:rPr>
          <w:rFonts w:hint="eastAsia"/>
        </w:rPr>
        <w:t>　　　　12.1.1 当前阿比特龙主要销售模式及销售渠道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2020-2031年国内市场阿比特龙销售模式及销售渠道趋势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海外市场阿比特龙销售渠道分析</w:t>
      </w:r>
      <w:r>
        <w:rPr>
          <w:rFonts w:hint="eastAsia"/>
        </w:rPr>
        <w:br/>
      </w:r>
      <w:r>
        <w:rPr>
          <w:rFonts w:hint="eastAsia"/>
        </w:rPr>
        <w:t>　　12.3 阿比特龙行业营销策略建议</w:t>
      </w:r>
      <w:r>
        <w:rPr>
          <w:rFonts w:hint="eastAsia"/>
        </w:rPr>
        <w:br/>
      </w:r>
      <w:r>
        <w:rPr>
          <w:rFonts w:hint="eastAsia"/>
        </w:rPr>
        <w:t>　　　　12.3.1 阿比特龙市场定位及目标消费者分析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阿比特龙行业营销模式及销售渠道建议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阿比特龙产品介绍</w:t>
      </w:r>
      <w:r>
        <w:rPr>
          <w:rFonts w:hint="eastAsia"/>
        </w:rPr>
        <w:br/>
      </w:r>
      <w:r>
        <w:rPr>
          <w:rFonts w:hint="eastAsia"/>
        </w:rPr>
        <w:t>　　表 阿比特龙产品分类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2025年全球不同种类阿比特龙产量份额</w:t>
      </w:r>
      <w:r>
        <w:rPr>
          <w:rFonts w:hint="eastAsia"/>
        </w:rPr>
        <w:br/>
      </w:r>
      <w:r>
        <w:rPr>
          <w:rFonts w:hint="eastAsia"/>
        </w:rPr>
        <w:t>　　表 2020-2031年不同种类阿比特龙价格及趋势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阿比特龙主要应用领域</w:t>
      </w:r>
      <w:r>
        <w:rPr>
          <w:rFonts w:hint="eastAsia"/>
        </w:rPr>
        <w:br/>
      </w:r>
      <w:r>
        <w:rPr>
          <w:rFonts w:hint="eastAsia"/>
        </w:rPr>
        <w:t>　　图 全球2025年阿比特龙不同应用领域消费量份额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2020-2031年全球市场阿比特龙产量及增长情况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2020-2031年全球市场阿比特龙产值及增长情况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2020-2031年中国市场阿比特龙产量、增长率及趋势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2020-2031年中国市场阿比特龙产值、增长率及趋势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2020-2031年全球阿比特龙产能、产量、产能利用率及趋势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2020-2031年全球阿比特龙产量、表观消费量及趋势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2020-2031年中国阿比特龙产能、产量、产能利用率及趋势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2020-2031年中国阿比特龙产量、表观消费量及趋势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2020-2031年中国阿比特龙产量、市场需求量及趋势</w:t>
      </w:r>
      <w:r>
        <w:rPr>
          <w:rFonts w:hint="eastAsia"/>
        </w:rPr>
        <w:br/>
      </w:r>
      <w:r>
        <w:rPr>
          <w:rFonts w:hint="eastAsia"/>
        </w:rPr>
        <w:t>　　表 阿比特龙行业政策分析</w:t>
      </w:r>
      <w:r>
        <w:rPr>
          <w:rFonts w:hint="eastAsia"/>
        </w:rPr>
        <w:br/>
      </w:r>
      <w:r>
        <w:rPr>
          <w:rFonts w:hint="eastAsia"/>
        </w:rPr>
        <w:t>　　表 全球市场阿比特龙重点企业2024和2025年产量对比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全球市场阿比特龙重点企业2024和2025年产量、市场份额统计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全球市场阿比特龙重点企业2025年产量、市场份额统计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全球市场阿比特龙重点企业2025年产量、市场份额统计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全球市场阿比特龙重点企业2024和2025年产值对比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全球市场阿比特龙重点企业2024和2025年产值市场份额统计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全球市场阿比特龙重点企业2025年产值、市场份额统计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全球市场阿比特龙重点企业2025年产值、市场份额统计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全球市场阿比特龙重点企业2024和2025年产品价格统计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中国市场阿比特龙重点企业2024和2025年产量对比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中国市场阿比特龙重点企业2024和2025年产量市场份额统计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中国市场阿比特龙重点企业2025年产量、市场份额统计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中国市场阿比特龙重点企业2025年产量、市场份额统计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中国市场阿比特龙重点企业2024和2025年产值对比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中国市场阿比特龙重点企业2024和2025年产值市场份额统计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中国市场阿比特龙重点企业2025年产值、市场份额统计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中国市场阿比特龙重点企业2025年产值、市场份额统计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阿比特龙企业总部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2024和2025年全球市场阿比特龙重点企业产值市场份额对比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全球阿比特龙重点企业SWOT分析</w:t>
      </w:r>
      <w:r>
        <w:rPr>
          <w:rFonts w:hint="eastAsia"/>
        </w:rPr>
        <w:br/>
      </w:r>
      <w:r>
        <w:rPr>
          <w:rFonts w:hint="eastAsia"/>
        </w:rPr>
        <w:t>　　表 中国阿比特龙重点企业SWOT分析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2020-2025年全球主要地区阿比特龙产量统计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2025-2031年全球主要地区阿比特龙产量预测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2020-2031年全球主要地区阿比特龙产量市场份额统计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2025年全球主要地区阿比特龙产量市场份额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2020-2025年全球主要地区阿比特龙产值统计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2025-2031年全球主要地区阿比特龙产值预测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2020-2031年全球主要地区阿比特龙产值市场份额统计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2025年全球主要地区阿比特龙产值市场份额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2020-2031年中国市场阿比特龙产量及增长情况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2020-2031年中国市场阿比特龙产值及增长情况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2020-2031年北美市场阿比特龙产量及增长情况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2020-2031年北美市场阿比特龙产值及增长情况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2020-2031年欧洲市场阿比特龙产量及增长情况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2020-2031年欧洲市场阿比特龙产值及增长情况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2020-2031年日本市场阿比特龙产量及增长情况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2020-2031年日本市场阿比特龙产值及增长情况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2020-2025年全球主要地区阿比特龙消费量统计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2025-2031年全球主要地区阿比特龙消费量预测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2020-2031年全球主要地区阿比特龙消费量市场份额统计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2025年全球主要地区阿比特龙消费量市场份额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2020-2031年中国市场阿比特龙消费量、增长率及趋势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2020-2031年北美市场阿比特龙消费量、增长率及趋势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2020-2031年欧洲市场阿比特龙消费量、增长率及趋势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2020-2031年日本市场阿比特龙消费量、增长率及趋势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重点企业（一）阿比特龙产品情况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重点企业（一）2024-2025年阿比特龙产量、价格、收入、成本、毛利情况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重点企业（二）阿比特龙产品情况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重点企业（二）2024-2025年阿比特龙产量、价格、收入、成本、毛利情况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重点企业（三）阿比特龙产品情况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重点企业（三）2024-2025年阿比特龙产量、价格、收入、成本、毛利情况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重点企业（四）阿比特龙产品情况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重点企业（四）2024-2025年阿比特龙产量、价格、收入、成本、毛利情况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重点企业（五）阿比特龙产品情况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重点企业（五）2024-2025年阿比特龙产量、价格、收入、成本、毛利情况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重点企业（六）阿比特龙产品情况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重点企业（六）2024-2025年阿比特龙产量、价格、收入、成本、毛利情况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重点企业（七）阿比特龙产品情况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重点企业（七）2024-2025年阿比特龙产量、价格、收入、成本、毛利情况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重点企业（八）阿比特龙产品情况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重点企业（八）2024-2025年阿比特龙产量、价格、收入、成本、毛利情况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重点企业（九）阿比特龙产品情况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重点企业（九）2024-2025年阿比特龙产量、价格、收入、成本、毛利情况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重点企业（十）阿比特龙产品情况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重点企业（十）2024-2025年阿比特龙产量、价格、收入、成本、毛利情况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2020-2025年全球市场不同种类阿比特龙产量统计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2025-2031年全球市场不同种类阿比特龙产量预测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2020-2031年全球市场不同种类阿比特龙产量市场份额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2020-2025年全球市场不同种类阿比特龙产值统计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2025-2031年全球市场不同种类阿比特龙产值预测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2020-2031年全球市场不同种类阿比特龙产值市场份额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2020-2031年全球市场不同种类阿比特龙价格走势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2020-2025年中国市场不同种类阿比特龙产量统计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2025-2031年中国市场不同种类阿比特龙产量预测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2020-2031年中国市场不同种类阿比特龙产量市场份额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2020-2025年中国市场不同种类阿比特龙产值统计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2025-2031年中国市场不同种类阿比特龙产值预测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2020-2031年中国市场不同种类阿比特龙产值市场份额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2020-2031年中国市场不同种类阿比特龙价格走势</w:t>
      </w:r>
      <w:r>
        <w:rPr>
          <w:rFonts w:hint="eastAsia"/>
        </w:rPr>
        <w:br/>
      </w:r>
      <w:r>
        <w:rPr>
          <w:rFonts w:hint="eastAsia"/>
        </w:rPr>
        <w:t>　　图 阿比特龙产业链</w:t>
      </w:r>
      <w:r>
        <w:rPr>
          <w:rFonts w:hint="eastAsia"/>
        </w:rPr>
        <w:br/>
      </w:r>
      <w:r>
        <w:rPr>
          <w:rFonts w:hint="eastAsia"/>
        </w:rPr>
        <w:t>　　表 阿比特龙原材料</w:t>
      </w:r>
      <w:r>
        <w:rPr>
          <w:rFonts w:hint="eastAsia"/>
        </w:rPr>
        <w:br/>
      </w:r>
      <w:r>
        <w:rPr>
          <w:rFonts w:hint="eastAsia"/>
        </w:rPr>
        <w:t>　　表 阿比特龙上游原料供应商及联系方式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2020-2025年全球市场阿比特龙主要应用领域消费量统计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2025-2031年全球市场阿比特龙主要应用领域消费量预测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2020-2031年全球市场阿比特龙主要应用领域消费量市场份额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2025年全球市场阿比特龙主要应用领域消费量市场份额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2020-2031年全球市场阿比特龙主要应用领域消费量增长率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2020-2025年中国市场阿比特龙主要应用领域消费量统计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2025-2031年中国市场阿比特龙主要应用领域消费量预测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2020-2031年中国市场阿比特龙主要应用领域消费量市场份额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2020-2031年中国市场阿比特龙主要应用领域消费量增长率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2020-2025年中国市场阿比特龙产量、消费量、进出口情况分析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2025-2031年中国市场阿比特龙产量、消费量、进出口情况预测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2020-2031年中国市场阿比特龙进出口量</w:t>
      </w:r>
      <w:r>
        <w:rPr>
          <w:rFonts w:hint="eastAsia"/>
        </w:rPr>
        <w:br/>
      </w:r>
      <w:r>
        <w:rPr>
          <w:rFonts w:hint="eastAsia"/>
        </w:rPr>
        <w:t>　　图 2025年阿比特龙生产地区分布</w:t>
      </w:r>
      <w:r>
        <w:rPr>
          <w:rFonts w:hint="eastAsia"/>
        </w:rPr>
        <w:br/>
      </w:r>
      <w:r>
        <w:rPr>
          <w:rFonts w:hint="eastAsia"/>
        </w:rPr>
        <w:t>　　图 2025年阿比特龙消费地区分布</w:t>
      </w:r>
      <w:r>
        <w:rPr>
          <w:rFonts w:hint="eastAsia"/>
        </w:rPr>
        <w:br/>
      </w:r>
      <w:r>
        <w:rPr>
          <w:rFonts w:hint="eastAsia"/>
        </w:rPr>
        <w:t>　　图 2020-2031年中国阿比特龙进口量及趋势预测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2020-2031年中国阿比特龙出口量及趋势预测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2025-2031年不同种类阿比特龙产量占比</w:t>
      </w:r>
      <w:r>
        <w:rPr>
          <w:rFonts w:hint="eastAsia"/>
        </w:rPr>
        <w:br/>
      </w:r>
      <w:r>
        <w:rPr>
          <w:rFonts w:hint="eastAsia"/>
        </w:rPr>
        <w:t>　　图 2025-2031年阿比特龙价格走势预测</w:t>
      </w:r>
      <w:r>
        <w:rPr>
          <w:rFonts w:hint="eastAsia"/>
        </w:rPr>
        <w:br/>
      </w:r>
      <w:r>
        <w:rPr>
          <w:rFonts w:hint="eastAsia"/>
        </w:rPr>
        <w:t>　　图 国内市场阿比特龙未来销售渠道趋势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f5c23e4b5742bc" w:history="1">
        <w:r>
          <w:rPr>
            <w:rStyle w:val="Hyperlink"/>
          </w:rPr>
          <w:t>2025-2031年全球与中国阿比特龙市场现状调研分析及发展趋势报告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3732351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f5c23e4b5742bc" w:history="1">
        <w:r>
          <w:rPr>
            <w:rStyle w:val="Hyperlink"/>
          </w:rPr>
          <w:t>https://www.20087.com/1/35/ABiTeLongFaZhanQuShiFenXi.html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进口阿比特龙价格表、阿比特龙多少钱一盒、2023年阿比特龙价格多少、阿比特龙作用机制、吃了三年阿比特龙psa133、阿比特龙最长能吃几年、阿比特龙最长耐药记录、阿比特龙的作用和副作用、骨转移比卡鲁胺还是阿比特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dee006216b4019" w:history="1">
      <w:r>
        <w:rPr>
          <w:rStyle w:val="Hyperlink"/>
        </w:rPr>
        <w:t>2025-2031年全球与中国阿比特龙市场现状调研分析及发展趋势报告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ABiTeLongFaZhanQuShiFenXi.html" TargetMode="External" Id="Re9f5c23e4b5742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ABiTeLongFaZhanQuShiFenXi.html" TargetMode="External" Id="R11dee006216b40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2025-06-06T04:57:00Z</dcterms:created>
  <dcterms:modified xsi:type="dcterms:W3CDTF">2025-06-06T05:57:00Z</dcterms:modified>
  <dc:subject>2025-2031年全球与中国阿比特龙市场现状调研分析及发展趋势报告</dc:subject>
  <dc:title>2025-2031年全球与中国阿比特龙市场现状调研分析及发展趋势报告</dc:title>
  <cp:keywords>2025-2031年全球与中国阿比特龙市场现状调研分析及发展趋势报告</cp:keywords>
  <dc:description>2025-2031年全球与中国阿比特龙市场现状调研分析及发展趋势报告</dc:description>
</cp:coreProperties>
</file>