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cd254d9b648a5" w:history="1">
              <w:r>
                <w:rPr>
                  <w:rStyle w:val="Hyperlink"/>
                </w:rPr>
                <w:t>全球与中国亚低温治疗仪发展现状分析及前景趋势报告（2025-2031年）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cd254d9b648a5" w:history="1">
              <w:r>
                <w:rPr>
                  <w:rStyle w:val="Hyperlink"/>
                </w:rPr>
                <w:t>全球与中国亚低温治疗仪发展现状分析及前景趋势报告（2025-2031年）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cd254d9b648a5" w:history="1">
                <w:r>
                  <w:rPr>
                    <w:rStyle w:val="Hyperlink"/>
                  </w:rPr>
                  <w:t>https://www.20087.com/1/15/YaDiWenZhiLiaoYiDeQianJingQuShi.html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低温治疗仪是一种医疗设备，主要用于对脑损伤、心脏骤停后的脑保护以及新生儿缺氧缺血性脑病等病症的治疗。近年来，随着神经科学和技术的进步，亚低温治疗仪的技术得到了显著改进，例如更精准的温度控制和更安全的操作流程。此外，随着全球范围内对重症监护病房(ICU)的投资增加，亚低温治疗仪的需求也在不断上升。目前，亚低温治疗仪市场正经历着从传统设备向更加智能化、个性化治疗方案的转变。</w:t>
      </w:r>
      <w:r>
        <w:rPr>
          <w:rFonts w:hint="eastAsia"/>
        </w:rPr>
        <w:br/>
      </w:r>
      <w:r>
        <w:rPr>
          <w:rFonts w:hint="eastAsia"/>
        </w:rPr>
        <w:t>　　未来，亚低温治疗仪行业的发展将更加注重技术创新和临床应用的拓展。一方面，随着对脑损伤机制的深入理解，亚低温治疗仪将采用更先进的生物医学工程技术和算法，实现更为精准的温度控制和监测，从而提高治疗效果并减少并发症的发生。另一方面，随着人口老龄化的加剧，对脑保护疗法的需求将会增加，这将促进亚低温治疗仪市场的进一步增长。此外，随着临床研究的深入，亚低温治疗的应用范围可能会扩展到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cd254d9b648a5" w:history="1">
        <w:r>
          <w:rPr>
            <w:rStyle w:val="Hyperlink"/>
          </w:rPr>
          <w:t>全球与中国亚低温治疗仪发展现状分析及前景趋势报告（2025-2031年）</w:t>
        </w:r>
      </w:hyperlink>
      <w:r>
        <w:rPr>
          <w:rFonts w:hint="eastAsia"/>
        </w:rPr>
        <w:t>》系统分析了全球及我国亚低温治疗仪行业的市场规模、市场需求及价格动态，深入探讨了亚低温治疗仪产业链结构与发展特点。报告对亚低温治疗仪细分市场进行了详细剖析，基于科学数据预测了市场前景及未来发展趋势，同时聚焦亚低温治疗仪重点企业，评估了品牌影响力、市场竞争力及行业集中度变化。通过专业分析与客观洞察，报告为投资者、产业链相关企业及政府决策部门提供了重要参考，是把握亚低温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中国亚低温治疗仪概述</w:t>
      </w:r>
      <w:r>
        <w:rPr>
          <w:rFonts w:hint="eastAsia"/>
        </w:rPr>
        <w:br/>
      </w:r>
      <w:r>
        <w:rPr>
          <w:rFonts w:hint="eastAsia"/>
        </w:rPr>
        <w:t>　　第一节 亚低温治疗仪行业定义</w:t>
      </w:r>
      <w:r>
        <w:rPr>
          <w:rFonts w:hint="eastAsia"/>
        </w:rPr>
        <w:br/>
      </w:r>
      <w:r>
        <w:rPr>
          <w:rFonts w:hint="eastAsia"/>
        </w:rPr>
        <w:t>　　第二节 亚低温治疗仪行业发展特性</w:t>
      </w:r>
      <w:r>
        <w:rPr>
          <w:rFonts w:hint="eastAsia"/>
        </w:rPr>
        <w:br/>
      </w:r>
      <w:r>
        <w:rPr>
          <w:rFonts w:hint="eastAsia"/>
        </w:rPr>
        <w:t>　　第三节 亚低温治疗仪产业链分析</w:t>
      </w:r>
      <w:r>
        <w:rPr>
          <w:rFonts w:hint="eastAsia"/>
        </w:rPr>
        <w:br/>
      </w:r>
      <w:r>
        <w:rPr>
          <w:rFonts w:hint="eastAsia"/>
        </w:rPr>
        <w:t>　　第四节 亚低温治疗仪行业生命周期分析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2024-2025年国外亚低温治疗仪市场发展概况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全球亚低温治疗仪市场发展分析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北美地区主要国家亚低温治疗仪市场概况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欧盟地区主要国家亚低温治疗仪市场概况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亚洲地区主要国家亚低温治疗仪市场概况</w:t>
      </w:r>
      <w:r>
        <w:rPr>
          <w:rFonts w:hint="eastAsia"/>
        </w:rPr>
        <w:br/>
      </w:r>
      <w:r>
        <w:rPr>
          <w:rFonts w:hint="eastAsia"/>
        </w:rPr>
        <w:t>　　第五节 全球亚低温治疗仪市场发展预测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2024-2025年中国亚低温治疗仪发展环境分析</w:t>
      </w:r>
      <w:r>
        <w:rPr>
          <w:rFonts w:hint="eastAsia"/>
        </w:rPr>
        <w:br/>
      </w:r>
      <w:r>
        <w:rPr>
          <w:rFonts w:hint="eastAsia"/>
        </w:rPr>
        <w:t>　　第一节 亚低温治疗仪行业经济环境分析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亚低温治疗仪行业相关政策、标准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亚低温治疗仪行业相关发展规划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2024-2025年亚低温治疗仪行业技术发展现状及趋势分析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亚低温治疗仪行业技术发展现状分析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国内外亚低温治疗仪行业技术差异与原因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亚低温治疗仪行业技术发展方向、趋势预测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提升亚低温治疗仪行业技术能力策略建议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2024-2025年亚低温治疗仪市场特性分析</w:t>
      </w:r>
      <w:r>
        <w:rPr>
          <w:rFonts w:hint="eastAsia"/>
        </w:rPr>
        <w:br/>
      </w:r>
      <w:r>
        <w:rPr>
          <w:rFonts w:hint="eastAsia"/>
        </w:rPr>
        <w:t>　　第一节 亚低温治疗仪行业集中度分析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2024-2025年亚低温治疗仪行业SWOT分析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一、亚低温治疗仪行业优势</w:t>
      </w:r>
      <w:r>
        <w:rPr>
          <w:rFonts w:hint="eastAsia"/>
        </w:rPr>
        <w:br/>
      </w:r>
      <w:r>
        <w:rPr>
          <w:rFonts w:hint="eastAsia"/>
        </w:rPr>
        <w:t>　　　　二、亚低温治疗仪行业劣势</w:t>
      </w:r>
      <w:r>
        <w:rPr>
          <w:rFonts w:hint="eastAsia"/>
        </w:rPr>
        <w:br/>
      </w:r>
      <w:r>
        <w:rPr>
          <w:rFonts w:hint="eastAsia"/>
        </w:rPr>
        <w:t>　　　　三、亚低温治疗仪行业机会</w:t>
      </w:r>
      <w:r>
        <w:rPr>
          <w:rFonts w:hint="eastAsia"/>
        </w:rPr>
        <w:br/>
      </w:r>
      <w:r>
        <w:rPr>
          <w:rFonts w:hint="eastAsia"/>
        </w:rPr>
        <w:t>　　　　四、亚低温治疗仪行业风险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中国亚低温治疗仪发展现状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2024-2025年中国亚低温治疗仪市场现状分析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中国亚低温治疗仪行业产量情况分析及预测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一、亚低温治疗仪总体产能规模</w:t>
      </w:r>
      <w:r>
        <w:rPr>
          <w:rFonts w:hint="eastAsia"/>
        </w:rPr>
        <w:br/>
      </w:r>
      <w:r>
        <w:rPr>
          <w:rFonts w:hint="eastAsia"/>
        </w:rPr>
        <w:t>　　　　二、亚低温治疗仪生产区域分布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三、2019-2024年中国亚低温治疗仪产量统计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三、2025-2031年中国亚低温治疗仪产量预测</w:t>
      </w:r>
      <w:r>
        <w:rPr>
          <w:rFonts w:hint="eastAsia"/>
        </w:rPr>
        <w:br/>
      </w:r>
      <w:r>
        <w:rPr>
          <w:rFonts w:hint="eastAsia"/>
        </w:rPr>
        <w:t>　　第三节 中国亚低温治疗仪市场需求分析及预测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一、中国亚低温治疗仪市场需求特点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二、2019-2024年中国亚低温治疗仪市场需求量统计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三、2025-2031年中国亚低温治疗仪市场需求量预测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中国亚低温治疗仪价格趋势分析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二、2025-2031年中国亚低温治疗仪市场价格走势预测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2019-2024年亚低温治疗仪行业经济运行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2019-2024年中国亚低温治疗仪行业盈利能力分析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2019-2024年中国亚低温治疗仪行业发展能力分析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2019-2024年亚低温治疗仪行业偿债能力分析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2019-2024年亚低温治疗仪制造企业数量分析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中国亚低温治疗仪行业重点地区发展分析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**地区亚低温治疗仪市场发展分析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2019-2024年中国亚低温治疗仪进出口分析</w:t>
      </w:r>
      <w:r>
        <w:rPr>
          <w:rFonts w:hint="eastAsia"/>
        </w:rPr>
        <w:br/>
      </w:r>
      <w:r>
        <w:rPr>
          <w:rFonts w:hint="eastAsia"/>
        </w:rPr>
        <w:t>　　第一节 亚低温治疗仪进口情况分析</w:t>
      </w:r>
      <w:r>
        <w:rPr>
          <w:rFonts w:hint="eastAsia"/>
        </w:rPr>
        <w:br/>
      </w:r>
      <w:r>
        <w:rPr>
          <w:rFonts w:hint="eastAsia"/>
        </w:rPr>
        <w:t>　　第二节 亚低温治疗仪出口情况分析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影响亚低温治疗仪进出口因素分析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主要亚低温治疗仪生产企业及竞争格局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三、企业亚低温治疗仪经营状况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亚低温治疗仪行业投资战略研究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亚低温治疗仪行业发展战略研究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对我国亚低温治疗仪品牌的战略思考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一、亚低温治疗仪品牌的重要性</w:t>
      </w:r>
      <w:r>
        <w:rPr>
          <w:rFonts w:hint="eastAsia"/>
        </w:rPr>
        <w:br/>
      </w:r>
      <w:r>
        <w:rPr>
          <w:rFonts w:hint="eastAsia"/>
        </w:rPr>
        <w:t>　　　　二、亚低温治疗仪实施品牌战略的意义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三、亚低温治疗仪企业品牌的现状分析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四、我国亚低温治疗仪企业的品牌战略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五、亚低温治疗仪品牌战略管理的策略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亚低温治疗仪经营策略分析</w:t>
      </w:r>
      <w:r>
        <w:rPr>
          <w:rFonts w:hint="eastAsia"/>
        </w:rPr>
        <w:br/>
      </w:r>
      <w:r>
        <w:rPr>
          <w:rFonts w:hint="eastAsia"/>
        </w:rPr>
        <w:t>　　　　一、亚低温治疗仪市场细分策略</w:t>
      </w:r>
      <w:r>
        <w:rPr>
          <w:rFonts w:hint="eastAsia"/>
        </w:rPr>
        <w:br/>
      </w:r>
      <w:r>
        <w:rPr>
          <w:rFonts w:hint="eastAsia"/>
        </w:rPr>
        <w:t>　　　　二、亚低温治疗仪市场创新策略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四、亚低温治疗仪新产品差异化战略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2025-2031年中国亚低温治疗仪发展趋势预测及投资风险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2025-2025年亚低温治疗仪市场前景分析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2025-2031年亚低温治疗仪行业发展趋势预测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亚低温治疗仪行业投资风险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亚低温治疗仪投资建议</w:t>
      </w:r>
      <w:r>
        <w:rPr>
          <w:rFonts w:hint="eastAsia"/>
        </w:rPr>
        <w:br/>
      </w:r>
      <w:r>
        <w:rPr>
          <w:rFonts w:hint="eastAsia"/>
        </w:rPr>
        <w:t>　　第一节 亚低温治疗仪行业投资环境分析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亚低温治疗仪行业投资进入壁垒分析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亚低温治疗仪重点企业经营情况分析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2025年亚低温治疗仪行业壁垒</w:t>
      </w:r>
      <w:r>
        <w:rPr>
          <w:rFonts w:hint="eastAsia"/>
        </w:rPr>
        <w:br/>
      </w:r>
      <w:r>
        <w:rPr>
          <w:rFonts w:hint="eastAsia"/>
        </w:rPr>
        <w:t>　　图表 2025年亚低温治疗仪市场前景分析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2025-2031年中国亚低温治疗仪市场需求预测</w:t>
      </w:r>
      <w:r>
        <w:rPr>
          <w:rFonts w:hint="eastAsia"/>
        </w:rPr>
        <w:br/>
      </w:r>
      <w:r>
        <w:rPr>
          <w:rFonts w:hint="eastAsia"/>
        </w:rPr>
        <w:t>　　图表 2025年亚低温治疗仪发展趋势预测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cd254d9b648a5" w:history="1">
        <w:r>
          <w:rPr>
            <w:rStyle w:val="Hyperlink"/>
          </w:rPr>
          <w:t>全球与中国亚低温治疗仪发展现状分析及前景趋势报告（2025-2031年）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cd254d9b648a5" w:history="1">
        <w:r>
          <w:rPr>
            <w:rStyle w:val="Hyperlink"/>
          </w:rPr>
          <w:t>https://www.20087.com/1/15/YaDiWenZhiLiaoYiDeQianJingQuShi.html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亚低温治疗仪、亚低温治疗仪操作流程、亚低温治疗仪的价格、亚低温治疗仪的使用、亚低温治疗仪故障处理、亚低温治疗仪操作流程视频、医用低温治疗仪、亚低温治疗仪适应症和禁忌症、珠海和佳亚低温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5351194954ba3" w:history="1">
      <w:r>
        <w:rPr>
          <w:rStyle w:val="Hyperlink"/>
        </w:rPr>
        <w:t>全球与中国亚低温治疗仪发展现状分析及前景趋势报告（2025-2031年）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DiWenZhiLiaoYiDeQianJingQuShi.html" TargetMode="External" Id="Rfc9cd254d9b6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DiWenZhiLiaoYiDeQianJingQuShi.html" TargetMode="External" Id="R8bc535119495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2024-09-13T07:09:00Z</dcterms:created>
  <dcterms:modified xsi:type="dcterms:W3CDTF">2024-09-13T08:09:00Z</dcterms:modified>
  <dc:subject>全球与中国亚低温治疗仪发展现状分析及前景趋势报告（2025-2031年）</dc:subject>
  <dc:title>全球与中国亚低温治疗仪发展现状分析及前景趋势报告（2025-2031年）</dc:title>
  <cp:keywords>全球与中国亚低温治疗仪发展现状分析及前景趋势报告（2025-2031年）</cp:keywords>
  <dc:description>全球与中国亚低温治疗仪发展现状分析及前景趋势报告（2025-2031年）</dc:description>
</cp:coreProperties>
</file>