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381be37d44dc2" w:history="1">
              <w:r>
                <w:rPr>
                  <w:rStyle w:val="Hyperlink"/>
                </w:rPr>
                <w:t>2025-2031年中国低分子肝素行业发展研究分析与发展趋势预测报告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381be37d44dc2" w:history="1">
              <w:r>
                <w:rPr>
                  <w:rStyle w:val="Hyperlink"/>
                </w:rPr>
                <w:t>2025-2031年中国低分子肝素行业发展研究分析与发展趋势预测报告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381be37d44dc2" w:history="1">
                <w:r>
                  <w:rPr>
                    <w:rStyle w:val="Hyperlink"/>
                  </w:rPr>
                  <w:t>https://www.20087.com/M_YiLiaoBaoJian/51/DiFenZiGanSuShiChangXuQiuFenXiYuFaZhanQuShiYuCe.html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分子肝素（LMWHs）是一种抗凝血药物，主要用于预防和治疗血栓栓塞性疾病，如深静脉血栓和肺栓塞。相较于标准肝素，LMWHs具有更长的半衰期、更稳定的抗凝效果和更低的出血风险，因此在临床应用中更受欢迎。目前，低分子肝素的制备和纯化技术已经相当成熟，能够提供高度纯化的产品，确保了其药效和安全性。</w:t>
      </w:r>
      <w:r>
        <w:rPr>
          <w:rFonts w:hint="eastAsia"/>
        </w:rPr>
        <w:br/>
      </w:r>
      <w:r>
        <w:rPr>
          <w:rFonts w:hint="eastAsia"/>
        </w:rPr>
        <w:t>　　未来，低分子肝素的发展将着重于进一步优化其药代动力学特性，以实现更精准的剂量控制和个体化治疗。此外，随着对肝素类药物抗炎、抗凋亡等非抗凝血作用的深入研究，LMWHs可能在更多疾病领域展现治疗潜力，如心血管疾病、自身免疫性疾病和癌症。同时，药物递送系统的创新，如长效缓释制剂，将提高患者依从性，减少注射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381be37d44dc2" w:history="1">
        <w:r>
          <w:rPr>
            <w:rStyle w:val="Hyperlink"/>
          </w:rPr>
          <w:t>2025-2031年中国低分子肝素行业发展研究分析与发展趋势预测报告</w:t>
        </w:r>
      </w:hyperlink>
      <w:r>
        <w:rPr>
          <w:rFonts w:hint="eastAsia"/>
        </w:rPr>
        <w:t>》基于多年行业研究积累，结合低分子肝素市场发展现状，依托行业权威数据资源和长期市场监测数据库，对低分子肝素市场规模、技术现状及未来方向进行了全面分析。报告梳理了低分子肝素行业竞争格局，重点评估了主要企业的市场表现及品牌影响力，并通过SWOT分析揭示了低分子肝素行业机遇与潜在风险。同时，报告对低分子肝素市场前景和发展趋势进行了科学预测，为投资者提供了投资价值判断和策略建议，助力把握低分子肝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抗血栓药行业基本概述</w:t>
      </w:r>
      <w:r>
        <w:rPr>
          <w:rFonts w:hint="eastAsia"/>
        </w:rPr>
        <w:br/>
      </w:r>
      <w:r>
        <w:rPr>
          <w:rFonts w:hint="eastAsia"/>
        </w:rPr>
        <w:t>　　第一节 血栓及血栓形成</w:t>
      </w:r>
      <w:r>
        <w:rPr>
          <w:rFonts w:hint="eastAsia"/>
        </w:rPr>
        <w:br/>
      </w:r>
      <w:r>
        <w:rPr>
          <w:rFonts w:hint="eastAsia"/>
        </w:rPr>
        <w:t>　　第二节 血栓的分类</w:t>
      </w:r>
      <w:r>
        <w:rPr>
          <w:rFonts w:hint="eastAsia"/>
        </w:rPr>
        <w:br/>
      </w:r>
      <w:r>
        <w:rPr>
          <w:rFonts w:hint="eastAsia"/>
        </w:rPr>
        <w:t>　　　　一、白色血栓</w:t>
      </w:r>
      <w:r>
        <w:rPr>
          <w:rFonts w:hint="eastAsia"/>
        </w:rPr>
        <w:br/>
      </w:r>
      <w:r>
        <w:rPr>
          <w:rFonts w:hint="eastAsia"/>
        </w:rPr>
        <w:t>　　　　二、红色血栓</w:t>
      </w:r>
      <w:r>
        <w:rPr>
          <w:rFonts w:hint="eastAsia"/>
        </w:rPr>
        <w:br/>
      </w:r>
      <w:r>
        <w:rPr>
          <w:rFonts w:hint="eastAsia"/>
        </w:rPr>
        <w:t>　　　　三、混合血栓</w:t>
      </w:r>
      <w:r>
        <w:rPr>
          <w:rFonts w:hint="eastAsia"/>
        </w:rPr>
        <w:br/>
      </w:r>
      <w:r>
        <w:rPr>
          <w:rFonts w:hint="eastAsia"/>
        </w:rPr>
        <w:t>　　　　四、透明血栓</w:t>
      </w:r>
      <w:r>
        <w:rPr>
          <w:rFonts w:hint="eastAsia"/>
        </w:rPr>
        <w:br/>
      </w:r>
      <w:r>
        <w:rPr>
          <w:rFonts w:hint="eastAsia"/>
        </w:rPr>
        <w:t>　　第三节 抗血栓药分类</w:t>
      </w:r>
      <w:r>
        <w:rPr>
          <w:rFonts w:hint="eastAsia"/>
        </w:rPr>
        <w:br/>
      </w:r>
      <w:r>
        <w:rPr>
          <w:rFonts w:hint="eastAsia"/>
        </w:rPr>
        <w:t>　　　　一、抗凝血药</w:t>
      </w:r>
      <w:r>
        <w:rPr>
          <w:rFonts w:hint="eastAsia"/>
        </w:rPr>
        <w:br/>
      </w:r>
      <w:r>
        <w:rPr>
          <w:rFonts w:hint="eastAsia"/>
        </w:rPr>
        <w:t>　　　　二、抗血小板聚集药</w:t>
      </w:r>
      <w:r>
        <w:rPr>
          <w:rFonts w:hint="eastAsia"/>
        </w:rPr>
        <w:br/>
      </w:r>
      <w:r>
        <w:rPr>
          <w:rFonts w:hint="eastAsia"/>
        </w:rPr>
        <w:t>　　　　三、溶血栓药</w:t>
      </w:r>
      <w:r>
        <w:rPr>
          <w:rFonts w:hint="eastAsia"/>
        </w:rPr>
        <w:br/>
      </w:r>
      <w:r>
        <w:rPr>
          <w:rFonts w:hint="eastAsia"/>
        </w:rPr>
        <w:t>　　第四节 抗血栓药发明与研究进展</w:t>
      </w:r>
      <w:r>
        <w:rPr>
          <w:rFonts w:hint="eastAsia"/>
        </w:rPr>
        <w:br/>
      </w:r>
      <w:r>
        <w:rPr>
          <w:rFonts w:hint="eastAsia"/>
        </w:rPr>
        <w:t>　　　　一、抗血栓药发明</w:t>
      </w:r>
      <w:r>
        <w:rPr>
          <w:rFonts w:hint="eastAsia"/>
        </w:rPr>
        <w:br/>
      </w:r>
      <w:r>
        <w:rPr>
          <w:rFonts w:hint="eastAsia"/>
        </w:rPr>
        <w:t>　　　　二、抗血栓药研究进展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2025年中国抗血栓药行业运行新形势透析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2025年中国抗血栓药市场综述</w:t>
      </w:r>
      <w:r>
        <w:rPr>
          <w:rFonts w:hint="eastAsia"/>
        </w:rPr>
        <w:br/>
      </w:r>
      <w:r>
        <w:rPr>
          <w:rFonts w:hint="eastAsia"/>
        </w:rPr>
        <w:t>　　　　一、抗血栓药产业景气分析</w:t>
      </w:r>
      <w:r>
        <w:rPr>
          <w:rFonts w:hint="eastAsia"/>
        </w:rPr>
        <w:br/>
      </w:r>
      <w:r>
        <w:rPr>
          <w:rFonts w:hint="eastAsia"/>
        </w:rPr>
        <w:t>　　　　二、抗血栓药---市场分析</w:t>
      </w:r>
      <w:r>
        <w:rPr>
          <w:rFonts w:hint="eastAsia"/>
        </w:rPr>
        <w:br/>
      </w:r>
      <w:r>
        <w:rPr>
          <w:rFonts w:hint="eastAsia"/>
        </w:rPr>
        <w:t>　　　　三、抗血栓药上游领域发展分析</w:t>
      </w:r>
      <w:r>
        <w:rPr>
          <w:rFonts w:hint="eastAsia"/>
        </w:rPr>
        <w:br/>
      </w:r>
      <w:r>
        <w:rPr>
          <w:rFonts w:hint="eastAsia"/>
        </w:rPr>
        <w:t>　　第二节 2025年全国抗血栓---药市场分析</w:t>
      </w:r>
      <w:r>
        <w:rPr>
          <w:rFonts w:hint="eastAsia"/>
        </w:rPr>
        <w:br/>
      </w:r>
      <w:r>
        <w:rPr>
          <w:rFonts w:hint="eastAsia"/>
        </w:rPr>
        <w:t>　　　　一、抗血栓---药规模分析</w:t>
      </w:r>
      <w:r>
        <w:rPr>
          <w:rFonts w:hint="eastAsia"/>
        </w:rPr>
        <w:br/>
      </w:r>
      <w:r>
        <w:rPr>
          <w:rFonts w:hint="eastAsia"/>
        </w:rPr>
        <w:t>　　　　二、抗血栓---药变化趋势</w:t>
      </w:r>
      <w:r>
        <w:rPr>
          <w:rFonts w:hint="eastAsia"/>
        </w:rPr>
        <w:br/>
      </w:r>
      <w:r>
        <w:rPr>
          <w:rFonts w:hint="eastAsia"/>
        </w:rPr>
        <w:t>　　　　三、抗血栓药市场需求分析</w:t>
      </w:r>
      <w:r>
        <w:rPr>
          <w:rFonts w:hint="eastAsia"/>
        </w:rPr>
        <w:br/>
      </w:r>
      <w:r>
        <w:rPr>
          <w:rFonts w:hint="eastAsia"/>
        </w:rPr>
        <w:t>　　　　四、抗血栓药零售市场销售情况分析</w:t>
      </w:r>
      <w:r>
        <w:rPr>
          <w:rFonts w:hint="eastAsia"/>
        </w:rPr>
        <w:br/>
      </w:r>
      <w:r>
        <w:rPr>
          <w:rFonts w:hint="eastAsia"/>
        </w:rPr>
        <w:t>　　第三节 2025年中国抗血栓药物医院市场状况</w:t>
      </w:r>
      <w:r>
        <w:rPr>
          <w:rFonts w:hint="eastAsia"/>
        </w:rPr>
        <w:br/>
      </w:r>
      <w:r>
        <w:rPr>
          <w:rFonts w:hint="eastAsia"/>
        </w:rPr>
        <w:t>　　　　一、抗血栓药物医院市场容量分析</w:t>
      </w:r>
      <w:r>
        <w:rPr>
          <w:rFonts w:hint="eastAsia"/>
        </w:rPr>
        <w:br/>
      </w:r>
      <w:r>
        <w:rPr>
          <w:rFonts w:hint="eastAsia"/>
        </w:rPr>
        <w:t>　　　　二、抗血栓药物医院市场分析</w:t>
      </w:r>
      <w:r>
        <w:rPr>
          <w:rFonts w:hint="eastAsia"/>
        </w:rPr>
        <w:br/>
      </w:r>
      <w:r>
        <w:rPr>
          <w:rFonts w:hint="eastAsia"/>
        </w:rPr>
        <w:t>　　　　三、抗血栓药物品种医院市场份额分析</w:t>
      </w:r>
      <w:r>
        <w:rPr>
          <w:rFonts w:hint="eastAsia"/>
        </w:rPr>
        <w:br/>
      </w:r>
      <w:r>
        <w:rPr>
          <w:rFonts w:hint="eastAsia"/>
        </w:rPr>
        <w:t>　　　　四、抗血栓药物厂家医院市场份额分析</w:t>
      </w:r>
      <w:r>
        <w:rPr>
          <w:rFonts w:hint="eastAsia"/>
        </w:rPr>
        <w:br/>
      </w:r>
      <w:r>
        <w:rPr>
          <w:rFonts w:hint="eastAsia"/>
        </w:rPr>
        <w:t>　　　　五、抗血栓药物各品种医院市场增长率分析</w:t>
      </w:r>
      <w:r>
        <w:rPr>
          <w:rFonts w:hint="eastAsia"/>
        </w:rPr>
        <w:br/>
      </w:r>
      <w:r>
        <w:rPr>
          <w:rFonts w:hint="eastAsia"/>
        </w:rPr>
        <w:t>　　第四节 2025年中国最受欢迎药物以及临床应用分析</w:t>
      </w:r>
      <w:r>
        <w:rPr>
          <w:rFonts w:hint="eastAsia"/>
        </w:rPr>
        <w:br/>
      </w:r>
      <w:r>
        <w:rPr>
          <w:rFonts w:hint="eastAsia"/>
        </w:rPr>
        <w:t>　　　　一、在抗血栓形成药市场最为畅销的产品分析</w:t>
      </w:r>
      <w:r>
        <w:rPr>
          <w:rFonts w:hint="eastAsia"/>
        </w:rPr>
        <w:br/>
      </w:r>
      <w:r>
        <w:rPr>
          <w:rFonts w:hint="eastAsia"/>
        </w:rPr>
        <w:t>　　　　　　1、lovenox （enoxaparin）</w:t>
      </w:r>
      <w:r>
        <w:rPr>
          <w:rFonts w:hint="eastAsia"/>
        </w:rPr>
        <w:br/>
      </w:r>
      <w:r>
        <w:rPr>
          <w:rFonts w:hint="eastAsia"/>
        </w:rPr>
        <w:t>　　　　　　2、plavix （clopidogrel）</w:t>
      </w:r>
      <w:r>
        <w:rPr>
          <w:rFonts w:hint="eastAsia"/>
        </w:rPr>
        <w:br/>
      </w:r>
      <w:r>
        <w:rPr>
          <w:rFonts w:hint="eastAsia"/>
        </w:rPr>
        <w:t>　　　　　　3、非专利对他们的影响分析</w:t>
      </w:r>
      <w:r>
        <w:rPr>
          <w:rFonts w:hint="eastAsia"/>
        </w:rPr>
        <w:br/>
      </w:r>
      <w:r>
        <w:rPr>
          <w:rFonts w:hint="eastAsia"/>
        </w:rPr>
        <w:t>　　　　二、抗血栓药和溶血栓药的临床应用分析</w:t>
      </w:r>
      <w:r>
        <w:rPr>
          <w:rFonts w:hint="eastAsia"/>
        </w:rPr>
        <w:br/>
      </w:r>
      <w:r>
        <w:rPr>
          <w:rFonts w:hint="eastAsia"/>
        </w:rPr>
        <w:t>　　　　　　1、纤溶系统的组成成分</w:t>
      </w:r>
      <w:r>
        <w:rPr>
          <w:rFonts w:hint="eastAsia"/>
        </w:rPr>
        <w:br/>
      </w:r>
      <w:r>
        <w:rPr>
          <w:rFonts w:hint="eastAsia"/>
        </w:rPr>
        <w:t>　　　　　　2、纤溶系统的---与调节</w:t>
      </w:r>
      <w:r>
        <w:rPr>
          <w:rFonts w:hint="eastAsia"/>
        </w:rPr>
        <w:br/>
      </w:r>
      <w:r>
        <w:rPr>
          <w:rFonts w:hint="eastAsia"/>
        </w:rPr>
        <w:t>　　　　　　3、溶血栓药物的种类和作用机制</w:t>
      </w:r>
      <w:r>
        <w:rPr>
          <w:rFonts w:hint="eastAsia"/>
        </w:rPr>
        <w:br/>
      </w:r>
      <w:r>
        <w:rPr>
          <w:rFonts w:hint="eastAsia"/>
        </w:rPr>
        <w:t>　　　　三、中国抗血栓药物进入医保目录情况</w:t>
      </w:r>
      <w:r>
        <w:rPr>
          <w:rFonts w:hint="eastAsia"/>
        </w:rPr>
        <w:br/>
      </w:r>
      <w:r>
        <w:rPr>
          <w:rFonts w:hint="eastAsia"/>
        </w:rPr>
        <w:t>　　第五节 2025年中国抗血小板聚集类药物市场现状分析</w:t>
      </w:r>
      <w:r>
        <w:rPr>
          <w:rFonts w:hint="eastAsia"/>
        </w:rPr>
        <w:br/>
      </w:r>
      <w:r>
        <w:rPr>
          <w:rFonts w:hint="eastAsia"/>
        </w:rPr>
        <w:t>　　　　一、国内抗血小板聚集类药物与国外用药水平已没有显著差距</w:t>
      </w:r>
      <w:r>
        <w:rPr>
          <w:rFonts w:hint="eastAsia"/>
        </w:rPr>
        <w:br/>
      </w:r>
      <w:r>
        <w:rPr>
          <w:rFonts w:hint="eastAsia"/>
        </w:rPr>
        <w:t>　　　　二、中国抗血小板聚集类药物市场六员“大将”发展分析</w:t>
      </w:r>
      <w:r>
        <w:rPr>
          <w:rFonts w:hint="eastAsia"/>
        </w:rPr>
        <w:br/>
      </w:r>
      <w:r>
        <w:rPr>
          <w:rFonts w:hint="eastAsia"/>
        </w:rPr>
        <w:t>　　　　　　1、氯吡格雷</w:t>
      </w:r>
      <w:r>
        <w:rPr>
          <w:rFonts w:hint="eastAsia"/>
        </w:rPr>
        <w:br/>
      </w:r>
      <w:r>
        <w:rPr>
          <w:rFonts w:hint="eastAsia"/>
        </w:rPr>
        <w:t>　　　　　　2、奥扎格雷</w:t>
      </w:r>
      <w:r>
        <w:rPr>
          <w:rFonts w:hint="eastAsia"/>
        </w:rPr>
        <w:br/>
      </w:r>
      <w:r>
        <w:rPr>
          <w:rFonts w:hint="eastAsia"/>
        </w:rPr>
        <w:t>　　　　　　3、西洛他唑</w:t>
      </w:r>
      <w:r>
        <w:rPr>
          <w:rFonts w:hint="eastAsia"/>
        </w:rPr>
        <w:br/>
      </w:r>
      <w:r>
        <w:rPr>
          <w:rFonts w:hint="eastAsia"/>
        </w:rPr>
        <w:t>　　　　　　4、阿司匹林</w:t>
      </w:r>
      <w:r>
        <w:rPr>
          <w:rFonts w:hint="eastAsia"/>
        </w:rPr>
        <w:br/>
      </w:r>
      <w:r>
        <w:rPr>
          <w:rFonts w:hint="eastAsia"/>
        </w:rPr>
        <w:t>　　　　　　5、---氯匹定</w:t>
      </w:r>
      <w:r>
        <w:rPr>
          <w:rFonts w:hint="eastAsia"/>
        </w:rPr>
        <w:br/>
      </w:r>
      <w:r>
        <w:rPr>
          <w:rFonts w:hint="eastAsia"/>
        </w:rPr>
        <w:t>　　　　　　6、双嘧达莫</w:t>
      </w:r>
      <w:r>
        <w:rPr>
          <w:rFonts w:hint="eastAsia"/>
        </w:rPr>
        <w:br/>
      </w:r>
      <w:r>
        <w:rPr>
          <w:rFonts w:hint="eastAsia"/>
        </w:rPr>
        <w:t>　　　　三、中国抗血小板聚集类药物市场呈现高度集中的特征分析</w:t>
      </w:r>
      <w:r>
        <w:rPr>
          <w:rFonts w:hint="eastAsia"/>
        </w:rPr>
        <w:br/>
      </w:r>
      <w:r>
        <w:rPr>
          <w:rFonts w:hint="eastAsia"/>
        </w:rPr>
        <w:t>　　第六节 2025年中国抗血栓药市场知名品牌分析</w:t>
      </w:r>
      <w:r>
        <w:rPr>
          <w:rFonts w:hint="eastAsia"/>
        </w:rPr>
        <w:br/>
      </w:r>
      <w:r>
        <w:rPr>
          <w:rFonts w:hint="eastAsia"/>
        </w:rPr>
        <w:t>　　　　一、肝素类药物</w:t>
      </w:r>
      <w:r>
        <w:rPr>
          <w:rFonts w:hint="eastAsia"/>
        </w:rPr>
        <w:br/>
      </w:r>
      <w:r>
        <w:rPr>
          <w:rFonts w:hint="eastAsia"/>
        </w:rPr>
        <w:t>　　　　二、蚓激酶/尿激酶</w:t>
      </w:r>
      <w:r>
        <w:rPr>
          <w:rFonts w:hint="eastAsia"/>
        </w:rPr>
        <w:br/>
      </w:r>
      <w:r>
        <w:rPr>
          <w:rFonts w:hint="eastAsia"/>
        </w:rPr>
        <w:t>　　　　三、奥扎格雷钠和---氯吡格雷</w:t>
      </w:r>
      <w:r>
        <w:rPr>
          <w:rFonts w:hint="eastAsia"/>
        </w:rPr>
        <w:br/>
      </w:r>
      <w:r>
        <w:rPr>
          <w:rFonts w:hint="eastAsia"/>
        </w:rPr>
        <w:t>　　　　四、---氯匹定</w:t>
      </w:r>
      <w:r>
        <w:rPr>
          <w:rFonts w:hint="eastAsia"/>
        </w:rPr>
        <w:br/>
      </w:r>
      <w:r>
        <w:rPr>
          <w:rFonts w:hint="eastAsia"/>
        </w:rPr>
        <w:t>　　　　五、西洛他唑</w:t>
      </w:r>
      <w:r>
        <w:rPr>
          <w:rFonts w:hint="eastAsia"/>
        </w:rPr>
        <w:br/>
      </w:r>
      <w:r>
        <w:rPr>
          <w:rFonts w:hint="eastAsia"/>
        </w:rPr>
        <w:t>　　　　六、阿替普酶</w:t>
      </w:r>
      <w:r>
        <w:rPr>
          <w:rFonts w:hint="eastAsia"/>
        </w:rPr>
        <w:br/>
      </w:r>
      <w:r>
        <w:rPr>
          <w:rFonts w:hint="eastAsia"/>
        </w:rPr>
        <w:t>　　　　七、棓丙酯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2025年中国低分子肝素行业市场发展环境分析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2025年中国低分子肝素行业政策环境分析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一、中国医药卫生体制改革</w:t>
      </w:r>
      <w:r>
        <w:rPr>
          <w:rFonts w:hint="eastAsia"/>
        </w:rPr>
        <w:br/>
      </w:r>
      <w:r>
        <w:rPr>
          <w:rFonts w:hint="eastAsia"/>
        </w:rPr>
        <w:t>　　　　二、新医改对抗血栓药行业的影响分析</w:t>
      </w:r>
      <w:r>
        <w:rPr>
          <w:rFonts w:hint="eastAsia"/>
        </w:rPr>
        <w:br/>
      </w:r>
      <w:r>
        <w:rPr>
          <w:rFonts w:hint="eastAsia"/>
        </w:rPr>
        <w:t>　　　　三、医药产品进出口关税调整情况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四、中国出口退税调整对抗血栓药企业的影响</w:t>
      </w:r>
      <w:r>
        <w:rPr>
          <w:rFonts w:hint="eastAsia"/>
        </w:rPr>
        <w:br/>
      </w:r>
      <w:r>
        <w:rPr>
          <w:rFonts w:hint="eastAsia"/>
        </w:rPr>
        <w:t>　　　　五、医药技术出口管制调整情况及其影响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t>　　　　六、有关抗血栓药行业的政策分析</w:t>
      </w:r>
      <w:r>
        <w:rPr>
          <w:rFonts w:hint="eastAsia"/>
        </w:rPr>
        <w:br/>
      </w:r>
      <w:r>
        <w:rPr>
          <w:rFonts w:hint="eastAsia"/>
        </w:rPr>
        <w:t>　　第三节 2025年中国低分子肝素行业社会环境分析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2025年中国肝素行业运营状况分析</w:t>
      </w:r>
      <w:r>
        <w:rPr>
          <w:rFonts w:hint="eastAsia"/>
        </w:rPr>
        <w:br/>
      </w:r>
      <w:r>
        <w:rPr>
          <w:rFonts w:hint="eastAsia"/>
        </w:rPr>
        <w:t>　　第一节 2025年中国肝素行业发展现状分析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一、中国肝素市场发展特点分析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二、中国肝素市场产销状况分析</w:t>
      </w:r>
      <w:r>
        <w:rPr>
          <w:rFonts w:hint="eastAsia"/>
        </w:rPr>
        <w:br/>
      </w:r>
      <w:r>
        <w:rPr>
          <w:rFonts w:hint="eastAsia"/>
        </w:rPr>
        <w:t>　　　　三、中国肝素的临床应用现状分析</w:t>
      </w:r>
      <w:r>
        <w:rPr>
          <w:rFonts w:hint="eastAsia"/>
        </w:rPr>
        <w:br/>
      </w:r>
      <w:r>
        <w:rPr>
          <w:rFonts w:hint="eastAsia"/>
        </w:rPr>
        <w:t>　　第二节 2025年中国肝素及肝素钠市场发展态势分析</w:t>
      </w:r>
      <w:r>
        <w:rPr>
          <w:rFonts w:hint="eastAsia"/>
        </w:rPr>
        <w:br/>
      </w:r>
      <w:r>
        <w:rPr>
          <w:rFonts w:hint="eastAsia"/>
        </w:rPr>
        <w:t>　　　　一、湖北低分子肝素钠扩建项目开建</w:t>
      </w:r>
      <w:r>
        <w:rPr>
          <w:rFonts w:hint="eastAsia"/>
        </w:rPr>
        <w:br/>
      </w:r>
      <w:r>
        <w:rPr>
          <w:rFonts w:hint="eastAsia"/>
        </w:rPr>
        <w:t>　　　　二、肝素---行业独占鳌头</w:t>
      </w:r>
      <w:r>
        <w:rPr>
          <w:rFonts w:hint="eastAsia"/>
        </w:rPr>
        <w:br/>
      </w:r>
      <w:r>
        <w:rPr>
          <w:rFonts w:hint="eastAsia"/>
        </w:rPr>
        <w:t>　　　　三、肝素产业化项目</w:t>
      </w:r>
      <w:r>
        <w:rPr>
          <w:rFonts w:hint="eastAsia"/>
        </w:rPr>
        <w:br/>
      </w:r>
      <w:r>
        <w:rPr>
          <w:rFonts w:hint="eastAsia"/>
        </w:rPr>
        <w:t>　　　　四、肝素类产品出口今年有望大幅提升</w:t>
      </w:r>
      <w:r>
        <w:rPr>
          <w:rFonts w:hint="eastAsia"/>
        </w:rPr>
        <w:br/>
      </w:r>
      <w:r>
        <w:rPr>
          <w:rFonts w:hint="eastAsia"/>
        </w:rPr>
        <w:t>　　第三节 2025年中国肝素产业市场销售情况分析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2025年中国低分子肝素行业运行形势综述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2025年中国低分子肝素行业发展概述</w:t>
      </w:r>
      <w:r>
        <w:rPr>
          <w:rFonts w:hint="eastAsia"/>
        </w:rPr>
        <w:br/>
      </w:r>
      <w:r>
        <w:rPr>
          <w:rFonts w:hint="eastAsia"/>
        </w:rPr>
        <w:t>　　　　一、低分子肝素规格分析</w:t>
      </w:r>
      <w:r>
        <w:rPr>
          <w:rFonts w:hint="eastAsia"/>
        </w:rPr>
        <w:br/>
      </w:r>
      <w:r>
        <w:rPr>
          <w:rFonts w:hint="eastAsia"/>
        </w:rPr>
        <w:t>　　　　二、低分子肝素的临床应用</w:t>
      </w:r>
      <w:r>
        <w:rPr>
          <w:rFonts w:hint="eastAsia"/>
        </w:rPr>
        <w:br/>
      </w:r>
      <w:r>
        <w:rPr>
          <w:rFonts w:hint="eastAsia"/>
        </w:rPr>
        <w:t>　　　　三、抗血栓药物市场的新宠</w:t>
      </w:r>
      <w:r>
        <w:rPr>
          <w:rFonts w:hint="eastAsia"/>
        </w:rPr>
        <w:br/>
      </w:r>
      <w:r>
        <w:rPr>
          <w:rFonts w:hint="eastAsia"/>
        </w:rPr>
        <w:t>　　第二节 2025年中国低分子肝素市场供需分析</w:t>
      </w:r>
      <w:r>
        <w:rPr>
          <w:rFonts w:hint="eastAsia"/>
        </w:rPr>
        <w:br/>
      </w:r>
      <w:r>
        <w:rPr>
          <w:rFonts w:hint="eastAsia"/>
        </w:rPr>
        <w:t>　　　　一、低分子肝素市场供给分析</w:t>
      </w:r>
      <w:r>
        <w:rPr>
          <w:rFonts w:hint="eastAsia"/>
        </w:rPr>
        <w:br/>
      </w:r>
      <w:r>
        <w:rPr>
          <w:rFonts w:hint="eastAsia"/>
        </w:rPr>
        <w:t>　　　　二、低分子肝素需求分析</w:t>
      </w:r>
      <w:r>
        <w:rPr>
          <w:rFonts w:hint="eastAsia"/>
        </w:rPr>
        <w:br/>
      </w:r>
      <w:r>
        <w:rPr>
          <w:rFonts w:hint="eastAsia"/>
        </w:rPr>
        <w:t>　　　　三、低分子肝素需求特点分析</w:t>
      </w:r>
      <w:r>
        <w:rPr>
          <w:rFonts w:hint="eastAsia"/>
        </w:rPr>
        <w:br/>
      </w:r>
      <w:r>
        <w:rPr>
          <w:rFonts w:hint="eastAsia"/>
        </w:rPr>
        <w:t>　　第三节 2025年中国低分子肝素发展存在问题分析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2019-2024年中国肝素及其盐进出口数据监测分析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2019-2024年中国肝素及其盐进口数据分析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一、进口数量分析（30019010）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2019-2024年中国肝素及其盐出口数据分析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2019-2024年中国肝素及其盐进出口平均单价分析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2019-2024年中国肝素及其盐进出口国家及地区分析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2025年中国低分子肝素行业市场竞争格局分析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2025年中国低分子肝素行业市场现状分析</w:t>
      </w:r>
      <w:r>
        <w:rPr>
          <w:rFonts w:hint="eastAsia"/>
        </w:rPr>
        <w:br/>
      </w:r>
      <w:r>
        <w:rPr>
          <w:rFonts w:hint="eastAsia"/>
        </w:rPr>
        <w:t>　　　　一、低分子肝素技术竞争分析</w:t>
      </w:r>
      <w:r>
        <w:rPr>
          <w:rFonts w:hint="eastAsia"/>
        </w:rPr>
        <w:br/>
      </w:r>
      <w:r>
        <w:rPr>
          <w:rFonts w:hint="eastAsia"/>
        </w:rPr>
        <w:t>　　　　二、低分子肝素产品具体情况对比</w:t>
      </w:r>
      <w:r>
        <w:rPr>
          <w:rFonts w:hint="eastAsia"/>
        </w:rPr>
        <w:br/>
      </w:r>
      <w:r>
        <w:rPr>
          <w:rFonts w:hint="eastAsia"/>
        </w:rPr>
        <w:t>　　　　三、低分子肝素厂家市场份额</w:t>
      </w:r>
      <w:r>
        <w:rPr>
          <w:rFonts w:hint="eastAsia"/>
        </w:rPr>
        <w:br/>
      </w:r>
      <w:r>
        <w:rPr>
          <w:rFonts w:hint="eastAsia"/>
        </w:rPr>
        <w:t>　　第二节 2025年中国低分子肝素行业集中度分析</w:t>
      </w:r>
      <w:r>
        <w:rPr>
          <w:rFonts w:hint="eastAsia"/>
        </w:rPr>
        <w:br/>
      </w:r>
      <w:r>
        <w:rPr>
          <w:rFonts w:hint="eastAsia"/>
        </w:rPr>
        <w:t>　　　　一、低分子肝素企业集中度分析</w:t>
      </w:r>
      <w:r>
        <w:rPr>
          <w:rFonts w:hint="eastAsia"/>
        </w:rPr>
        <w:br/>
      </w:r>
      <w:r>
        <w:rPr>
          <w:rFonts w:hint="eastAsia"/>
        </w:rPr>
        <w:t>　　　　二、低分子肝素市场集中度分析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2025年中国低分子肝素行业提升竞争力策略分析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2025年中国低分子肝素行业优势企业竞争力分析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海南通用同盟制药有限公司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杭州赛诺菲安万特民生制药有限公司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广东天普生化医药股份有限公司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安徽合肥兆峰科大药业有限公司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2025-2031年中国低分子肝素产业运行趋势及前景预测分析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2025-2031年中国低分子肝素产业运行趋势分析</w:t>
      </w:r>
      <w:r>
        <w:rPr>
          <w:rFonts w:hint="eastAsia"/>
        </w:rPr>
        <w:br/>
      </w:r>
      <w:r>
        <w:rPr>
          <w:rFonts w:hint="eastAsia"/>
        </w:rPr>
        <w:t>　　　　一、低分子肝素价格预测</w:t>
      </w:r>
      <w:r>
        <w:rPr>
          <w:rFonts w:hint="eastAsia"/>
        </w:rPr>
        <w:br/>
      </w:r>
      <w:r>
        <w:rPr>
          <w:rFonts w:hint="eastAsia"/>
        </w:rPr>
        <w:t>　　　　二、低分子肝素竞争格局预测分析</w:t>
      </w:r>
      <w:r>
        <w:rPr>
          <w:rFonts w:hint="eastAsia"/>
        </w:rPr>
        <w:br/>
      </w:r>
      <w:r>
        <w:rPr>
          <w:rFonts w:hint="eastAsia"/>
        </w:rPr>
        <w:t>　　　　三、医药制造业预测分析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2025-2031年中国低分子肝素产业发展市场预测分析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一、低分子肝素供给预测分析</w:t>
      </w:r>
      <w:r>
        <w:rPr>
          <w:rFonts w:hint="eastAsia"/>
        </w:rPr>
        <w:br/>
      </w:r>
      <w:r>
        <w:rPr>
          <w:rFonts w:hint="eastAsia"/>
        </w:rPr>
        <w:t>　　　　二、低分子肝素市场需求预测分析</w:t>
      </w:r>
      <w:r>
        <w:rPr>
          <w:rFonts w:hint="eastAsia"/>
        </w:rPr>
        <w:br/>
      </w:r>
      <w:r>
        <w:rPr>
          <w:rFonts w:hint="eastAsia"/>
        </w:rPr>
        <w:t>　　　　三、低分子肝素进出口预测分析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2025-2031年中国低分子肝素产业市场盈利预测分析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2025-2031年中国低分子肝素产业投资机会与风险分析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2025-2031年中国低分子肝素投资机会分析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2025-2031年中国低分子肝素投资风险预警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中:智:林: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2019-2024年央行---利率调整统计表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2019-2024年中国肝素及其盐进口数量分析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2019-2024年中国肝素及其盐进口金额分析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2019-2024年中国肝素及其盐出口数量分析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2019-2024年中国肝素及其盐出口金额分析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2019-2024年中国肝素及其盐进出口平均单价分析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2019-2024年中国肝素及其盐进口国家及地区分析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2019-2024年我国医药制造行业出口 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天津红日药业股份有限公司主要经济指标走势图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天津红日药业股份有限公司经营收入走势图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天津红日药业股份有限公司盈利指标走势图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天津红日药业股份有限公司负债情况图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天津红日药业股份有限公司负债指标走势图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天津红日药业股份有限公司运营能力指标走势图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天津红日药业股份有限公司成长能力指标走势图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海南通用同盟制药有限公司主要经济指标走势图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海南通用同盟制药有限公司经营收入走势图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海南通用同盟制药有限公司盈利指标走势图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海南通用同盟制药有限公司负债情况图</w:t>
      </w:r>
      <w:r>
        <w:rPr>
          <w:rFonts w:hint="eastAsia"/>
        </w:rPr>
        <w:br/>
      </w:r>
      <w:r>
        <w:rPr>
          <w:rFonts w:hint="eastAsia"/>
        </w:rPr>
        <w:t>　　图表 海南通用同盟制药有限公司负债指标走势图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海南通用同盟制药有限公司运营能力指标走势图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海南通用同盟制药有限公司成长能力指标走势图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杭州赛诺菲安万特民生制药有限公司主要经济指标走势图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杭州赛诺菲安万特民生制药有限公司经营收入走势图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杭州赛诺菲安万特民生制药有限公司盈利指标走势图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杭州赛诺菲安万特民生制药有限公司负债情况图</w:t>
      </w:r>
      <w:r>
        <w:rPr>
          <w:rFonts w:hint="eastAsia"/>
        </w:rPr>
        <w:br/>
      </w:r>
      <w:r>
        <w:rPr>
          <w:rFonts w:hint="eastAsia"/>
        </w:rPr>
        <w:t>　　图表 杭州赛诺菲安万特民生制药有限公司负债指标走势图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杭州赛诺菲安万特民生制药有限公司运营能力指标走势图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杭州赛诺菲安万特民生制药有限公司成长能力指标走势图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广东天普生化医药股份有限公司主要经济指标走势图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广东天普生化医药股份有限公司经营收入走势图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广东天普生化医药股份有限公司盈利指标走势图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广东天普生化医药股份有限公司负债情况图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广东天普生化医药股份有限公司负债指标走势图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广东天普生化医药股份有限公司运营能力指标走势图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广东天普生化医药股份有限公司成长能力指标走势图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2025-2031年中国低分子肝素价格预测</w:t>
      </w:r>
      <w:r>
        <w:rPr>
          <w:rFonts w:hint="eastAsia"/>
        </w:rPr>
        <w:br/>
      </w:r>
      <w:r>
        <w:rPr>
          <w:rFonts w:hint="eastAsia"/>
        </w:rPr>
        <w:t>　　图表 2025-2031年中国低分子肝素竞争格局预测分析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2025-2031年中国医药制造业预测分析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2025-2031年中国低分子肝素供给预测分析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2025-2031年中国低分子肝素市场需求预测分析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2025-2031年中国低分子肝素进出口预测分析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2025-2031年中国低分子肝素产业市场盈利预测分析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381be37d44dc2" w:history="1">
        <w:r>
          <w:rPr>
            <w:rStyle w:val="Hyperlink"/>
          </w:rPr>
          <w:t>2025-2031年中国低分子肝素行业发展研究分析与发展趋势预测报告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381be37d44dc2" w:history="1">
        <w:r>
          <w:rPr>
            <w:rStyle w:val="Hyperlink"/>
          </w:rPr>
          <w:t>https://www.20087.com/M_YiLiaoBaoJian/51/DiFenZiGanSuShiChangXuQiuFenXiYuFaZhanQuShiYuCe.html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热点：肝素打肚皮针正确示意图、孕妇打肝素的作用、肝素使用注意事项、吃华法林做手术打肝素怎么过渡、保胎用肝素钠还是肝素钙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a6ea86da74d77" w:history="1">
      <w:r>
        <w:rPr>
          <w:rStyle w:val="Hyperlink"/>
        </w:rPr>
        <w:t>2025-2031年中国低分子肝素行业发展研究分析与发展趋势预测报告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1/DiFenZiGanSuShiChangXuQiuFenXiYuFaZhanQuShiYuCe.html" TargetMode="External" Id="Re78381be37d4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1/DiFenZiGanSuShiChangXuQiuFenXiYuFaZhanQuShiYuCe.html" TargetMode="External" Id="R22da6ea86da7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2024-12-08T05:45:00Z</dcterms:created>
  <dcterms:modified xsi:type="dcterms:W3CDTF">2024-12-08T06:45:00Z</dcterms:modified>
  <dc:subject>2025-2031年中国低分子肝素行业发展研究分析与发展趋势预测报告</dc:subject>
  <dc:title>2025-2031年中国低分子肝素行业发展研究分析与发展趋势预测报告</dc:title>
  <cp:keywords>2025-2031年中国低分子肝素行业发展研究分析与发展趋势预测报告</cp:keywords>
  <dc:description>2025-2031年中国低分子肝素行业发展研究分析与发展趋势预测报告</dc:description>
</cp:coreProperties>
</file>