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afea006f94b31" w:history="1">
              <w:r>
                <w:rPr>
                  <w:rStyle w:val="Hyperlink"/>
                </w:rPr>
                <w:t>中国免疫抑制剂市场调研与行业前景预测报告（2025年版）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afea006f94b31" w:history="1">
              <w:r>
                <w:rPr>
                  <w:rStyle w:val="Hyperlink"/>
                </w:rPr>
                <w:t>中国免疫抑制剂市场调研与行业前景预测报告（2025年版）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afea006f94b31" w:history="1">
                <w:r>
                  <w:rPr>
                    <w:rStyle w:val="Hyperlink"/>
                  </w:rPr>
                  <w:t>https://www.20087.com/1/A5/MianYiYiZhiJiWeiLaiFaZhanQuShiYuCe.html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器官移植和自身免疫性疾病治疗的关键药物，市场需求稳定且增长。随着生物技术的进步，新型免疫抑制剂不断问世，提高了治疗效果，减少了副作用。全球老龄化趋势和慢性病发病率的上升，增加了对免疫抑制剂的需求。同时，精准医疗的发展，使得免疫抑制剂的个性化治疗成为可能，提高了药物的针对性和安全性。</w:t>
      </w:r>
      <w:r>
        <w:rPr>
          <w:rFonts w:hint="eastAsia"/>
        </w:rPr>
        <w:br/>
      </w:r>
      <w:r>
        <w:rPr>
          <w:rFonts w:hint="eastAsia"/>
        </w:rPr>
        <w:t>　　未来，免疫抑制剂的研发将更加注重靶向性和安全性。基于分子生物学的深入理解，新一代免疫抑制剂将更加精准地调控免疫反应，减少对正常细胞的干扰。同时，伴随细胞和基因疗法的兴起，免疫抑制剂在治疗罕见病和遗传性疾病中的应用将得到拓展。此外，长期用药的患者管理，包括药物监测和副作用管理，将成为临床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afea006f94b31" w:history="1">
        <w:r>
          <w:rPr>
            <w:rStyle w:val="Hyperlink"/>
          </w:rPr>
          <w:t>中国免疫抑制剂市场调研与行业前景预测报告（2025年版）</w:t>
        </w:r>
      </w:hyperlink>
      <w:r>
        <w:rPr>
          <w:rFonts w:hint="eastAsia"/>
        </w:rPr>
        <w:t>》基于科学的市场调研与数据分析，全面解析了免疫抑制剂行业的市场规模、市场需求及发展现状。报告深入探讨了免疫抑制剂产业链结构、细分市场特点及技术发展方向，并结合宏观经济环境与消费者需求变化，对免疫抑制剂行业前景与未来趋势进行了科学预测，揭示了潜在增长空间。通过对免疫抑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世界免疫抑制剂产业运行形势分析</w:t>
      </w:r>
      <w:r>
        <w:rPr>
          <w:rFonts w:hint="eastAsia"/>
        </w:rPr>
        <w:br/>
      </w:r>
      <w:r>
        <w:rPr>
          <w:rFonts w:hint="eastAsia"/>
        </w:rPr>
        <w:t>　　第一节 免疫抑制剂的治疗应用</w:t>
      </w:r>
      <w:r>
        <w:rPr>
          <w:rFonts w:hint="eastAsia"/>
        </w:rPr>
        <w:br/>
      </w:r>
      <w:r>
        <w:rPr>
          <w:rFonts w:hint="eastAsia"/>
        </w:rPr>
        <w:t>　　　　一、免疫抑制剂在器官移植中的应用发展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二、免疫抑制剂在红斑狼疮治疗中的运用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三、免疫抑制剂对狼疮肾炎的治疗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四、免疫抑制剂对重症再障的治疗</w:t>
      </w:r>
      <w:r>
        <w:rPr>
          <w:rFonts w:hint="eastAsia"/>
        </w:rPr>
        <w:br/>
      </w:r>
      <w:r>
        <w:rPr>
          <w:rFonts w:hint="eastAsia"/>
        </w:rPr>
        <w:t>　　第二节 2020-2025年世界免疫抑制剂产业发展综述</w:t>
      </w:r>
      <w:r>
        <w:rPr>
          <w:rFonts w:hint="eastAsia"/>
        </w:rPr>
        <w:br/>
      </w:r>
      <w:r>
        <w:rPr>
          <w:rFonts w:hint="eastAsia"/>
        </w:rPr>
        <w:t>　　　　一、美国研发新型免疫抑制剂</w:t>
      </w:r>
      <w:r>
        <w:rPr>
          <w:rFonts w:hint="eastAsia"/>
        </w:rPr>
        <w:br/>
      </w:r>
      <w:r>
        <w:rPr>
          <w:rFonts w:hint="eastAsia"/>
        </w:rPr>
        <w:t>　　　　二、日本免疫抑制剂产业分析</w:t>
      </w:r>
      <w:r>
        <w:rPr>
          <w:rFonts w:hint="eastAsia"/>
        </w:rPr>
        <w:br/>
      </w:r>
      <w:r>
        <w:rPr>
          <w:rFonts w:hint="eastAsia"/>
        </w:rPr>
        <w:t>　　　　三、瑞士免疫抑制剂产业分析</w:t>
      </w:r>
      <w:r>
        <w:rPr>
          <w:rFonts w:hint="eastAsia"/>
        </w:rPr>
        <w:br/>
      </w:r>
      <w:r>
        <w:rPr>
          <w:rFonts w:hint="eastAsia"/>
        </w:rPr>
        <w:t>　　第三节 2025-2031年世界免疫抑制剂产业发展趋势分析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2020-2025年世界免疫抑制剂主要企业运行动态分析</w:t>
      </w:r>
      <w:r>
        <w:rPr>
          <w:rFonts w:hint="eastAsia"/>
        </w:rPr>
        <w:br/>
      </w:r>
      <w:r>
        <w:rPr>
          <w:rFonts w:hint="eastAsia"/>
        </w:rPr>
        <w:t>　　第一节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瑞士罗氏公司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日本安斯泰来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2020-2025年中国免疫抑制剂产业运行环境分析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2020-2025年中国免疫抑制剂产业发展现状分析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一、免疫抑制剂发展回顾</w:t>
      </w:r>
      <w:r>
        <w:rPr>
          <w:rFonts w:hint="eastAsia"/>
        </w:rPr>
        <w:br/>
      </w:r>
      <w:r>
        <w:rPr>
          <w:rFonts w:hint="eastAsia"/>
        </w:rPr>
        <w:t>　　　　二、我国免疫抑制剂合资企业多垄断性高</w:t>
      </w:r>
      <w:r>
        <w:rPr>
          <w:rFonts w:hint="eastAsia"/>
        </w:rPr>
        <w:br/>
      </w:r>
      <w:r>
        <w:rPr>
          <w:rFonts w:hint="eastAsia"/>
        </w:rPr>
        <w:t>　　　　三、我国器官移植用免疫抑制剂市场分析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四、跨国企业大力培育中国免疫抑制剂市场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五、国内外免疫抑制剂研究情况</w:t>
      </w:r>
      <w:r>
        <w:rPr>
          <w:rFonts w:hint="eastAsia"/>
        </w:rPr>
        <w:br/>
      </w:r>
      <w:r>
        <w:rPr>
          <w:rFonts w:hint="eastAsia"/>
        </w:rPr>
        <w:t>　　　　（1）FTY720</w:t>
      </w:r>
      <w:r>
        <w:rPr>
          <w:rFonts w:hint="eastAsia"/>
        </w:rPr>
        <w:br/>
      </w:r>
      <w:r>
        <w:rPr>
          <w:rFonts w:hint="eastAsia"/>
        </w:rPr>
        <w:t>　　　　（2）他克莫司</w:t>
      </w:r>
      <w:r>
        <w:rPr>
          <w:rFonts w:hint="eastAsia"/>
        </w:rPr>
        <w:br/>
      </w:r>
      <w:r>
        <w:rPr>
          <w:rFonts w:hint="eastAsia"/>
        </w:rPr>
        <w:t>　　　　（3）吗替麦考酚酯</w:t>
      </w:r>
      <w:r>
        <w:rPr>
          <w:rFonts w:hint="eastAsia"/>
        </w:rPr>
        <w:br/>
      </w:r>
      <w:r>
        <w:rPr>
          <w:rFonts w:hint="eastAsia"/>
        </w:rPr>
        <w:t>　　　　（4）西罗莫司</w:t>
      </w:r>
      <w:r>
        <w:rPr>
          <w:rFonts w:hint="eastAsia"/>
        </w:rPr>
        <w:br/>
      </w:r>
      <w:r>
        <w:rPr>
          <w:rFonts w:hint="eastAsia"/>
        </w:rPr>
        <w:t>　　　　（5）中药免疫抑制剂</w:t>
      </w:r>
      <w:r>
        <w:rPr>
          <w:rFonts w:hint="eastAsia"/>
        </w:rPr>
        <w:br/>
      </w:r>
      <w:r>
        <w:rPr>
          <w:rFonts w:hint="eastAsia"/>
        </w:rPr>
        <w:t>　　第二节 2020-2025年中国医院免疫抑制剂使用情况</w:t>
      </w:r>
      <w:r>
        <w:rPr>
          <w:rFonts w:hint="eastAsia"/>
        </w:rPr>
        <w:br/>
      </w:r>
      <w:r>
        <w:rPr>
          <w:rFonts w:hint="eastAsia"/>
        </w:rPr>
        <w:t>　　　　一、全国典型城市样本医院</w:t>
      </w:r>
      <w:r>
        <w:rPr>
          <w:rFonts w:hint="eastAsia"/>
        </w:rPr>
        <w:br/>
      </w:r>
      <w:r>
        <w:rPr>
          <w:rFonts w:hint="eastAsia"/>
        </w:rPr>
        <w:t>　　　　二、济南军区总医院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三、首都医科大学附属北京友谊医院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2020-2025年中国免疫抑制剂产业运行局势分析</w:t>
      </w:r>
      <w:r>
        <w:rPr>
          <w:rFonts w:hint="eastAsia"/>
        </w:rPr>
        <w:br/>
      </w:r>
      <w:r>
        <w:rPr>
          <w:rFonts w:hint="eastAsia"/>
        </w:rPr>
        <w:t>　　第一节 免疫抑制剂的发展历程基本两大阶段</w:t>
      </w:r>
      <w:r>
        <w:rPr>
          <w:rFonts w:hint="eastAsia"/>
        </w:rPr>
        <w:br/>
      </w:r>
      <w:r>
        <w:rPr>
          <w:rFonts w:hint="eastAsia"/>
        </w:rPr>
        <w:t>　　　　一、硫唑嘌呤的被发现</w:t>
      </w:r>
      <w:r>
        <w:rPr>
          <w:rFonts w:hint="eastAsia"/>
        </w:rPr>
        <w:br/>
      </w:r>
      <w:r>
        <w:rPr>
          <w:rFonts w:hint="eastAsia"/>
        </w:rPr>
        <w:t>　　　　二、环孢素A的问世</w:t>
      </w:r>
      <w:r>
        <w:rPr>
          <w:rFonts w:hint="eastAsia"/>
        </w:rPr>
        <w:br/>
      </w:r>
      <w:r>
        <w:rPr>
          <w:rFonts w:hint="eastAsia"/>
        </w:rPr>
        <w:t>　　第二节 2020-2025年中国免疫抑制剂市场正进入全新时代</w:t>
      </w:r>
      <w:r>
        <w:rPr>
          <w:rFonts w:hint="eastAsia"/>
        </w:rPr>
        <w:br/>
      </w:r>
      <w:r>
        <w:rPr>
          <w:rFonts w:hint="eastAsia"/>
        </w:rPr>
        <w:t>　　　　一、环孢素A：面临严峻挑战</w:t>
      </w:r>
      <w:r>
        <w:rPr>
          <w:rFonts w:hint="eastAsia"/>
        </w:rPr>
        <w:br/>
      </w:r>
      <w:r>
        <w:rPr>
          <w:rFonts w:hint="eastAsia"/>
        </w:rPr>
        <w:t>　　　　二、麦考酚酸酯：挑战外资产品</w:t>
      </w:r>
      <w:r>
        <w:rPr>
          <w:rFonts w:hint="eastAsia"/>
        </w:rPr>
        <w:br/>
      </w:r>
      <w:r>
        <w:rPr>
          <w:rFonts w:hint="eastAsia"/>
        </w:rPr>
        <w:t>　　　　三、他克莫司：身价不菲的新宠</w:t>
      </w:r>
      <w:r>
        <w:rPr>
          <w:rFonts w:hint="eastAsia"/>
        </w:rPr>
        <w:br/>
      </w:r>
      <w:r>
        <w:rPr>
          <w:rFonts w:hint="eastAsia"/>
        </w:rPr>
        <w:t>　　　　四、西罗莫司和硫唑嘌呤：国产药势力微弱</w:t>
      </w:r>
      <w:r>
        <w:rPr>
          <w:rFonts w:hint="eastAsia"/>
        </w:rPr>
        <w:br/>
      </w:r>
      <w:r>
        <w:rPr>
          <w:rFonts w:hint="eastAsia"/>
        </w:rPr>
        <w:t>　　　　五、雷公藤总甙和雷公藤：市场集中度高</w:t>
      </w:r>
      <w:r>
        <w:rPr>
          <w:rFonts w:hint="eastAsia"/>
        </w:rPr>
        <w:br/>
      </w:r>
      <w:r>
        <w:rPr>
          <w:rFonts w:hint="eastAsia"/>
        </w:rPr>
        <w:t>　　第三节 脑死亡立法免疫抑制剂投资金点到来</w:t>
      </w:r>
      <w:r>
        <w:rPr>
          <w:rFonts w:hint="eastAsia"/>
        </w:rPr>
        <w:br/>
      </w:r>
      <w:r>
        <w:rPr>
          <w:rFonts w:hint="eastAsia"/>
        </w:rPr>
        <w:t>　　　　一、器官移植规模或将扩大</w:t>
      </w:r>
      <w:r>
        <w:rPr>
          <w:rFonts w:hint="eastAsia"/>
        </w:rPr>
        <w:br/>
      </w:r>
      <w:r>
        <w:rPr>
          <w:rFonts w:hint="eastAsia"/>
        </w:rPr>
        <w:t>　　　　二、“免疫抑制”药品需求增加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2020-2025年中国主要品种免疫抑制剂产业市场透析</w:t>
      </w:r>
      <w:r>
        <w:rPr>
          <w:rFonts w:hint="eastAsia"/>
        </w:rPr>
        <w:br/>
      </w:r>
      <w:r>
        <w:rPr>
          <w:rFonts w:hint="eastAsia"/>
        </w:rPr>
        <w:t>　　第一节 环孢菌素</w:t>
      </w:r>
      <w:r>
        <w:rPr>
          <w:rFonts w:hint="eastAsia"/>
        </w:rPr>
        <w:br/>
      </w:r>
      <w:r>
        <w:rPr>
          <w:rFonts w:hint="eastAsia"/>
        </w:rPr>
        <w:t>　　　　一、环孢菌素A产品概况</w:t>
      </w:r>
      <w:r>
        <w:rPr>
          <w:rFonts w:hint="eastAsia"/>
        </w:rPr>
        <w:br/>
      </w:r>
      <w:r>
        <w:rPr>
          <w:rFonts w:hint="eastAsia"/>
        </w:rPr>
        <w:t>　　　　二、环孢素A市场发展状况</w:t>
      </w:r>
      <w:r>
        <w:rPr>
          <w:rFonts w:hint="eastAsia"/>
        </w:rPr>
        <w:br/>
      </w:r>
      <w:r>
        <w:rPr>
          <w:rFonts w:hint="eastAsia"/>
        </w:rPr>
        <w:t>　　　　三、我国揭示环孢菌素A药理作用新机制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四、华东医药环孢菌素通过欧盟COS认证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五、环孢菌素A产品投资特性</w:t>
      </w:r>
      <w:r>
        <w:rPr>
          <w:rFonts w:hint="eastAsia"/>
        </w:rPr>
        <w:br/>
      </w:r>
      <w:r>
        <w:rPr>
          <w:rFonts w:hint="eastAsia"/>
        </w:rPr>
        <w:t>　　第二节 麦考酚酸酯（霉酚酸酯）</w:t>
      </w:r>
      <w:r>
        <w:rPr>
          <w:rFonts w:hint="eastAsia"/>
        </w:rPr>
        <w:br/>
      </w:r>
      <w:r>
        <w:rPr>
          <w:rFonts w:hint="eastAsia"/>
        </w:rPr>
        <w:t>　　　　一、麦考酚酸酯简介</w:t>
      </w:r>
      <w:r>
        <w:rPr>
          <w:rFonts w:hint="eastAsia"/>
        </w:rPr>
        <w:br/>
      </w:r>
      <w:r>
        <w:rPr>
          <w:rFonts w:hint="eastAsia"/>
        </w:rPr>
        <w:t>　　　　二、我国麦考酚酸酯市场概况</w:t>
      </w:r>
      <w:r>
        <w:rPr>
          <w:rFonts w:hint="eastAsia"/>
        </w:rPr>
        <w:br/>
      </w:r>
      <w:r>
        <w:rPr>
          <w:rFonts w:hint="eastAsia"/>
        </w:rPr>
        <w:t>　　　　三、麦考酚酸酯应用前景</w:t>
      </w:r>
      <w:r>
        <w:rPr>
          <w:rFonts w:hint="eastAsia"/>
        </w:rPr>
        <w:br/>
      </w:r>
      <w:r>
        <w:rPr>
          <w:rFonts w:hint="eastAsia"/>
        </w:rPr>
        <w:t>　　第三节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一、他克莫司市场概况</w:t>
      </w:r>
      <w:r>
        <w:rPr>
          <w:rFonts w:hint="eastAsia"/>
        </w:rPr>
        <w:br/>
      </w:r>
      <w:r>
        <w:rPr>
          <w:rFonts w:hint="eastAsia"/>
        </w:rPr>
        <w:t>　　　　二、他克莫司软膏遭遇的难题</w:t>
      </w:r>
      <w:r>
        <w:rPr>
          <w:rFonts w:hint="eastAsia"/>
        </w:rPr>
        <w:br/>
      </w:r>
      <w:r>
        <w:rPr>
          <w:rFonts w:hint="eastAsia"/>
        </w:rPr>
        <w:t>　　　　三、他克莫司在Ⅳ型狼疮性肾炎中的治疗应用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第四节 西罗莫司（雷帕霉素）</w:t>
      </w:r>
      <w:r>
        <w:rPr>
          <w:rFonts w:hint="eastAsia"/>
        </w:rPr>
        <w:br/>
      </w:r>
      <w:r>
        <w:rPr>
          <w:rFonts w:hint="eastAsia"/>
        </w:rPr>
        <w:t>　　　　一、西罗莫司市场概况</w:t>
      </w:r>
      <w:r>
        <w:rPr>
          <w:rFonts w:hint="eastAsia"/>
        </w:rPr>
        <w:br/>
      </w:r>
      <w:r>
        <w:rPr>
          <w:rFonts w:hint="eastAsia"/>
        </w:rPr>
        <w:t>　　　　二、西罗莫司在肝移植后并发症患者中的治疗应用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三、西罗莫司在肾移植后的应用</w:t>
      </w:r>
      <w:r>
        <w:rPr>
          <w:rFonts w:hint="eastAsia"/>
        </w:rPr>
        <w:br/>
      </w:r>
      <w:r>
        <w:rPr>
          <w:rFonts w:hint="eastAsia"/>
        </w:rPr>
        <w:t>　　第五节 其他品种免疫抑制剂</w:t>
      </w:r>
      <w:r>
        <w:rPr>
          <w:rFonts w:hint="eastAsia"/>
        </w:rPr>
        <w:br/>
      </w:r>
      <w:r>
        <w:rPr>
          <w:rFonts w:hint="eastAsia"/>
        </w:rPr>
        <w:t>　　　　一、硫唑嘌呤市场概况</w:t>
      </w:r>
      <w:r>
        <w:rPr>
          <w:rFonts w:hint="eastAsia"/>
        </w:rPr>
        <w:br/>
      </w:r>
      <w:r>
        <w:rPr>
          <w:rFonts w:hint="eastAsia"/>
        </w:rPr>
        <w:t>　　　　二、我国雷公藤产品市场发展分析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三、雷公藤产品市场集中度较高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四、布累迪宁在肾脏疾病中的治疗与应用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中国医药制造业数据监测回顾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中国医药制造业投资价值测算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四、未来5年医药制造业盈利能力预测</w:t>
      </w:r>
      <w:r>
        <w:rPr>
          <w:rFonts w:hint="eastAsia"/>
        </w:rPr>
        <w:br/>
      </w:r>
      <w:r>
        <w:rPr>
          <w:rFonts w:hint="eastAsia"/>
        </w:rPr>
        <w:t>　　第三节 中国医药制造业产销率调查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四、未来5年医药制造业产品产销衔接预测</w:t>
      </w:r>
      <w:r>
        <w:rPr>
          <w:rFonts w:hint="eastAsia"/>
        </w:rPr>
        <w:br/>
      </w:r>
      <w:r>
        <w:rPr>
          <w:rFonts w:hint="eastAsia"/>
        </w:rPr>
        <w:t>　　第四节 医药制造业出口交货值数据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2025-2031年中国免疫抑制剂产业市场竞争格局分析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2020-2025年中国免疫抑制剂市场竞争格局</w:t>
      </w:r>
      <w:r>
        <w:rPr>
          <w:rFonts w:hint="eastAsia"/>
        </w:rPr>
        <w:br/>
      </w:r>
      <w:r>
        <w:rPr>
          <w:rFonts w:hint="eastAsia"/>
        </w:rPr>
        <w:t>　　　　一、我国免疫抑制剂市场四强争锋</w:t>
      </w:r>
      <w:r>
        <w:rPr>
          <w:rFonts w:hint="eastAsia"/>
        </w:rPr>
        <w:br/>
      </w:r>
      <w:r>
        <w:rPr>
          <w:rFonts w:hint="eastAsia"/>
        </w:rPr>
        <w:t>　　　　二、我国免疫抑制剂市场的垄断性分析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三、免疫抑制剂市场竞争力较强的品种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第二节 中国免疫抑制剂产业集中度分析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一、免疫抑制剂生产企业市场份额分布</w:t>
      </w:r>
      <w:r>
        <w:rPr>
          <w:rFonts w:hint="eastAsia"/>
        </w:rPr>
        <w:br/>
      </w:r>
      <w:r>
        <w:rPr>
          <w:rFonts w:hint="eastAsia"/>
        </w:rPr>
        <w:t>　　　　二、免疫抑制剂分区域市场份额分布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2025-2031年中国免疫抑制剂产业竞争格局预测分析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2020-2025年中国免疫抑制剂主要企业运行竞争力分析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浙江海正药业股有限公司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北京双鹭药业股有限公司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华北制药股有限公司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浙江康恩贝制药股有限公司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三九医药股有限公司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丽珠医药集团股有限公司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浙江瑞邦药业有限公司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2025-2031年中国免疫抑制剂行业发展前景预测分析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二、免疫抑制剂产业前景展望</w:t>
      </w:r>
      <w:r>
        <w:rPr>
          <w:rFonts w:hint="eastAsia"/>
        </w:rPr>
        <w:br/>
      </w:r>
      <w:r>
        <w:rPr>
          <w:rFonts w:hint="eastAsia"/>
        </w:rPr>
        <w:t>　　　　三、免疫抑制剂市场应用前景分析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2025-2031年中国免疫抑制剂行业市场预测分析</w:t>
      </w:r>
      <w:r>
        <w:rPr>
          <w:rFonts w:hint="eastAsia"/>
        </w:rPr>
        <w:br/>
      </w:r>
      <w:r>
        <w:rPr>
          <w:rFonts w:hint="eastAsia"/>
        </w:rPr>
        <w:t>　　　　一、免疫抑制剂产品供给预测分析</w:t>
      </w:r>
      <w:r>
        <w:rPr>
          <w:rFonts w:hint="eastAsia"/>
        </w:rPr>
        <w:br/>
      </w:r>
      <w:r>
        <w:rPr>
          <w:rFonts w:hint="eastAsia"/>
        </w:rPr>
        <w:t>　　　　二、免疫抑制剂需求预测分析</w:t>
      </w:r>
      <w:r>
        <w:rPr>
          <w:rFonts w:hint="eastAsia"/>
        </w:rPr>
        <w:br/>
      </w:r>
      <w:r>
        <w:rPr>
          <w:rFonts w:hint="eastAsia"/>
        </w:rPr>
        <w:t>　　　　三、免疫抑制剂产品进出口预测分析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2025-2031年中国免疫抑制剂产业投资机会与风险分析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　　1、全年经济运行总体特征</w:t>
      </w:r>
      <w:r>
        <w:rPr>
          <w:rFonts w:hint="eastAsia"/>
        </w:rPr>
        <w:br/>
      </w:r>
      <w:r>
        <w:rPr>
          <w:rFonts w:hint="eastAsia"/>
        </w:rPr>
        <w:t>　　　　　　2、经济运行中存在的主要问题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3、2025年经济增长趋势分析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1：2025年全球在研药物作用机制分类排名</w:t>
      </w:r>
      <w:r>
        <w:rPr>
          <w:rFonts w:hint="eastAsia"/>
        </w:rPr>
        <w:br/>
      </w:r>
      <w:r>
        <w:rPr>
          <w:rFonts w:hint="eastAsia"/>
        </w:rPr>
        <w:t>　　图表 2：瑞士诺华公司全球经营业绩</w:t>
      </w:r>
      <w:r>
        <w:rPr>
          <w:rFonts w:hint="eastAsia"/>
        </w:rPr>
        <w:br/>
      </w:r>
      <w:r>
        <w:rPr>
          <w:rFonts w:hint="eastAsia"/>
        </w:rPr>
        <w:t>　　图表 3：日本安斯泰来全球经营业绩</w:t>
      </w:r>
      <w:r>
        <w:rPr>
          <w:rFonts w:hint="eastAsia"/>
        </w:rPr>
        <w:br/>
      </w:r>
      <w:r>
        <w:rPr>
          <w:rFonts w:hint="eastAsia"/>
        </w:rPr>
        <w:t>　　图表 4：2020-2025年我国季度GDP增长率走势分析图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8：2024-2025年我国东、中、西部地区固定资产投资走势分析图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18：2020-2025年中国医药制造业企业数量情况 单位：个</w:t>
      </w:r>
      <w:r>
        <w:rPr>
          <w:rFonts w:hint="eastAsia"/>
        </w:rPr>
        <w:br/>
      </w:r>
      <w:r>
        <w:rPr>
          <w:rFonts w:hint="eastAsia"/>
        </w:rPr>
        <w:t>　　图表 19：2020-2025年中国医药制造业亏损面情况</w:t>
      </w:r>
      <w:r>
        <w:rPr>
          <w:rFonts w:hint="eastAsia"/>
        </w:rPr>
        <w:br/>
      </w:r>
      <w:r>
        <w:rPr>
          <w:rFonts w:hint="eastAsia"/>
        </w:rPr>
        <w:t>　　图表 20：2020-2025年中国医药制造业销售收入情况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21：2020-2025年中国医药制造业利润总额情况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22：2020-2025年中国医药制造业固定资产投资情况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23：2020-2025年中国医药制造业从业人员情况 单位：人</w:t>
      </w:r>
      <w:r>
        <w:rPr>
          <w:rFonts w:hint="eastAsia"/>
        </w:rPr>
        <w:br/>
      </w:r>
      <w:r>
        <w:rPr>
          <w:rFonts w:hint="eastAsia"/>
        </w:rPr>
        <w:t>　　图表 24：2020-2025年中国医药制造业销售利润率情况</w:t>
      </w:r>
      <w:r>
        <w:rPr>
          <w:rFonts w:hint="eastAsia"/>
        </w:rPr>
        <w:br/>
      </w:r>
      <w:r>
        <w:rPr>
          <w:rFonts w:hint="eastAsia"/>
        </w:rPr>
        <w:t>　　图表 25：2020-2025年中国医药制造业销售毛利率情况</w:t>
      </w:r>
      <w:r>
        <w:rPr>
          <w:rFonts w:hint="eastAsia"/>
        </w:rPr>
        <w:br/>
      </w:r>
      <w:r>
        <w:rPr>
          <w:rFonts w:hint="eastAsia"/>
        </w:rPr>
        <w:t>　　图表 26：2020-2025年中国医药制造业资产利润率情况</w:t>
      </w:r>
      <w:r>
        <w:rPr>
          <w:rFonts w:hint="eastAsia"/>
        </w:rPr>
        <w:br/>
      </w:r>
      <w:r>
        <w:rPr>
          <w:rFonts w:hint="eastAsia"/>
        </w:rPr>
        <w:t>　　图表 27：2020-2025年中国医药制造业工业总产值情况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28：2020-2025年中国医药制造业工业销售产值情况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29：2020-2025年中国医药制造业产销率情况</w:t>
      </w:r>
      <w:r>
        <w:rPr>
          <w:rFonts w:hint="eastAsia"/>
        </w:rPr>
        <w:br/>
      </w:r>
      <w:r>
        <w:rPr>
          <w:rFonts w:hint="eastAsia"/>
        </w:rPr>
        <w:t>　　图表 30：2020-2025年中国医药制造业出口交货值情况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31：2020-2025年中国医药制造业出口交货值占工业产值的比重情况</w:t>
      </w:r>
      <w:r>
        <w:rPr>
          <w:rFonts w:hint="eastAsia"/>
        </w:rPr>
        <w:br/>
      </w:r>
      <w:r>
        <w:rPr>
          <w:rFonts w:hint="eastAsia"/>
        </w:rPr>
        <w:t>　　图表 32：2020-2025年免疫抑制剂生产企业份额情况</w:t>
      </w:r>
      <w:r>
        <w:rPr>
          <w:rFonts w:hint="eastAsia"/>
        </w:rPr>
        <w:br/>
      </w:r>
      <w:r>
        <w:rPr>
          <w:rFonts w:hint="eastAsia"/>
        </w:rPr>
        <w:t>　　图表 33：2020-2025年免疫抑制剂分区域市场份额分布</w:t>
      </w:r>
      <w:r>
        <w:rPr>
          <w:rFonts w:hint="eastAsia"/>
        </w:rPr>
        <w:br/>
      </w:r>
      <w:r>
        <w:rPr>
          <w:rFonts w:hint="eastAsia"/>
        </w:rPr>
        <w:t>　　图表 34：2025年华东医药股份有限公司主营业务构成分析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36：2020-2025年华东医药股份有限公司营业收入及增速统计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37：2020-2025年华东医药股份有限公司营业成本及增速统计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38：2020-2025年华东医药股份有限公司营业利润及增速统计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39：2020-2025年华东医药股份有限公司利润总额及增速统计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40：2020-2025年华东医药股份有限公司净利润及增速统计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41：2020-2025年华东医药股份有限公司销售费用及增速统计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42：2020-2025年华东医药股份有限公司财务费用及增速统计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43：2020-2025年华东医药股份有限公司管理费用及增速统计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44：2025年浙江海正药业股份有限公司主营业务构成分析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46：2020-2025年浙江海正药业股份有限公司营业收入及增速统计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47：2020-2025年浙江海正药业股份有限公司营业成本及增速统计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48：2020-2025年浙江海正药业股份有限公司营业利润及增速统计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49：2020-2025年浙江海正药业股份有限公司利润总额及增速统计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50：2020-2025年浙江海正药业股份有限公司净利润及增速统计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51：2020-2025年浙江海正药业股份有限公司销售费用及增速统计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52：2020-2025年浙江海正药业股份有限公司财务费用及增速统计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53：2020-2025年浙江海正药业股份有限公司管理费用及增速统计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54：2025年北京双鹭药业股份有限公司主营业务构成分析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56：2020-2025年北京双鹭药业股份有限公司营业收入及增速统计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57：2020-2025年北京双鹭药业股份有限公司营业成本及增速统计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58：2020-2025年北京双鹭药业股份有限公司营业利润及增速统计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59：2020-2025年北京双鹭药业股份有限公司利润总额及增速统计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60：2020-2025年北京双鹭药业股份有限公司净利润及增速统计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61：2020-2025年北京双鹭药业股份有限公司销售费用及增速统计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62：2020-2025年北京双鹭药业股份有限公司管理费用及增速统计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63：2025年华北制药股份有限公司主营业务构成分析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65：2020-2025年华北制药股份有限公司营业收入及增速统计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66：2020-2025年华北制药股份有限公司营业成本及增速统计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67：2020-2025年华北制药股份有限公司营业利润及增速统计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68：2020-2025年华北制药股份有限公司利润总额及增速统计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69：2020-2025年华北制药股份有限公司净利润及增速统计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70：2020-2025年华北制药股份有限公司销售费用及增速统计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71：2020-2025年华北制药股份有限公司财务费用及增速统计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72：2020-2025年华北制药股份有限公司管理费用及增速统计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73：2025年浙江康恩贝制药股份有限公司主营业务构成分析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75：2020-2025年浙江康恩贝制药股份有限公司营业收入及增速统计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76：2020-2025年浙江康恩贝制药股份有限公司营业成本及增速统计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77：2020-2025年浙江康恩贝制药股份有限公司营业利润及增速统计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78：2020-2025年浙江康恩贝制药股份有限公司利润总额及增速统计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79：2020-2025年浙江康恩贝制药股份有限公司净利润及增速统计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80：2020-2025年浙江康恩贝制药股份有限公司销售费用及增速统计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81：2020-2025年浙江康恩贝制药股份有限公司财务费用及增速统计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82：2020-2025年浙江康恩贝制药股份有限公司管理费用及增速统计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83：2025年华润三九医药股份有限公司主营业务构成分析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85：2020-2025年华润三九医药股份有限公司营业收入及增速统计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86：2020-2025年华润三九医药股份有限公司营业成本及增速统计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87：2020-2025年华润三九医药股份有限公司营业利润及增速统计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88：2020-2025年华润三九医药股份有限公司利润总额及增速统计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89：2020-2025年华润三九医药股份有限公司净利润及增速统计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90：2020-2025年华润三九医药股份有限公司销售费用及增速统计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91：2020-2025年华润三九医药股份有限公司财务费用及增速统计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92：2020-2025年华润三九医药股份有限公司管理费用及增速统计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93：2025年丽珠医药集团股份有限公司主营业务构成分析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95：2020-2025年丽珠医药集团股份有限公司营业收入及增速统计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96：2020-2025年丽珠医药集团股份有限公司营业成本及增速统计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97：2020-2025年丽珠医药集团股份有限公司营业利润及增速统计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98：2020-2025年丽珠医药集团股份有限公司利润总额及增速统计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99：2020-2025年丽珠医药集团股份有限公司净利润及增速统计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100：2020-2025年丽珠医药集团股份有限公司销售费用及增速统计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101：2020-2025年丽珠医药集团股份有限公司财务费用及增速统计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102：2020-2025年丽珠医药集团股份有限公司管理费用及增速统计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103：浙江瑞邦药业有限公司经营情况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104：浙江瑞邦药业有限公司财务情况</w:t>
      </w:r>
      <w:r>
        <w:rPr>
          <w:rFonts w:hint="eastAsia"/>
        </w:rPr>
        <w:br/>
      </w:r>
      <w:r>
        <w:rPr>
          <w:rFonts w:hint="eastAsia"/>
        </w:rPr>
        <w:t>　　图表 105：浙江康莱特药业有限公司经营情况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106：浙江康莱特药业有限公司财务情况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afea006f94b31" w:history="1">
        <w:r>
          <w:rPr>
            <w:rStyle w:val="Hyperlink"/>
          </w:rPr>
          <w:t>中国免疫抑制剂市场调研与行业前景预测报告（2025年版）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afea006f94b31" w:history="1">
        <w:r>
          <w:rPr>
            <w:rStyle w:val="Hyperlink"/>
          </w:rPr>
          <w:t>https://www.20087.com/1/A5/MianYiYiZhiJiWeiLaiFaZhanQuShiYuCe.html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994a6ab540d6" w:history="1">
      <w:r>
        <w:rPr>
          <w:rStyle w:val="Hyperlink"/>
        </w:rPr>
        <w:t>中国免疫抑制剂市场调研与行业前景预测报告（2025年版）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MianYiYiZhiJiWeiLaiFaZhanQuShiYuCe.html" TargetMode="External" Id="Re30afea006f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MianYiYiZhiJiWeiLaiFaZhanQuShiYuCe.html" TargetMode="External" Id="R3ad5994a6ab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2024-09-21T05:47:00Z</dcterms:created>
  <dcterms:modified xsi:type="dcterms:W3CDTF">2024-09-21T06:47:00Z</dcterms:modified>
  <dc:subject>中国免疫抑制剂市场调研与行业前景预测报告（2025年版）</dc:subject>
  <dc:title>中国免疫抑制剂市场调研与行业前景预测报告（2025年版）</dc:title>
  <cp:keywords>中国免疫抑制剂市场调研与行业前景预测报告（2025年版）</cp:keywords>
  <dc:description>中国免疫抑制剂市场调研与行业前景预测报告（2025年版）</dc:description>
</cp:coreProperties>
</file>