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01c36c4004dde" w:history="1">
              <w:r>
                <w:rPr>
                  <w:rStyle w:val="Hyperlink"/>
                </w:rPr>
                <w:t>2024-2030年中国口腔数字印模仪行业现状分析与发展前景研究报告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01c36c4004dde" w:history="1">
              <w:r>
                <w:rPr>
                  <w:rStyle w:val="Hyperlink"/>
                </w:rPr>
                <w:t>2024-2030年中国口腔数字印模仪行业现状分析与发展前景研究报告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01c36c4004dde" w:history="1">
                <w:r>
                  <w:rPr>
                    <w:rStyle w:val="Hyperlink"/>
                  </w:rPr>
                  <w:t>https://www.20087.com/1/85/KouQiangShuZiYinMoYiDeFaZhanQianJing.html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数字印模仪通过光学扫描技术，实现了口腔内牙齿和软硬组织的三维数字化建模，取代了传统的硅橡胶印模。这一技术极大提高了口腔诊疗的精确度和患者舒适度，缩短了诊疗周期。目前，市场上数字印模仪已广泛应用于牙齿矫正、种植、修复等多个领域，配合CAD/CAM技术，实现个性化义齿的快速制造。</w:t>
      </w:r>
      <w:r>
        <w:rPr>
          <w:rFonts w:hint="eastAsia"/>
        </w:rPr>
        <w:br/>
      </w:r>
      <w:r>
        <w:rPr>
          <w:rFonts w:hint="eastAsia"/>
        </w:rPr>
        <w:t>　　口腔数字印模仪的未来发展将更加注重集成化、智能化和远程化。系统将与AI诊断、云存储、远程医疗平台深度融合，支持远程设计、专家会诊，提高诊疗效率。设备的精度、扫描速度及操作便捷性将继续提升，以适应更广泛的临床需求。同时，与口腔健康管理软件的结合，将为患者提供从预防到治疗的全周期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01c36c4004dde" w:history="1">
        <w:r>
          <w:rPr>
            <w:rStyle w:val="Hyperlink"/>
          </w:rPr>
          <w:t>2024-2030年中国口腔数字印模仪行业现状分析与发展前景研究报告</w:t>
        </w:r>
      </w:hyperlink>
      <w:r>
        <w:rPr>
          <w:rFonts w:hint="eastAsia"/>
        </w:rPr>
        <w:t>》通过严谨的内容、翔实的分析、权威的数据和直观的图表，全面解析了口腔数字印模仪行业的市场规模、需求变化、价格波动以及产业链构成。口腔数字印模仪报告深入剖析了当前市场现状，科学预测了未来口腔数字印模仪市场前景与发展趋势，特别关注了口腔数字印模仪细分市场的机会与挑战。同时，对口腔数字印模仪重点企业的竞争地位、品牌影响力和市场集中度进行了全面评估。口腔数字印模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口腔数字印模仪行业界定及应用领域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口腔数字印模仪行业定义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口腔数字印模仪主要应用领域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全球口腔数字印模仪行业市场调研分析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全球口腔数字印模仪行业经济环境分析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全球口腔数字印模仪市场总体情况分析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一、全球口腔数字印模仪行业的发展特点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二、全球口腔数字印模仪市场结构</w:t>
      </w:r>
      <w:r>
        <w:rPr>
          <w:rFonts w:hint="eastAsia"/>
        </w:rPr>
        <w:br/>
      </w:r>
      <w:r>
        <w:rPr>
          <w:rFonts w:hint="eastAsia"/>
        </w:rPr>
        <w:t>　　　　三、全球口腔数字印模仪行业竞争格局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全球主要国家（地区）口腔数字印模仪市场分析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2024-2030年全球口腔数字印模仪行业发展趋势预测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口腔数字印模仪行业发展环境分析</w:t>
      </w:r>
      <w:r>
        <w:rPr>
          <w:rFonts w:hint="eastAsia"/>
        </w:rPr>
        <w:br/>
      </w:r>
      <w:r>
        <w:rPr>
          <w:rFonts w:hint="eastAsia"/>
        </w:rPr>
        <w:t>　　第一节 口腔数字印模仪行业环境分析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口腔数字印模仪行业相关政策、法规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中国口腔数字印模仪行业供给、需求分析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2023年中国口腔数字印模仪市场现状</w:t>
      </w:r>
      <w:r>
        <w:rPr>
          <w:rFonts w:hint="eastAsia"/>
        </w:rPr>
        <w:br/>
      </w:r>
      <w:r>
        <w:rPr>
          <w:rFonts w:hint="eastAsia"/>
        </w:rPr>
        <w:t>　　第二节 中国口腔数字印模仪产量分析及预测</w:t>
      </w:r>
      <w:r>
        <w:rPr>
          <w:rFonts w:hint="eastAsia"/>
        </w:rPr>
        <w:br/>
      </w:r>
      <w:r>
        <w:rPr>
          <w:rFonts w:hint="eastAsia"/>
        </w:rPr>
        <w:t>　　　　一、口腔数字印模仪总体产能规模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、2018-2023年中国口腔数字印模仪产量统计</w:t>
      </w:r>
      <w:r>
        <w:rPr>
          <w:rFonts w:hint="eastAsia"/>
        </w:rPr>
        <w:br/>
      </w:r>
      <w:r>
        <w:rPr>
          <w:rFonts w:hint="eastAsia"/>
        </w:rPr>
        <w:t>　　　　三、口腔数字印模仪生产区域分布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四、2024-2030年中国口腔数字印模仪产量预测</w:t>
      </w:r>
      <w:r>
        <w:rPr>
          <w:rFonts w:hint="eastAsia"/>
        </w:rPr>
        <w:br/>
      </w:r>
      <w:r>
        <w:rPr>
          <w:rFonts w:hint="eastAsia"/>
        </w:rPr>
        <w:t>　　第三节 中国口腔数字印模仪市场需求分析及预测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一、中国口腔数字印模仪市场需求特点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二、2018-2023年中国口腔数字印模仪市场需求统计</w:t>
      </w:r>
      <w:r>
        <w:rPr>
          <w:rFonts w:hint="eastAsia"/>
        </w:rPr>
        <w:br/>
      </w:r>
      <w:r>
        <w:rPr>
          <w:rFonts w:hint="eastAsia"/>
        </w:rPr>
        <w:t>　　　　三、口腔数字印模仪市场饱和度</w:t>
      </w:r>
      <w:r>
        <w:rPr>
          <w:rFonts w:hint="eastAsia"/>
        </w:rPr>
        <w:br/>
      </w:r>
      <w:r>
        <w:rPr>
          <w:rFonts w:hint="eastAsia"/>
        </w:rPr>
        <w:t>　　　　四、影响口腔数字印模仪市场需求的因素</w:t>
      </w:r>
      <w:r>
        <w:rPr>
          <w:rFonts w:hint="eastAsia"/>
        </w:rPr>
        <w:br/>
      </w:r>
      <w:r>
        <w:rPr>
          <w:rFonts w:hint="eastAsia"/>
        </w:rPr>
        <w:t>　　　　五、口腔数字印模仪市场潜力分析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六、2024-2030年中国口腔数字印模仪市场需求预测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中国口腔数字印模仪行业进出口分析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一、2018-2023年口腔数字印模仪进口量及增速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三、2024-2030年口腔数字印模仪进口量及增速预测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一、2018-2023年口腔数字印模仪出口量及增速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三、2024-2030年口腔数字印模仪出口量及增速预测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中国口腔数字印模仪行业重点地区调研分析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一、中国口腔数字印模仪行业区域市场分布情况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二、**地区口腔数字印模仪行业市场需求规模情况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三、**地区口腔数字印模仪行业市场需求规模情况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四、**地区口腔数字印模仪行业市场需求规模情况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五、**地区口腔数字印模仪行业市场需求规模情况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六、**地区口腔数字印模仪行业市场需求规模情况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中国口腔数字印模仪细分行业调研</w:t>
      </w:r>
      <w:r>
        <w:rPr>
          <w:rFonts w:hint="eastAsia"/>
        </w:rPr>
        <w:br/>
      </w:r>
      <w:r>
        <w:rPr>
          <w:rFonts w:hint="eastAsia"/>
        </w:rPr>
        <w:t>　　第一节 主要口腔数字印模仪细分行业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口腔数字印模仪行业重点企业发展调研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中国口腔数字印模仪企业营销及发展建议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口腔数字印模仪企业营销策略分析及建议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口腔数字印模仪企业营销策略分析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一、口腔数字印模仪企业营销策略</w:t>
      </w:r>
      <w:r>
        <w:rPr>
          <w:rFonts w:hint="eastAsia"/>
        </w:rPr>
        <w:br/>
      </w:r>
      <w:r>
        <w:rPr>
          <w:rFonts w:hint="eastAsia"/>
        </w:rPr>
        <w:t>　　　　二、口腔数字印模仪企业经验借鉴</w:t>
      </w:r>
      <w:r>
        <w:rPr>
          <w:rFonts w:hint="eastAsia"/>
        </w:rPr>
        <w:br/>
      </w:r>
      <w:r>
        <w:rPr>
          <w:rFonts w:hint="eastAsia"/>
        </w:rPr>
        <w:t>　　第三节 口腔数字印模仪企业营销模式演化与创新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口腔数字印模仪企业经营发展分析及建议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一、口腔数字印模仪企业存在的问题</w:t>
      </w:r>
      <w:r>
        <w:rPr>
          <w:rFonts w:hint="eastAsia"/>
        </w:rPr>
        <w:br/>
      </w:r>
      <w:r>
        <w:rPr>
          <w:rFonts w:hint="eastAsia"/>
        </w:rPr>
        <w:t>　　　　二、口腔数字印模仪企业应对的策略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口腔数字印模仪行业发展趋势及投资风险预警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2024年口腔数字印模仪市场前景分析</w:t>
      </w:r>
      <w:r>
        <w:rPr>
          <w:rFonts w:hint="eastAsia"/>
        </w:rPr>
        <w:br/>
      </w:r>
      <w:r>
        <w:rPr>
          <w:rFonts w:hint="eastAsia"/>
        </w:rPr>
        <w:t>　　第二节 2024年口腔数字印模仪行业发展趋势预测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影响口腔数字印模仪行业发展的主要因素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一、2024年影响口腔数字印模仪行业运行的有利因素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二、2024年影响口腔数字印模仪行业运行的稳定因素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三、2024年影响口腔数字印模仪行业运行的不利因素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四、2024年我国口腔数字印模仪行业发展面临的挑战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五、2024年我国口腔数字印模仪行业发展面临的机遇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专家对口腔数字印模仪行业投资风险预警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一、2024-2030年口腔数字印模仪行业市场风险及控制策略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二、2024-2030年口腔数字印模仪行业政策风险及控制策略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三、2024-2030年口腔数字印模仪行业经营风险及控制策略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四、2024-2030年口腔数字印模仪同业竞争风险及控制策略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五、2024-2030年口腔数字印模仪行业其他风险及控制策略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口腔数字印模仪行业投资战略研究</w:t>
      </w:r>
      <w:r>
        <w:rPr>
          <w:rFonts w:hint="eastAsia"/>
        </w:rPr>
        <w:br/>
      </w:r>
      <w:r>
        <w:rPr>
          <w:rFonts w:hint="eastAsia"/>
        </w:rPr>
        <w:t>　　第一节 口腔数字印模仪行业发展战略研究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对我国口腔数字印模仪品牌的战略思考</w:t>
      </w:r>
      <w:r>
        <w:rPr>
          <w:rFonts w:hint="eastAsia"/>
        </w:rPr>
        <w:br/>
      </w:r>
      <w:r>
        <w:rPr>
          <w:rFonts w:hint="eastAsia"/>
        </w:rPr>
        <w:t>　　　　一、口腔数字印模仪品牌的重要性</w:t>
      </w:r>
      <w:r>
        <w:rPr>
          <w:rFonts w:hint="eastAsia"/>
        </w:rPr>
        <w:br/>
      </w:r>
      <w:r>
        <w:rPr>
          <w:rFonts w:hint="eastAsia"/>
        </w:rPr>
        <w:t>　　　　二、口腔数字印模仪实施品牌战略的意义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三、口腔数字印模仪企业品牌的现状分析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四、我国口腔数字印模仪企业的品牌战略</w:t>
      </w:r>
      <w:r>
        <w:rPr>
          <w:rFonts w:hint="eastAsia"/>
        </w:rPr>
        <w:br/>
      </w:r>
      <w:r>
        <w:rPr>
          <w:rFonts w:hint="eastAsia"/>
        </w:rPr>
        <w:t>　　　　五、口腔数字印模仪品牌战略管理的策略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口腔数字印模仪经营策略分析</w:t>
      </w:r>
      <w:r>
        <w:rPr>
          <w:rFonts w:hint="eastAsia"/>
        </w:rPr>
        <w:br/>
      </w:r>
      <w:r>
        <w:rPr>
          <w:rFonts w:hint="eastAsia"/>
        </w:rPr>
        <w:t>　　　　一、口腔数字印模仪市场细分策略</w:t>
      </w:r>
      <w:r>
        <w:rPr>
          <w:rFonts w:hint="eastAsia"/>
        </w:rPr>
        <w:br/>
      </w:r>
      <w:r>
        <w:rPr>
          <w:rFonts w:hint="eastAsia"/>
        </w:rPr>
        <w:t>　　　　二、口腔数字印模仪市场创新策略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四、口腔数字印模仪新产品差异化战略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[:中:智林:]口腔数字印模仪行业投资战略研究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一、2024-2030年口腔数字印模仪行业投资战略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口腔数字印模仪行业类别</w:t>
      </w:r>
      <w:r>
        <w:rPr>
          <w:rFonts w:hint="eastAsia"/>
        </w:rPr>
        <w:br/>
      </w:r>
      <w:r>
        <w:rPr>
          <w:rFonts w:hint="eastAsia"/>
        </w:rPr>
        <w:t>　　图表 口腔数字印模仪行业产业链调研</w:t>
      </w:r>
      <w:r>
        <w:rPr>
          <w:rFonts w:hint="eastAsia"/>
        </w:rPr>
        <w:br/>
      </w:r>
      <w:r>
        <w:rPr>
          <w:rFonts w:hint="eastAsia"/>
        </w:rPr>
        <w:t>　　图表 口腔数字印模仪行业现状</w:t>
      </w:r>
      <w:r>
        <w:rPr>
          <w:rFonts w:hint="eastAsia"/>
        </w:rPr>
        <w:br/>
      </w:r>
      <w:r>
        <w:rPr>
          <w:rFonts w:hint="eastAsia"/>
        </w:rPr>
        <w:t>　　图表 口腔数字印模仪行业标准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2023年中国口腔数字印模仪行业产能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2018-2023年中国口腔数字印模仪行业产量统计</w:t>
      </w:r>
      <w:r>
        <w:rPr>
          <w:rFonts w:hint="eastAsia"/>
        </w:rPr>
        <w:br/>
      </w:r>
      <w:r>
        <w:rPr>
          <w:rFonts w:hint="eastAsia"/>
        </w:rPr>
        <w:t>　　图表 口腔数字印模仪行业动态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2018-2023年中国口腔数字印模仪市场需求量</w:t>
      </w:r>
      <w:r>
        <w:rPr>
          <w:rFonts w:hint="eastAsia"/>
        </w:rPr>
        <w:br/>
      </w:r>
      <w:r>
        <w:rPr>
          <w:rFonts w:hint="eastAsia"/>
        </w:rPr>
        <w:t>　　图表 2023年中国口腔数字印模仪行业需求区域调研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2018-2023年中国口腔数字印模仪行情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2018-2023年中国口腔数字印模仪进口统计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2018-2023年中国口腔数字印模仪行业企业数量统计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**地区口腔数字印模仪市场规模</w:t>
      </w:r>
      <w:r>
        <w:rPr>
          <w:rFonts w:hint="eastAsia"/>
        </w:rPr>
        <w:br/>
      </w:r>
      <w:r>
        <w:rPr>
          <w:rFonts w:hint="eastAsia"/>
        </w:rPr>
        <w:t>　　图表 **地区口腔数字印模仪行业市场需求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**地区口腔数字印模仪市场调研</w:t>
      </w:r>
      <w:r>
        <w:rPr>
          <w:rFonts w:hint="eastAsia"/>
        </w:rPr>
        <w:br/>
      </w:r>
      <w:r>
        <w:rPr>
          <w:rFonts w:hint="eastAsia"/>
        </w:rPr>
        <w:t>　　图表 **地区口腔数字印模仪行业市场需求分析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**地区口腔数字印模仪市场规模</w:t>
      </w:r>
      <w:r>
        <w:rPr>
          <w:rFonts w:hint="eastAsia"/>
        </w:rPr>
        <w:br/>
      </w:r>
      <w:r>
        <w:rPr>
          <w:rFonts w:hint="eastAsia"/>
        </w:rPr>
        <w:t>　　图表 **地区口腔数字印模仪行业市场需求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**地区口腔数字印模仪市场调研</w:t>
      </w:r>
      <w:r>
        <w:rPr>
          <w:rFonts w:hint="eastAsia"/>
        </w:rPr>
        <w:br/>
      </w:r>
      <w:r>
        <w:rPr>
          <w:rFonts w:hint="eastAsia"/>
        </w:rPr>
        <w:t>　　图表 **地区口腔数字印模仪行业市场需求分析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口腔数字印模仪行业竞争对手分析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口腔数字印模仪重点企业（三）成长能力情况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2024-2030年中国口腔数字印模仪行业产能预测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2024-2030年中国口腔数字印模仪行业产量预测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2024-2030年中国口腔数字印模仪市场需求预测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2024-2030年中国口腔数字印模仪行业市场规模预测</w:t>
      </w:r>
      <w:r>
        <w:rPr>
          <w:rFonts w:hint="eastAsia"/>
        </w:rPr>
        <w:br/>
      </w:r>
      <w:r>
        <w:rPr>
          <w:rFonts w:hint="eastAsia"/>
        </w:rPr>
        <w:t>　　图表 口腔数字印模仪行业准入条件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2024-2030年中国口腔数字印模仪市场前景</w:t>
      </w:r>
      <w:r>
        <w:rPr>
          <w:rFonts w:hint="eastAsia"/>
        </w:rPr>
        <w:br/>
      </w:r>
      <w:r>
        <w:rPr>
          <w:rFonts w:hint="eastAsia"/>
        </w:rPr>
        <w:t>　　图表 2024-2030年中国口腔数字印模仪行业信息化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2024-2030年中国口腔数字印模仪行业风险分析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2024-2030年中国口腔数字印模仪行业发展趋势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01c36c4004dde" w:history="1">
        <w:r>
          <w:rPr>
            <w:rStyle w:val="Hyperlink"/>
          </w:rPr>
          <w:t>2024-2030年中国口腔数字印模仪行业现状分析与发展前景研究报告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01c36c4004dde" w:history="1">
        <w:r>
          <w:rPr>
            <w:rStyle w:val="Hyperlink"/>
          </w:rPr>
          <w:t>https://www.20087.com/1/85/KouQiangShuZiYinMoYiDeFaZhanQianJing.html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4eb2c4d68496a" w:history="1">
      <w:r>
        <w:rPr>
          <w:rStyle w:val="Hyperlink"/>
        </w:rPr>
        <w:t>2024-2030年中国口腔数字印模仪行业现状分析与发展前景研究报告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KouQiangShuZiYinMoYiDeFaZhanQianJing.html" TargetMode="External" Id="Rf0501c36c400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KouQiangShuZiYinMoYiDeFaZhanQianJing.html" TargetMode="External" Id="R30d4eb2c4d68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2024-02-05T07:14:35Z</dcterms:created>
  <dcterms:modified xsi:type="dcterms:W3CDTF">2024-02-05T08:14:35Z</dcterms:modified>
  <dc:subject>2024-2030年中国口腔数字印模仪行业现状分析与发展前景研究报告</dc:subject>
  <dc:title>2024-2030年中国口腔数字印模仪行业现状分析与发展前景研究报告</dc:title>
  <cp:keywords>2024-2030年中国口腔数字印模仪行业现状分析与发展前景研究报告</cp:keywords>
  <dc:description>2024-2030年中国口腔数字印模仪行业现状分析与发展前景研究报告</dc:description>
</cp:coreProperties>
</file>