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45f07940c4ff5" w:history="1">
              <w:r>
                <w:rPr>
                  <w:rStyle w:val="Hyperlink"/>
                </w:rPr>
                <w:t>中国小儿退热口服液行业现状深度调研及发展趋势报告（2025-2031年）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45f07940c4ff5" w:history="1">
              <w:r>
                <w:rPr>
                  <w:rStyle w:val="Hyperlink"/>
                </w:rPr>
                <w:t>中国小儿退热口服液行业现状深度调研及发展趋势报告（2025-2031年）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45f07940c4ff5" w:history="1">
                <w:r>
                  <w:rPr>
                    <w:rStyle w:val="Hyperlink"/>
                  </w:rPr>
                  <w:t>https://www.20087.com/1/95/XiaoErTuiReKouFuYeFaZhanQuShi.html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退热口服液是专为儿童设计的退热药物，主要成分包括对乙酰氨基酚等，用于缓解由感冒、流感或其他疾病引起的发热症状。目前，随着儿科药物研发的进展，小儿退热口服液的配方更加注重儿童的生理特征，剂量更加精准，口味设计考虑儿童喜好，以提高服药的依从性。同时，药品监管机构加强了对儿童用药安全性的审查，保障产品质量。</w:t>
      </w:r>
      <w:r>
        <w:rPr>
          <w:rFonts w:hint="eastAsia"/>
        </w:rPr>
        <w:br/>
      </w:r>
      <w:r>
        <w:rPr>
          <w:rFonts w:hint="eastAsia"/>
        </w:rPr>
        <w:t>　　未来，小儿退热口服液的研发将更加聚焦于安全性、有效性和便利性。通过改进药物释放机制，如缓释或靶向释放，可以减少副作用，提高治疗效果。同时，智能化药物管理系统，如智能药盒和应用程序，将帮助家长更好地管理孩子的用药计划，避免过量或漏服。此外，随着精准医疗的发展，小儿退热口服液可能将根据儿童个体差异进行个性化调配，实现更精准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45f07940c4ff5" w:history="1">
        <w:r>
          <w:rPr>
            <w:rStyle w:val="Hyperlink"/>
          </w:rPr>
          <w:t>中国小儿退热口服液行业现状深度调研及发展趋势报告（2025-2031年）</w:t>
        </w:r>
      </w:hyperlink>
      <w:r>
        <w:rPr>
          <w:rFonts w:hint="eastAsia"/>
        </w:rPr>
        <w:t>》基于多年小儿退热口服液行业研究积累，结合小儿退热口服液行业市场现状，通过资深研究团队对小儿退热口服液市场资讯的系统整理与分析，依托权威数据资源及长期市场监测数据库，对小儿退热口服液行业进行了全面调研。报告详细分析了小儿退热口服液市场规模、市场前景、技术现状及未来发展方向，重点评估了小儿退热口服液行业内企业的竞争格局及经营表现，并通过SWOT分析揭示了小儿退热口服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45f07940c4ff5" w:history="1">
        <w:r>
          <w:rPr>
            <w:rStyle w:val="Hyperlink"/>
          </w:rPr>
          <w:t>中国小儿退热口服液行业现状深度调研及发展趋势报告（2025-2031年）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》为投资者提供了准确的市场现状分析及前景预判，帮助挖掘行业投资价值，并提出投资策略与营销策略建议，是把握小儿退热口服液行业动态、优化决策的重要工具。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小儿退热口服液行业概述</w:t>
      </w:r>
      <w:r>
        <w:rPr>
          <w:rFonts w:hint="eastAsia"/>
        </w:rPr>
        <w:br/>
      </w:r>
      <w:r>
        <w:rPr>
          <w:rFonts w:hint="eastAsia"/>
        </w:rPr>
        <w:t>　　第一节 小儿退热口服液简介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中国小儿退热口服液行业进入壁垒/退出机制分析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一、中国小儿退热口服液行业进入壁垒分析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二、中国小儿退热口服液行业退出机制分析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2020-2025年小儿退热口服液行业运行环境分析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全球小儿退热口服液行业发展分析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一、2020-2025年全球小儿退热口服液需求分析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、2020-2025年全球小儿退热口服液或相关产品产量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、2020-2025年全球小儿退热口服液或相关产品销量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三、2025-2031年全球小儿退热口服液行业市场趋势分析与预测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、2025-2031年全球小儿退热口服液行业市场发展趋势分析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2020-2025年主要国家或地区小儿退热口服液行业发展分析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一、2020-2025年美国小儿退热口服液行业分析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二、2020-2025年日本小儿退热口服液行业分析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三、2020-2025年欧洲小儿退热口服液行业分析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四、2020-2025年韩国小儿退热口服液行业分析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2020-2025年中国小儿退热口服液行业发展分析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2020-2025年中国小儿退热口服液行业发展状况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一、2020-2025年小儿退热口服液行业发展状况分析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二、2020-2025年中国小儿退热口服液行业发展动态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三、2020-2025年小儿退热口服液行业经营业绩分析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四、2025年中国小儿退热口服液行业发展热点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2020-2025年中国小儿退热口服液市场供需状况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一、2020-2025年中国小儿退热口服液市场供给分析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二、2020-2025年中国小儿退热口服液市场需求分析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三、2020-2025年中国小儿退热口服液产品价格分析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2020-2025年中国小儿退热口服液行业市场容量分析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2020-2025年中国小儿退热口服液行业整体运行指标分析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2020-2025年中国小儿退热口服液行业总体规模分析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2020-2025年中国小儿退热口服液行业产销情况分析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一、2020-2025年中国小儿退热口服液行业工业总产值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二、2020-2025年中国小儿退热口服液行业销售收入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三、2020-2025年中国小儿退热口服液行业产销率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2020-2025年中国小儿退热口服液行业财务指标总体分析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一、2020-2025年小儿退热口服液行业盈利能力分析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二、2020-2025年小儿退热口服液行业偿债能力分析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三、2020-2025年小儿退热口服液行业营运能力分析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四、2020-2025年小儿退热口服液行业发展能力分析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中国小儿退热口服液行业地区市场发展现状及预测分析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二、2020-2025年华北地区小儿退热口服液行业市场现状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二、2020-2025年东北地区小儿退热口服液行业市场现状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二、2020-2025年华东地区小儿退热口服液行业市场现状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二、2020-2025年华中地区小儿退热口服液行业市场现状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二、2020-2025年华南地区小儿退热口服液行业市场现状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二、2020-2025年西部地区小儿退热口服液行业市场现状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三、2020-2025年西部地区小儿退热口服液行业市场规模分析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四、2025-2031年西部地区小儿退热口服液行业市场规模预测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2020-2025年中国小儿退热口服液行业进出口市场分析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2020-2025年中国小儿退热口服液行业进口市场分析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一、2020-2025年中国小儿退热口服液行业相关产品进口金额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二、2020-2025年中国小儿退热口服液行业相关产品进口数量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三、2020-2025年中国小儿退热口服液行业相关产品进口国家或地区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2020-2025年中国小儿退热口服液行业出口市场分析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一、2020-2025年中国小儿退热口服液行业相关产品出口金额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二、2020-2025年中国小儿退热口服液行业相关产品出口数量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三、2020-2025年中国小儿退热口服液行业相关产品出口国家或地区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2020-2025年中国小儿退热口服液行业竞争格局分析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2020-2025年中国小儿退热口服液行业竞争结构分析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2020-2025年中国小儿退热口服液行业集中度分析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主要小儿退热口服液企业或品牌竞争分析</w:t>
      </w:r>
      <w:r>
        <w:rPr>
          <w:rFonts w:hint="eastAsia"/>
        </w:rPr>
        <w:br/>
      </w:r>
      <w:r>
        <w:rPr>
          <w:rFonts w:hint="eastAsia"/>
        </w:rPr>
        <w:t>　　第一节 云南康恩贝植物药有限公司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天圣制药集团股份有限公司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白求恩医科大学制药厂二分厂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通辽东北六药业有限公司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康美保宁（四川）制药有限公司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广西邦琪远东药业有限公司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四川锡成药业有限公司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宁波大红鹰药业股份有限公司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河北三石药业股份有限公司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广东台城制药股份有限公司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小儿退热口服液企业竞争策略分析</w:t>
      </w:r>
      <w:r>
        <w:rPr>
          <w:rFonts w:hint="eastAsia"/>
        </w:rPr>
        <w:br/>
      </w:r>
      <w:r>
        <w:rPr>
          <w:rFonts w:hint="eastAsia"/>
        </w:rPr>
        <w:t>　　第一节 小儿退热口服液市场竞争策略分析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一、2025-2031年中国小儿退热口服液市场增长潜力分析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二、2025-2031年中国小儿退热口服液主要潜力品种分析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三、现有小儿退热口服液产品竞争策略分析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四、潜力小儿退热口服液品种竞争策略选择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2025-2031年中国小儿退热口服液企业竞争策略分析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一、2025-2031年我国小儿退热口服液市场竞争趋势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二、2025-2031年小儿退热口服液行业竞争格局展望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三、2025-2031年小儿退热口服液行业竞争策略分析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四、2025-2031年小儿退热口服液企业竞争策略分析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2025-2031年中国小儿退热口服液行业发展趋势分析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一、2025-2031年中国小儿退热口服液技术发展趋势分析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二、2025-2031年中国小儿退热口服液产品发展趋势分析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三、2025-2031年中国小儿退热口服液行业竞争格局展望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2025-2031年我国小儿退热口服液市场趋势分析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一、2025-2031年我国小儿退热口服液发展趋势分析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二、2025-2031年我国小儿退热口服液市场发展空间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三、2025-2031年我国小儿退热口服液产业政策趋向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四、2025-2031年我国小儿退热口服液技术革新趋势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五、2025-2031年我国小儿退热口服液价格走势分析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小儿退热口服液行业发展趋势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2025-2031年我国小儿退热口服液需求与消费预测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一、2025-2031年小儿退热口服液产品消费预测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二、2025-2031年小儿退热口服液市场规模预测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三、2025-2031年小儿退热口服液行业总产值预测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四、2025-2031年小儿退热口服液行业销售收入预测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五、2025-2031年小儿退热口服液行业总资产预测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2025-2031年我国小儿退热口服液行业供需预测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一、2025-2031年小儿退热口服液行业供给预测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二、2025-2031年小儿退热口服液行业产量预测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三、2025-2031年小儿退热口服液行业需求预测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四、2025-2031年小儿退热口服液行业供需平衡预测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五、2025-2031年小儿退热口服液行业产品价格预测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六、2025-2031年主要小儿退热口服液行业产品进出口预测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小儿退热口服液行业投资机会与风险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2020-2025年小儿退热口服液行业总体投资结构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2020-2025年小儿退热口服液行业投资规模情况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2020-2025年小儿退热口服液行业分地区投资分析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2020-2025年小儿退热口服液行业外商投资情况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影响小儿退热口服液行业发展的主要因素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一、2025-2031年影响小儿退热口服液行业运行的有利因素分析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二、2025-2031年影响小儿退热口服液行业运行的稳定因素分析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三、2025-2031年影响小儿退热口服液行业运行的不利因素分析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四、2025-2031年我国小儿退热口服液行业发展面临的挑战分析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五、2025-2031年我国小儿退热口服液行业发展面临的机遇分析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小儿退热口服液行业投资风险及控制策略分析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一、2025-2031年小儿退热口服液行业市场风险及控制策略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二、2025-2031年小儿退热口服液行业政策风险及控制策略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三、2025-2031年小儿退热口服液行业经营风险及控制策略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四、2025-2031年小儿退热口服液行业技术风险及控制策略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五、2025-2031年小儿退热口服液同业竞争风险及控制策略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六、2025-2031年小儿退热口服液行业其他风险及控制策略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小儿退热口服液行业投资战略研究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小儿退热口服液行业发展战略研究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　2025-2031年小儿退热口服液行业投资战略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小儿退热口服液行业历程</w:t>
      </w:r>
      <w:r>
        <w:rPr>
          <w:rFonts w:hint="eastAsia"/>
        </w:rPr>
        <w:br/>
      </w:r>
      <w:r>
        <w:rPr>
          <w:rFonts w:hint="eastAsia"/>
        </w:rPr>
        <w:t>　　图表 小儿退热口服液行业生命周期</w:t>
      </w:r>
      <w:r>
        <w:rPr>
          <w:rFonts w:hint="eastAsia"/>
        </w:rPr>
        <w:br/>
      </w:r>
      <w:r>
        <w:rPr>
          <w:rFonts w:hint="eastAsia"/>
        </w:rPr>
        <w:t>　　图表 小儿退热口服液行业产业链分析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2020-2025年小儿退热口服液行业市场容量分析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2025年中国小儿退热口服液行业需求领域分布格局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2025年中国小儿退热口服液进口国家及地区分析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2025年中国小儿退热口服液出口国家及地区分析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2020-2025年中国小儿退热口服液行业企业平均规模情况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**地区小儿退热口服液行业市场需求情况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小儿退热口服液重点企业（三）成长能力情况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2025-2031年中国小儿退热口服液行业发展趋势预测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45f07940c4ff5" w:history="1">
        <w:r>
          <w:rPr>
            <w:rStyle w:val="Hyperlink"/>
          </w:rPr>
          <w:t>中国小儿退热口服液行业现状深度调研及发展趋势报告（2025-2031年）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45f07940c4ff5" w:history="1">
        <w:r>
          <w:rPr>
            <w:rStyle w:val="Hyperlink"/>
          </w:rPr>
          <w:t>https://www.20087.com/1/95/XiaoErTuiReKouFuYeFaZhanQuShi.html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退热合剂的功效与作用、小儿退热口服液可以和美林一起吃吗、小柴桂跟布洛芬隔多久可以喝、小儿退热口服液多少度可以喝、布洛芬混悬液发烧多少度可以喝、小儿退热口服液的功效与作用、奥司他韦颗粒小儿剂量、小儿退热口服液多久见效、小儿发烧39度快速退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4b5f80374d45" w:history="1">
      <w:r>
        <w:rPr>
          <w:rStyle w:val="Hyperlink"/>
        </w:rPr>
        <w:t>中国小儿退热口服液行业现状深度调研及发展趋势报告（2025-2031年）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oErTuiReKouFuYeFaZhanQuShi.html" TargetMode="External" Id="R69745f07940c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oErTuiReKouFuYeFaZhanQuShi.html" TargetMode="External" Id="R99e94b5f8037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2025-03-30T23:49:00Z</dcterms:created>
  <dcterms:modified xsi:type="dcterms:W3CDTF">2025-03-31T00:49:00Z</dcterms:modified>
  <dc:subject>中国小儿退热口服液行业现状深度调研及发展趋势报告（2025-2031年）</dc:subject>
  <dc:title>中国小儿退热口服液行业现状深度调研及发展趋势报告（2025-2031年）</dc:title>
  <cp:keywords>中国小儿退热口服液行业现状深度调研及发展趋势报告（2025-2031年）</cp:keywords>
  <dc:description>中国小儿退热口服液行业现状深度调研及发展趋势报告（2025-2031年）</dc:description>
</cp:coreProperties>
</file>