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38e0db4be4813" w:history="1">
              <w:r>
                <w:rPr>
                  <w:rStyle w:val="Hyperlink"/>
                </w:rPr>
                <w:t>全球与中国手术机器人行业发展深度调研与未来趋势分析报告（2023-2029年）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38e0db4be4813" w:history="1">
              <w:r>
                <w:rPr>
                  <w:rStyle w:val="Hyperlink"/>
                </w:rPr>
                <w:t>全球与中国手术机器人行业发展深度调研与未来趋势分析报告（2023-2029年）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38e0db4be4813" w:history="1">
                <w:r>
                  <w:rPr>
                    <w:rStyle w:val="Hyperlink"/>
                  </w:rPr>
                  <w:t>https://www.20087.com/1/35/ShouShuJiQiRenXianZhuangYuFaZhanQuShi.html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现代医疗技术的一项重要成果，通过精确的操作和微创手术技术，为患者提供了更加安全有效的治疗方案。近年来，随着机器人技术和人工智能的进步，手术机器人的操作精度、自主程度和手术效果不断提升，不仅提高了手术成功率，还在降低手术风险和缩短恢复时间方面有所突破。目前，手术机器人不仅在传统外科手术中得到广泛应用，还在一些新兴领域如神经外科和心血管手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手术机器人的发展将更加注重智能化与个性化。一方面，通过引入更先进的传感器技术和智能控制算法，开发出具有更高智能水平和更强适应性的手术机器人产品，提高其在复杂手术中的应用效果；另一方面，随着个性化医疗的发展，手术机器人将更多地采用定制化设计，以适应不同患者的具体需求。此外，随着远程医疗技术的发展，手术机器人将实现远程操作，提高其在偏远地区医疗服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38e0db4be4813" w:history="1">
        <w:r>
          <w:rPr>
            <w:rStyle w:val="Hyperlink"/>
          </w:rPr>
          <w:t>全球与中国手术机器人行业发展深度调研与未来趋势分析报告（2023-2029年）</w:t>
        </w:r>
      </w:hyperlink>
      <w:r>
        <w:rPr>
          <w:rFonts w:hint="eastAsia"/>
        </w:rPr>
        <w:t>》系统分析了手术机器人行业的市场规模、供需动态及竞争格局，重点评估了主要手术机器人企业的经营表现，并对手术机器人行业未来发展趋势进行了科学预测。报告结合手术机器人技术现状与SWOT分析，揭示了市场机遇与潜在风险。市场调研网发布的《</w:t>
      </w:r>
      <w:hyperlink r:id="R10738e0db4be4813" w:history="1">
        <w:r>
          <w:rPr>
            <w:rStyle w:val="Hyperlink"/>
          </w:rPr>
          <w:t>全球与中国手术机器人行业发展深度调研与未来趋势分析报告（2023-2029年）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中国手术机器人概述</w:t>
      </w:r>
      <w:r>
        <w:rPr>
          <w:rFonts w:hint="eastAsia"/>
        </w:rPr>
        <w:br/>
      </w:r>
      <w:r>
        <w:rPr>
          <w:rFonts w:hint="eastAsia"/>
        </w:rPr>
        <w:t>　　第一节 手术机器人行业定义</w:t>
      </w:r>
      <w:r>
        <w:rPr>
          <w:rFonts w:hint="eastAsia"/>
        </w:rPr>
        <w:br/>
      </w:r>
      <w:r>
        <w:rPr>
          <w:rFonts w:hint="eastAsia"/>
        </w:rPr>
        <w:t>　　第二节 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手术机器人产业链分析</w:t>
      </w:r>
      <w:r>
        <w:rPr>
          <w:rFonts w:hint="eastAsia"/>
        </w:rPr>
        <w:br/>
      </w:r>
      <w:r>
        <w:rPr>
          <w:rFonts w:hint="eastAsia"/>
        </w:rPr>
        <w:t>　　第四节 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北美地区主要国家手术机器人市场概况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当前手术机器人技术发展现状分析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手术机器人生产中需注意的问题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一、手术机器人行业优势</w:t>
      </w:r>
      <w:r>
        <w:rPr>
          <w:rFonts w:hint="eastAsia"/>
        </w:rPr>
        <w:br/>
      </w:r>
      <w:r>
        <w:rPr>
          <w:rFonts w:hint="eastAsia"/>
        </w:rPr>
        <w:t>　　　　二、手术机器人行业劣势</w:t>
      </w:r>
      <w:r>
        <w:rPr>
          <w:rFonts w:hint="eastAsia"/>
        </w:rPr>
        <w:br/>
      </w:r>
      <w:r>
        <w:rPr>
          <w:rFonts w:hint="eastAsia"/>
        </w:rPr>
        <w:t>　　　　三、手术机器人行业机会</w:t>
      </w:r>
      <w:r>
        <w:rPr>
          <w:rFonts w:hint="eastAsia"/>
        </w:rPr>
        <w:br/>
      </w:r>
      <w:r>
        <w:rPr>
          <w:rFonts w:hint="eastAsia"/>
        </w:rPr>
        <w:t>　　　　四、手术机器人行业风险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中国手术机器人行业产量情况分析及预测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三、2018-2023年中国手术机器人产量统计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2018-2023年手术机器人行业经济运行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2018-2023年中国手术机器人进出口分析</w:t>
      </w:r>
      <w:r>
        <w:rPr>
          <w:rFonts w:hint="eastAsia"/>
        </w:rPr>
        <w:br/>
      </w:r>
      <w:r>
        <w:rPr>
          <w:rFonts w:hint="eastAsia"/>
        </w:rPr>
        <w:t>　　第一节 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主要手术机器人生产企业及竞争格局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2023-2029年中国手术机器人发展趋势预测及投资风险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手术机器人行业投资风险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手术机器人投资建议</w:t>
      </w:r>
      <w:r>
        <w:rPr>
          <w:rFonts w:hint="eastAsia"/>
        </w:rPr>
        <w:br/>
      </w:r>
      <w:r>
        <w:rPr>
          <w:rFonts w:hint="eastAsia"/>
        </w:rPr>
        <w:t>　　第一节 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2018-2023年中国手术机器人行业出口情况分析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2023-2029年中国手术机器人市场规模预测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2023-2029年中国手术机器人行业发展趋势预测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38e0db4be4813" w:history="1">
        <w:r>
          <w:rPr>
            <w:rStyle w:val="Hyperlink"/>
          </w:rPr>
          <w:t>全球与中国手术机器人行业发展深度调研与未来趋势分析报告（2023-2029年）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38e0db4be4813" w:history="1">
        <w:r>
          <w:rPr>
            <w:rStyle w:val="Hyperlink"/>
          </w:rPr>
          <w:t>https://www.20087.com/1/35/ShouShuJiQiRenXianZhuangYuFaZhanQuShi.html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热点：国内智能机器人十大上市公司、手术机器人股票龙头股、机器人肿瘤切除利弊、手术机器人上市公司龙头、智能医疗、手术机器人公司排名、中国最先进的机器人、手术机器人现状及趋势、智能看病机器人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b96ecd4394c94" w:history="1">
      <w:r>
        <w:rPr>
          <w:rStyle w:val="Hyperlink"/>
        </w:rPr>
        <w:t>全球与中国手术机器人行业发展深度调研与未来趋势分析报告（2023-2029年）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ouShuJiQiRenXianZhuangYuFaZhanQuShi.html" TargetMode="External" Id="R10738e0db4b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ouShuJiQiRenXianZhuangYuFaZhanQuShi.html" TargetMode="External" Id="Ra0cb96ecd43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2022-12-28T03:11:00Z</dcterms:created>
  <dcterms:modified xsi:type="dcterms:W3CDTF">2022-12-28T04:11:00Z</dcterms:modified>
  <dc:subject>全球与中国手术机器人行业发展深度调研与未来趋势分析报告（2023-2029年）</dc:subject>
  <dc:title>全球与中国手术机器人行业发展深度调研与未来趋势分析报告（2023-2029年）</dc:title>
  <cp:keywords>全球与中国手术机器人行业发展深度调研与未来趋势分析报告（2023-2029年）</cp:keywords>
  <dc:description>全球与中国手术机器人行业发展深度调研与未来趋势分析报告（2023-2029年）</dc:description>
</cp:coreProperties>
</file>