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d77dd3518246f4" w:history="1">
              <w:r>
                <w:rPr>
                  <w:rStyle w:val="Hyperlink"/>
                </w:rPr>
                <w:t>2026-2032年中国老年健康服务行业现状与发展前景报告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d77dd3518246f4" w:history="1">
              <w:r>
                <w:rPr>
                  <w:rStyle w:val="Hyperlink"/>
                </w:rPr>
                <w:t>2026-2032年中国老年健康服务行业现状与发展前景报告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3035951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d77dd3518246f4" w:history="1">
                <w:r>
                  <w:rPr>
                    <w:rStyle w:val="Hyperlink"/>
                  </w:rPr>
                  <w:t>https://www.20087.com/1/95/LaoNianJianKangFuWuDeFaZhanQianJing.html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随着全球人口老龄化，老年健康服务行业正在经历快速扩张。这包括长期护理、康复服务、心理健康支持、家庭护理和老年病学专家咨询等。技术的发展，如远程医疗、可穿戴健康监测设备和智能居家照护系统，正在改变老年健康服务的提供方式，使其更加便捷和高效。此外，社会对老年人福祉的重视也推动了政策和资金向这一领域倾斜。</w:t>
      </w:r>
      <w:r>
        <w:rPr>
          <w:rFonts w:hint="eastAsia"/>
        </w:rPr>
        <w:br/>
      </w:r>
      <w:r>
        <w:rPr>
          <w:rFonts w:hint="eastAsia"/>
        </w:rPr>
        <w:t>　　未来，老年健康服务行业将更加注重整合性和创新性。整合性体现在医疗服务、生活照料、精神慰藉等多维度服务的融合，以满足老年人全面的健康需求。创新性则体现在利用人工智能、大数据和物联网技术，提供更加精准和个性化的健康管理和疾病预防方案。同时，随着老年人对生活质量要求的提高，非医疗性质的服务，如兴趣爱好培养、社交活动组织等，也将成为老年健康服务的重要组成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d77dd3518246f4" w:history="1">
        <w:r>
          <w:rPr>
            <w:rStyle w:val="Hyperlink"/>
          </w:rPr>
          <w:t>2026-2032年中国老年健康服务行业现状与发展前景报告</w:t>
        </w:r>
      </w:hyperlink>
      <w:r>
        <w:rPr>
          <w:rFonts w:hint="eastAsia"/>
        </w:rPr>
        <w:t>》基于国家统计局及相关行业协会的详实数据，结合国内外老年健康服务行业研究资料及深入市场调研，系统分析了老年健康服务行业的市场规模、市场需求及产业链现状。报告重点探讨了老年健康服务行业整体运行情况及细分领域特点，科学预测了老年健康服务市场前景与发展趋势，揭示了老年健康服务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0d77dd3518246f4" w:history="1">
        <w:r>
          <w:rPr>
            <w:rStyle w:val="Hyperlink"/>
          </w:rPr>
          <w:t>2026-2032年中国老年健康服务行业现状与发展前景报告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老年健康服务产业概述</w:t>
      </w:r>
      <w:r>
        <w:rPr>
          <w:rFonts w:hint="eastAsia"/>
        </w:rPr>
        <w:br/>
      </w:r>
      <w:r>
        <w:rPr>
          <w:rFonts w:hint="eastAsia"/>
        </w:rPr>
        <w:t>　　第一节 老年健康服务定义</w:t>
      </w:r>
      <w:r>
        <w:rPr>
          <w:rFonts w:hint="eastAsia"/>
        </w:rPr>
        <w:br/>
      </w:r>
      <w:r>
        <w:rPr>
          <w:rFonts w:hint="eastAsia"/>
        </w:rPr>
        <w:t>　　第二节 老年健康服务行业特点</w:t>
      </w:r>
      <w:r>
        <w:rPr>
          <w:rFonts w:hint="eastAsia"/>
        </w:rPr>
        <w:br/>
      </w:r>
      <w:r>
        <w:rPr>
          <w:rFonts w:hint="eastAsia"/>
        </w:rPr>
        <w:t>　　第三节 老年健康服务产业链分析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2025-2026年中国老年健康服务行业运行环境分析</w:t>
      </w:r>
      <w:r>
        <w:rPr>
          <w:rFonts w:hint="eastAsia"/>
        </w:rPr>
        <w:br/>
      </w:r>
      <w:r>
        <w:rPr>
          <w:rFonts w:hint="eastAsia"/>
        </w:rPr>
        <w:t>　　第一节 中国老年健康服务运行经济环境分析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中国老年健康服务产业政策环境分析</w:t>
      </w:r>
      <w:r>
        <w:rPr>
          <w:rFonts w:hint="eastAsia"/>
        </w:rPr>
        <w:br/>
      </w:r>
      <w:r>
        <w:rPr>
          <w:rFonts w:hint="eastAsia"/>
        </w:rPr>
        <w:t>　　　　一、老年健康服务行业监管体制</w:t>
      </w:r>
      <w:r>
        <w:rPr>
          <w:rFonts w:hint="eastAsia"/>
        </w:rPr>
        <w:br/>
      </w:r>
      <w:r>
        <w:rPr>
          <w:rFonts w:hint="eastAsia"/>
        </w:rPr>
        <w:t>　　　　二、老年健康服务行业主要法规</w:t>
      </w:r>
      <w:r>
        <w:rPr>
          <w:rFonts w:hint="eastAsia"/>
        </w:rPr>
        <w:br/>
      </w:r>
      <w:r>
        <w:rPr>
          <w:rFonts w:hint="eastAsia"/>
        </w:rPr>
        <w:t>　　　　三、主要老年健康服务产业政策</w:t>
      </w:r>
      <w:r>
        <w:rPr>
          <w:rFonts w:hint="eastAsia"/>
        </w:rPr>
        <w:br/>
      </w:r>
      <w:r>
        <w:rPr>
          <w:rFonts w:hint="eastAsia"/>
        </w:rPr>
        <w:t>　　第三节 中国老年健康服务产业社会环境分析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2025-2026年全球老年健康服务行业发展态势分析</w:t>
      </w:r>
      <w:r>
        <w:rPr>
          <w:rFonts w:hint="eastAsia"/>
        </w:rPr>
        <w:br/>
      </w:r>
      <w:r>
        <w:rPr>
          <w:rFonts w:hint="eastAsia"/>
        </w:rPr>
        <w:t>　　第一节 全球老年健康服务市场发展现状分析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全球主要国家老年健康服务市场现状</w:t>
      </w:r>
      <w:r>
        <w:rPr>
          <w:rFonts w:hint="eastAsia"/>
        </w:rPr>
        <w:br/>
      </w:r>
      <w:r>
        <w:rPr>
          <w:rFonts w:hint="eastAsia"/>
        </w:rPr>
        <w:t>　　第三节 全球老年健康服务行业发展趋势预测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中国老年健康服务行业市场分析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2020-2025年中国老年健康服务行业规模情况</w:t>
      </w:r>
      <w:r>
        <w:rPr>
          <w:rFonts w:hint="eastAsia"/>
        </w:rPr>
        <w:br/>
      </w:r>
      <w:r>
        <w:rPr>
          <w:rFonts w:hint="eastAsia"/>
        </w:rPr>
        <w:t>　　　　一、老年健康服务行业市场规模情况分析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二、老年健康服务行业单位规模情况</w:t>
      </w:r>
      <w:r>
        <w:rPr>
          <w:rFonts w:hint="eastAsia"/>
        </w:rPr>
        <w:br/>
      </w:r>
      <w:r>
        <w:rPr>
          <w:rFonts w:hint="eastAsia"/>
        </w:rPr>
        <w:t>　　　　三、老年健康服务行业人员规模情况</w:t>
      </w:r>
      <w:r>
        <w:rPr>
          <w:rFonts w:hint="eastAsia"/>
        </w:rPr>
        <w:br/>
      </w:r>
      <w:r>
        <w:rPr>
          <w:rFonts w:hint="eastAsia"/>
        </w:rPr>
        <w:t>　　第二节 2020-2025年中国老年健康服务行业财务能力分析</w:t>
      </w:r>
      <w:r>
        <w:rPr>
          <w:rFonts w:hint="eastAsia"/>
        </w:rPr>
        <w:br/>
      </w:r>
      <w:r>
        <w:rPr>
          <w:rFonts w:hint="eastAsia"/>
        </w:rPr>
        <w:t>　　　　一、老年健康服务行业盈利能力分析</w:t>
      </w:r>
      <w:r>
        <w:rPr>
          <w:rFonts w:hint="eastAsia"/>
        </w:rPr>
        <w:br/>
      </w:r>
      <w:r>
        <w:rPr>
          <w:rFonts w:hint="eastAsia"/>
        </w:rPr>
        <w:t>　　　　二、老年健康服务行业偿债能力分析</w:t>
      </w:r>
      <w:r>
        <w:rPr>
          <w:rFonts w:hint="eastAsia"/>
        </w:rPr>
        <w:br/>
      </w:r>
      <w:r>
        <w:rPr>
          <w:rFonts w:hint="eastAsia"/>
        </w:rPr>
        <w:t>　　　　三、老年健康服务行业营运能力分析</w:t>
      </w:r>
      <w:r>
        <w:rPr>
          <w:rFonts w:hint="eastAsia"/>
        </w:rPr>
        <w:br/>
      </w:r>
      <w:r>
        <w:rPr>
          <w:rFonts w:hint="eastAsia"/>
        </w:rPr>
        <w:t>　　　　四、老年健康服务行业发展能力分析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2025-2026年中国老年健康服务行业热点动态</w:t>
      </w:r>
      <w:r>
        <w:rPr>
          <w:rFonts w:hint="eastAsia"/>
        </w:rPr>
        <w:br/>
      </w:r>
      <w:r>
        <w:rPr>
          <w:rFonts w:hint="eastAsia"/>
        </w:rPr>
        <w:t>　　第四节 2026年中国老年健康服务行业面临的挑战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中国重点地区老年健康服务行业市场调研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重点地区（一）老年健康服务市场调研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重点地区（二）老年健康服务市场调研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重点地区（三）老年健康服务市场调研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重点地区（四）老年健康服务市场调研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重点地区（五）老年健康服务市场调研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中国老年健康服务行业价格走势及影响因素分析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国内老年健康服务行业价格回顾</w:t>
      </w:r>
      <w:r>
        <w:rPr>
          <w:rFonts w:hint="eastAsia"/>
        </w:rPr>
        <w:br/>
      </w:r>
      <w:r>
        <w:rPr>
          <w:rFonts w:hint="eastAsia"/>
        </w:rPr>
        <w:t>　　第二节 国内老年健康服务行业价格走势预测</w:t>
      </w:r>
      <w:r>
        <w:rPr>
          <w:rFonts w:hint="eastAsia"/>
        </w:rPr>
        <w:br/>
      </w:r>
      <w:r>
        <w:rPr>
          <w:rFonts w:hint="eastAsia"/>
        </w:rPr>
        <w:t>　　第三节 国内老年健康服务行业价格影响因素分析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中国老年健康服务行业客户调研</w:t>
      </w:r>
      <w:r>
        <w:rPr>
          <w:rFonts w:hint="eastAsia"/>
        </w:rPr>
        <w:br/>
      </w:r>
      <w:r>
        <w:rPr>
          <w:rFonts w:hint="eastAsia"/>
        </w:rPr>
        <w:t>　　　　一、老年健康服务行业客户偏好调查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二、客户对老年健康服务品牌的首要认知渠道</w:t>
      </w:r>
      <w:r>
        <w:rPr>
          <w:rFonts w:hint="eastAsia"/>
        </w:rPr>
        <w:br/>
      </w:r>
      <w:r>
        <w:rPr>
          <w:rFonts w:hint="eastAsia"/>
        </w:rPr>
        <w:t>　　　　三、老年健康服务品牌忠诚度调查</w:t>
      </w:r>
      <w:r>
        <w:rPr>
          <w:rFonts w:hint="eastAsia"/>
        </w:rPr>
        <w:br/>
      </w:r>
      <w:r>
        <w:rPr>
          <w:rFonts w:hint="eastAsia"/>
        </w:rPr>
        <w:t>　　　　四、老年健康服务行业客户消费理念调研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中国老年健康服务行业竞争格局分析</w:t>
      </w:r>
      <w:r>
        <w:rPr>
          <w:rFonts w:hint="eastAsia"/>
        </w:rPr>
        <w:br/>
      </w:r>
      <w:r>
        <w:rPr>
          <w:rFonts w:hint="eastAsia"/>
        </w:rPr>
        <w:t>　　第一节 2026年老年健康服务行业集中度分析</w:t>
      </w:r>
      <w:r>
        <w:rPr>
          <w:rFonts w:hint="eastAsia"/>
        </w:rPr>
        <w:br/>
      </w:r>
      <w:r>
        <w:rPr>
          <w:rFonts w:hint="eastAsia"/>
        </w:rPr>
        <w:t>　　　　一、老年健康服务市场集中度分析</w:t>
      </w:r>
      <w:r>
        <w:rPr>
          <w:rFonts w:hint="eastAsia"/>
        </w:rPr>
        <w:br/>
      </w:r>
      <w:r>
        <w:rPr>
          <w:rFonts w:hint="eastAsia"/>
        </w:rPr>
        <w:t>　　　　二、老年健康服务企业集中度分析</w:t>
      </w:r>
      <w:r>
        <w:rPr>
          <w:rFonts w:hint="eastAsia"/>
        </w:rPr>
        <w:br/>
      </w:r>
      <w:r>
        <w:rPr>
          <w:rFonts w:hint="eastAsia"/>
        </w:rPr>
        <w:t>　　第二节 2026年老年健康服务行业竞争格局分析</w:t>
      </w:r>
      <w:r>
        <w:rPr>
          <w:rFonts w:hint="eastAsia"/>
        </w:rPr>
        <w:br/>
      </w:r>
      <w:r>
        <w:rPr>
          <w:rFonts w:hint="eastAsia"/>
        </w:rPr>
        <w:t>　　　　一、老年健康服务行业竞争策略分析</w:t>
      </w:r>
      <w:r>
        <w:rPr>
          <w:rFonts w:hint="eastAsia"/>
        </w:rPr>
        <w:br/>
      </w:r>
      <w:r>
        <w:rPr>
          <w:rFonts w:hint="eastAsia"/>
        </w:rPr>
        <w:t>　　　　二、老年健康服务行业竞争格局展望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三、我国老年健康服务市场竞争趋势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老年健康服务行业重点企业发展调研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老年健康服务企业发展策略分析</w:t>
      </w:r>
      <w:r>
        <w:rPr>
          <w:rFonts w:hint="eastAsia"/>
        </w:rPr>
        <w:br/>
      </w:r>
      <w:r>
        <w:rPr>
          <w:rFonts w:hint="eastAsia"/>
        </w:rPr>
        <w:t>　　第一节 老年健康服务市场策略分析</w:t>
      </w:r>
      <w:r>
        <w:rPr>
          <w:rFonts w:hint="eastAsia"/>
        </w:rPr>
        <w:br/>
      </w:r>
      <w:r>
        <w:rPr>
          <w:rFonts w:hint="eastAsia"/>
        </w:rPr>
        <w:t>　　　　一、老年健康服务价格策略分析</w:t>
      </w:r>
      <w:r>
        <w:rPr>
          <w:rFonts w:hint="eastAsia"/>
        </w:rPr>
        <w:br/>
      </w:r>
      <w:r>
        <w:rPr>
          <w:rFonts w:hint="eastAsia"/>
        </w:rPr>
        <w:t>　　　　二、老年健康服务渠道策略分析</w:t>
      </w:r>
      <w:r>
        <w:rPr>
          <w:rFonts w:hint="eastAsia"/>
        </w:rPr>
        <w:br/>
      </w:r>
      <w:r>
        <w:rPr>
          <w:rFonts w:hint="eastAsia"/>
        </w:rPr>
        <w:t>　　第二节 老年健康服务销售策略分析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提高老年健康服务企业竞争力的策略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一、提高中国老年健康服务企业核心竞争力的对策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二、老年健康服务企业提升竞争力的主要方向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三、影响老年健康服务企业核心竞争力的因素及提升途径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四、提高老年健康服务企业竞争力的策略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老年健康服务行业投资风险与控制策略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老年健康服务行业SWOT模型分析</w:t>
      </w:r>
      <w:r>
        <w:rPr>
          <w:rFonts w:hint="eastAsia"/>
        </w:rPr>
        <w:br/>
      </w:r>
      <w:r>
        <w:rPr>
          <w:rFonts w:hint="eastAsia"/>
        </w:rPr>
        <w:t>　　　　一、老年健康服务行业优势分析</w:t>
      </w:r>
      <w:r>
        <w:rPr>
          <w:rFonts w:hint="eastAsia"/>
        </w:rPr>
        <w:br/>
      </w:r>
      <w:r>
        <w:rPr>
          <w:rFonts w:hint="eastAsia"/>
        </w:rPr>
        <w:t>　　　　二、老年健康服务行业劣势分析</w:t>
      </w:r>
      <w:r>
        <w:rPr>
          <w:rFonts w:hint="eastAsia"/>
        </w:rPr>
        <w:br/>
      </w:r>
      <w:r>
        <w:rPr>
          <w:rFonts w:hint="eastAsia"/>
        </w:rPr>
        <w:t>　　　　三、老年健康服务行业机会分析</w:t>
      </w:r>
      <w:r>
        <w:rPr>
          <w:rFonts w:hint="eastAsia"/>
        </w:rPr>
        <w:br/>
      </w:r>
      <w:r>
        <w:rPr>
          <w:rFonts w:hint="eastAsia"/>
        </w:rPr>
        <w:t>　　　　四、老年健康服务行业风险分析</w:t>
      </w:r>
      <w:r>
        <w:rPr>
          <w:rFonts w:hint="eastAsia"/>
        </w:rPr>
        <w:br/>
      </w:r>
      <w:r>
        <w:rPr>
          <w:rFonts w:hint="eastAsia"/>
        </w:rPr>
        <w:t>　　第二节 老年健康服务行业投资风险及控制策略分析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一、老年健康服务市场风险及控制策略</w:t>
      </w:r>
      <w:r>
        <w:rPr>
          <w:rFonts w:hint="eastAsia"/>
        </w:rPr>
        <w:br/>
      </w:r>
      <w:r>
        <w:rPr>
          <w:rFonts w:hint="eastAsia"/>
        </w:rPr>
        <w:t>　　　　二、老年健康服务行业政策风险及控制策略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三、老年健康服务行业经营风险及控制策略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四、老年健康服务同业竞争风险及控制策略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五、老年健康服务行业其他风险及控制策略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2026-2032年中国老年健康服务行业投资潜力及发展趋势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2026-2032年老年健康服务行业投资潜力分析</w:t>
      </w:r>
      <w:r>
        <w:rPr>
          <w:rFonts w:hint="eastAsia"/>
        </w:rPr>
        <w:br/>
      </w:r>
      <w:r>
        <w:rPr>
          <w:rFonts w:hint="eastAsia"/>
        </w:rPr>
        <w:t>　　　　一、老年健康服务行业重点可投资领域</w:t>
      </w:r>
      <w:r>
        <w:rPr>
          <w:rFonts w:hint="eastAsia"/>
        </w:rPr>
        <w:br/>
      </w:r>
      <w:r>
        <w:rPr>
          <w:rFonts w:hint="eastAsia"/>
        </w:rPr>
        <w:t>　　　　二、老年健康服务行业目标市场需求潜力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三、老年健康服务行业投资潜力综合评判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中智林 2026-2032年中国老年健康服务行业发展趋势分析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一、2026年老年健康服务市场前景分析</w:t>
      </w:r>
      <w:r>
        <w:rPr>
          <w:rFonts w:hint="eastAsia"/>
        </w:rPr>
        <w:br/>
      </w:r>
      <w:r>
        <w:rPr>
          <w:rFonts w:hint="eastAsia"/>
        </w:rPr>
        <w:t>　　　　二、2026年老年健康服务发展趋势预测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三、2026-2032年我国老年健康服务行业发展剖析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五、未来老年健康服务行业发展变局剖析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老年健康服务介绍</w:t>
      </w:r>
      <w:r>
        <w:rPr>
          <w:rFonts w:hint="eastAsia"/>
        </w:rPr>
        <w:br/>
      </w:r>
      <w:r>
        <w:rPr>
          <w:rFonts w:hint="eastAsia"/>
        </w:rPr>
        <w:t>　　图表 老年健康服务图片</w:t>
      </w:r>
      <w:r>
        <w:rPr>
          <w:rFonts w:hint="eastAsia"/>
        </w:rPr>
        <w:br/>
      </w:r>
      <w:r>
        <w:rPr>
          <w:rFonts w:hint="eastAsia"/>
        </w:rPr>
        <w:t>　　图表 老年健康服务产业链分析</w:t>
      </w:r>
      <w:r>
        <w:rPr>
          <w:rFonts w:hint="eastAsia"/>
        </w:rPr>
        <w:br/>
      </w:r>
      <w:r>
        <w:rPr>
          <w:rFonts w:hint="eastAsia"/>
        </w:rPr>
        <w:t>　　图表 老年健康服务主要特点</w:t>
      </w:r>
      <w:r>
        <w:rPr>
          <w:rFonts w:hint="eastAsia"/>
        </w:rPr>
        <w:br/>
      </w:r>
      <w:r>
        <w:rPr>
          <w:rFonts w:hint="eastAsia"/>
        </w:rPr>
        <w:t>　　图表 老年健康服务政策分析</w:t>
      </w:r>
      <w:r>
        <w:rPr>
          <w:rFonts w:hint="eastAsia"/>
        </w:rPr>
        <w:br/>
      </w:r>
      <w:r>
        <w:rPr>
          <w:rFonts w:hint="eastAsia"/>
        </w:rPr>
        <w:t>　　图表 老年健康服务标准 技术</w:t>
      </w:r>
      <w:r>
        <w:rPr>
          <w:rFonts w:hint="eastAsia"/>
        </w:rPr>
        <w:br/>
      </w:r>
      <w:r>
        <w:rPr>
          <w:rFonts w:hint="eastAsia"/>
        </w:rPr>
        <w:t>　　图表 老年健康服务最新消息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2020-2025年老年健康服务行业市场容量统计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2020-2025年中国老年健康服务行业市场规模及增长情况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2020-2025年中国老年健康服务行业销售收入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2020-2025年中国老年健康服务行业利润总额分析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2020-2025年中国老年健康服务行业企业数量情况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2020-2025年中国老年健康服务行业企业平均规模情况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老年健康服务价格走势</w:t>
      </w:r>
      <w:r>
        <w:rPr>
          <w:rFonts w:hint="eastAsia"/>
        </w:rPr>
        <w:br/>
      </w:r>
      <w:r>
        <w:rPr>
          <w:rFonts w:hint="eastAsia"/>
        </w:rPr>
        <w:t>　　图表 2026年老年健康服务成本和利润分析</w:t>
      </w:r>
      <w:r>
        <w:rPr>
          <w:rFonts w:hint="eastAsia"/>
        </w:rPr>
        <w:br/>
      </w:r>
      <w:r>
        <w:rPr>
          <w:rFonts w:hint="eastAsia"/>
        </w:rPr>
        <w:t>　　图表 2026年中国老年健康服务行业竞争力分析</w:t>
      </w:r>
      <w:r>
        <w:rPr>
          <w:rFonts w:hint="eastAsia"/>
        </w:rPr>
        <w:br/>
      </w:r>
      <w:r>
        <w:rPr>
          <w:rFonts w:hint="eastAsia"/>
        </w:rPr>
        <w:t>　　图表 老年健康服务优势</w:t>
      </w:r>
      <w:r>
        <w:rPr>
          <w:rFonts w:hint="eastAsia"/>
        </w:rPr>
        <w:br/>
      </w:r>
      <w:r>
        <w:rPr>
          <w:rFonts w:hint="eastAsia"/>
        </w:rPr>
        <w:t>　　图表 老年健康服务劣势</w:t>
      </w:r>
      <w:r>
        <w:rPr>
          <w:rFonts w:hint="eastAsia"/>
        </w:rPr>
        <w:br/>
      </w:r>
      <w:r>
        <w:rPr>
          <w:rFonts w:hint="eastAsia"/>
        </w:rPr>
        <w:t>　　图表 老年健康服务机会</w:t>
      </w:r>
      <w:r>
        <w:rPr>
          <w:rFonts w:hint="eastAsia"/>
        </w:rPr>
        <w:br/>
      </w:r>
      <w:r>
        <w:rPr>
          <w:rFonts w:hint="eastAsia"/>
        </w:rPr>
        <w:t>　　图表 老年健康服务威胁</w:t>
      </w:r>
      <w:r>
        <w:rPr>
          <w:rFonts w:hint="eastAsia"/>
        </w:rPr>
        <w:br/>
      </w:r>
      <w:r>
        <w:rPr>
          <w:rFonts w:hint="eastAsia"/>
        </w:rPr>
        <w:t>　　图表 2020-2025年中国老年健康服务行业盈利能力分析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2020-2025年中国老年健康服务行业运营能力分析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2020-2025年中国老年健康服务行业偿债能力分析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2020-2025年中国老年健康服务行业发展能力分析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2020-2025年中国老年健康服务行业经营效益分析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**地区老年健康服务市场规模及增长情况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**地区老年健康服务行业市场需求情况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**地区老年健康服务市场规模及增长情况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**地区老年健康服务行业市场需求情况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**地区老年健康服务市场规模及增长情况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**地区老年健康服务行业市场需求情况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老年健康服务品牌分析</w:t>
      </w:r>
      <w:r>
        <w:rPr>
          <w:rFonts w:hint="eastAsia"/>
        </w:rPr>
        <w:br/>
      </w:r>
      <w:r>
        <w:rPr>
          <w:rFonts w:hint="eastAsia"/>
        </w:rPr>
        <w:t>　　图表 老年健康服务企业（一）概述</w:t>
      </w:r>
      <w:r>
        <w:rPr>
          <w:rFonts w:hint="eastAsia"/>
        </w:rPr>
        <w:br/>
      </w:r>
      <w:r>
        <w:rPr>
          <w:rFonts w:hint="eastAsia"/>
        </w:rPr>
        <w:t>　　图表 企业老年健康服务业务分析</w:t>
      </w:r>
      <w:r>
        <w:rPr>
          <w:rFonts w:hint="eastAsia"/>
        </w:rPr>
        <w:br/>
      </w:r>
      <w:r>
        <w:rPr>
          <w:rFonts w:hint="eastAsia"/>
        </w:rPr>
        <w:t>　　图表 老年健康服务企业（一）经营情况分析</w:t>
      </w:r>
      <w:r>
        <w:rPr>
          <w:rFonts w:hint="eastAsia"/>
        </w:rPr>
        <w:br/>
      </w:r>
      <w:r>
        <w:rPr>
          <w:rFonts w:hint="eastAsia"/>
        </w:rPr>
        <w:t>　　图表 老年健康服务企业（一）盈利能力情况</w:t>
      </w:r>
      <w:r>
        <w:rPr>
          <w:rFonts w:hint="eastAsia"/>
        </w:rPr>
        <w:br/>
      </w:r>
      <w:r>
        <w:rPr>
          <w:rFonts w:hint="eastAsia"/>
        </w:rPr>
        <w:t>　　图表 老年健康服务企业（一）偿债能力情况</w:t>
      </w:r>
      <w:r>
        <w:rPr>
          <w:rFonts w:hint="eastAsia"/>
        </w:rPr>
        <w:br/>
      </w:r>
      <w:r>
        <w:rPr>
          <w:rFonts w:hint="eastAsia"/>
        </w:rPr>
        <w:t>　　图表 老年健康服务企业（一）运营能力情况</w:t>
      </w:r>
      <w:r>
        <w:rPr>
          <w:rFonts w:hint="eastAsia"/>
        </w:rPr>
        <w:br/>
      </w:r>
      <w:r>
        <w:rPr>
          <w:rFonts w:hint="eastAsia"/>
        </w:rPr>
        <w:t>　　图表 老年健康服务企业（一）成长能力情况</w:t>
      </w:r>
      <w:r>
        <w:rPr>
          <w:rFonts w:hint="eastAsia"/>
        </w:rPr>
        <w:br/>
      </w:r>
      <w:r>
        <w:rPr>
          <w:rFonts w:hint="eastAsia"/>
        </w:rPr>
        <w:t>　　图表 老年健康服务企业（二）简介</w:t>
      </w:r>
      <w:r>
        <w:rPr>
          <w:rFonts w:hint="eastAsia"/>
        </w:rPr>
        <w:br/>
      </w:r>
      <w:r>
        <w:rPr>
          <w:rFonts w:hint="eastAsia"/>
        </w:rPr>
        <w:t>　　图表 企业老年健康服务业务</w:t>
      </w:r>
      <w:r>
        <w:rPr>
          <w:rFonts w:hint="eastAsia"/>
        </w:rPr>
        <w:br/>
      </w:r>
      <w:r>
        <w:rPr>
          <w:rFonts w:hint="eastAsia"/>
        </w:rPr>
        <w:t>　　图表 老年健康服务企业（二）经营情况分析</w:t>
      </w:r>
      <w:r>
        <w:rPr>
          <w:rFonts w:hint="eastAsia"/>
        </w:rPr>
        <w:br/>
      </w:r>
      <w:r>
        <w:rPr>
          <w:rFonts w:hint="eastAsia"/>
        </w:rPr>
        <w:t>　　图表 老年健康服务企业（二）盈利能力情况</w:t>
      </w:r>
      <w:r>
        <w:rPr>
          <w:rFonts w:hint="eastAsia"/>
        </w:rPr>
        <w:br/>
      </w:r>
      <w:r>
        <w:rPr>
          <w:rFonts w:hint="eastAsia"/>
        </w:rPr>
        <w:t>　　图表 老年健康服务企业（二）偿债能力情况</w:t>
      </w:r>
      <w:r>
        <w:rPr>
          <w:rFonts w:hint="eastAsia"/>
        </w:rPr>
        <w:br/>
      </w:r>
      <w:r>
        <w:rPr>
          <w:rFonts w:hint="eastAsia"/>
        </w:rPr>
        <w:t>　　图表 老年健康服务企业（二）运营能力情况</w:t>
      </w:r>
      <w:r>
        <w:rPr>
          <w:rFonts w:hint="eastAsia"/>
        </w:rPr>
        <w:br/>
      </w:r>
      <w:r>
        <w:rPr>
          <w:rFonts w:hint="eastAsia"/>
        </w:rPr>
        <w:t>　　图表 老年健康服务企业（二）成长能力情况</w:t>
      </w:r>
      <w:r>
        <w:rPr>
          <w:rFonts w:hint="eastAsia"/>
        </w:rPr>
        <w:br/>
      </w:r>
      <w:r>
        <w:rPr>
          <w:rFonts w:hint="eastAsia"/>
        </w:rPr>
        <w:t>　　图表 老年健康服务企业（三）概况</w:t>
      </w:r>
      <w:r>
        <w:rPr>
          <w:rFonts w:hint="eastAsia"/>
        </w:rPr>
        <w:br/>
      </w:r>
      <w:r>
        <w:rPr>
          <w:rFonts w:hint="eastAsia"/>
        </w:rPr>
        <w:t>　　图表 企业老年健康服务业务情况</w:t>
      </w:r>
      <w:r>
        <w:rPr>
          <w:rFonts w:hint="eastAsia"/>
        </w:rPr>
        <w:br/>
      </w:r>
      <w:r>
        <w:rPr>
          <w:rFonts w:hint="eastAsia"/>
        </w:rPr>
        <w:t>　　图表 老年健康服务企业（三）经营情况分析</w:t>
      </w:r>
      <w:r>
        <w:rPr>
          <w:rFonts w:hint="eastAsia"/>
        </w:rPr>
        <w:br/>
      </w:r>
      <w:r>
        <w:rPr>
          <w:rFonts w:hint="eastAsia"/>
        </w:rPr>
        <w:t>　　图表 老年健康服务企业（三）盈利能力情况</w:t>
      </w:r>
      <w:r>
        <w:rPr>
          <w:rFonts w:hint="eastAsia"/>
        </w:rPr>
        <w:br/>
      </w:r>
      <w:r>
        <w:rPr>
          <w:rFonts w:hint="eastAsia"/>
        </w:rPr>
        <w:t>　　图表 老年健康服务企业（三）偿债能力情况</w:t>
      </w:r>
      <w:r>
        <w:rPr>
          <w:rFonts w:hint="eastAsia"/>
        </w:rPr>
        <w:br/>
      </w:r>
      <w:r>
        <w:rPr>
          <w:rFonts w:hint="eastAsia"/>
        </w:rPr>
        <w:t>　　图表 老年健康服务企业（三）运营能力情况</w:t>
      </w:r>
      <w:r>
        <w:rPr>
          <w:rFonts w:hint="eastAsia"/>
        </w:rPr>
        <w:br/>
      </w:r>
      <w:r>
        <w:rPr>
          <w:rFonts w:hint="eastAsia"/>
        </w:rPr>
        <w:t>　　图表 老年健康服务企业（三）成长能力情况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老年健康服务发展有利因素分析</w:t>
      </w:r>
      <w:r>
        <w:rPr>
          <w:rFonts w:hint="eastAsia"/>
        </w:rPr>
        <w:br/>
      </w:r>
      <w:r>
        <w:rPr>
          <w:rFonts w:hint="eastAsia"/>
        </w:rPr>
        <w:t>　　图表 老年健康服务发展不利因素分析</w:t>
      </w:r>
      <w:r>
        <w:rPr>
          <w:rFonts w:hint="eastAsia"/>
        </w:rPr>
        <w:br/>
      </w:r>
      <w:r>
        <w:rPr>
          <w:rFonts w:hint="eastAsia"/>
        </w:rPr>
        <w:t>　　图表 进入老年健康服务行业壁垒</w:t>
      </w:r>
      <w:r>
        <w:rPr>
          <w:rFonts w:hint="eastAsia"/>
        </w:rPr>
        <w:br/>
      </w:r>
      <w:r>
        <w:rPr>
          <w:rFonts w:hint="eastAsia"/>
        </w:rPr>
        <w:t>　　图表 2026-2032年中国老年健康服务行业市场容量预测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2026-2032年中国老年健康服务行业市场规模预测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2026-2032年中国老年健康服务市场前景分析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2026-2032年中国老年健康服务行业风险研究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2026-2032年中国老年健康服务行业发展趋势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d77dd3518246f4" w:history="1">
        <w:r>
          <w:rPr>
            <w:rStyle w:val="Hyperlink"/>
          </w:rPr>
          <w:t>2026-2032年中国老年健康服务行业现状与发展前景报告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3035951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d77dd3518246f4" w:history="1">
        <w:r>
          <w:rPr>
            <w:rStyle w:val="Hyperlink"/>
          </w:rPr>
          <w:t>https://www.20087.com/1/95/LaoNianJianKangFuWuDeFaZhanQianJing.html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老年人服务专区、老年健康服务与管理期末考试、适合老年人订阅的杂志、老年健康服务体系五大内容、老年人公共卫生服务实施方案、老年健康服务理念、老人健康小常识100条、老年健康服务与管理题库、老年人医养结合服务内容模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a544facf1f4281" w:history="1">
      <w:r>
        <w:rPr>
          <w:rStyle w:val="Hyperlink"/>
        </w:rPr>
        <w:t>2026-2032年中国老年健康服务行业现状与发展前景报告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5/LaoNianJianKangFuWuDeFaZhanQianJing.html" TargetMode="External" Id="Rd0d77dd3518246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5/LaoNianJianKangFuWuDeFaZhanQianJing.html" TargetMode="External" Id="Rb8a544facf1f42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2025-09-30T05:55:00Z</dcterms:created>
  <dcterms:modified xsi:type="dcterms:W3CDTF">2025-09-30T06:55:00Z</dcterms:modified>
  <dc:subject>2026-2032年中国老年健康服务行业现状与发展前景报告</dc:subject>
  <dc:title>2026-2032年中国老年健康服务行业现状与发展前景报告</dc:title>
  <cp:keywords>2026-2032年中国老年健康服务行业现状与发展前景报告</cp:keywords>
  <dc:description>2026-2032年中国老年健康服务行业现状与发展前景报告</dc:description>
</cp:coreProperties>
</file>