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b1df17ecc4813" w:history="1">
              <w:r>
                <w:rPr>
                  <w:rStyle w:val="Hyperlink"/>
                </w:rPr>
                <w:t>中国视力障碍发展现状分析与前景趋势报告（2025-2031年）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b1df17ecc4813" w:history="1">
              <w:r>
                <w:rPr>
                  <w:rStyle w:val="Hyperlink"/>
                </w:rPr>
                <w:t>中国视力障碍发展现状分析与前景趋势报告（2025-2031年）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bb1df17ecc4813" w:history="1">
                <w:r>
                  <w:rPr>
                    <w:rStyle w:val="Hyperlink"/>
                  </w:rPr>
                  <w:t>https://www.20087.com/1/85/ShiLiZhangAiDeXianZhuangYuQianJing.html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力障碍是由于各种原因导致的视觉功能受损，影响日常生活和社会参与。近年来，随着医学技术的进步和康复手段的多样化，视力障碍在诊断准确性、治疗效果及辅助设备发展方面取得了长足进步。现代治疗方法不仅提高了视力恢复的可能性，还通过改进的康复训练增强了患者的生活自理能力。然而，高昂的医疗费用和社会包容性不足是主要挑战。</w:t>
      </w:r>
      <w:r>
        <w:rPr>
          <w:rFonts w:hint="eastAsia"/>
        </w:rPr>
        <w:br/>
      </w:r>
      <w:r>
        <w:rPr>
          <w:rFonts w:hint="eastAsia"/>
        </w:rPr>
        <w:t>　　未来，视力障碍的管理和发展趋势将更加注重个性化与智能化服务。一方面，通过采用更先进的基因疗法和再生医学技术，进一步提高视力恢复的成功率和长期效果；另一方面，结合市场需求，开发支持多种应用场景的产品，如具备智能识别和导航功能的高级辅助设备，满足从基础款到高端定制的不同需求。此外，随着社会对无障碍环境建设的关注增加，研究如何将视力障碍辅助设备与其他智能生活设施集成，提供全面的社会融入解决方案，将是未来发展的一个重要方向。同时，探索视力障碍与大数据分析的结合，也是未来研究的重要领域之一，旨在优化康复方案和提升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b1df17ecc4813" w:history="1">
        <w:r>
          <w:rPr>
            <w:rStyle w:val="Hyperlink"/>
          </w:rPr>
          <w:t>中国视力障碍发展现状分析与前景趋势报告（2025-2031年）</w:t>
        </w:r>
      </w:hyperlink>
      <w:r>
        <w:rPr>
          <w:rFonts w:hint="eastAsia"/>
        </w:rPr>
        <w:t>》基于深入的市场监测与调研，结合权威数据资源和一手资料，对视力障碍行业的产业链、市场规模与需求、价格体系进行了全面分析。视力障碍报告客观呈现了视力障碍行业现状，科学预测了视力障碍市场前景及发展趋势。同时，聚焦视力障碍重点企业，深入剖析了竞争格局、市场集中度及品牌影响力。此外，视力障碍报告还细分了市场领域，揭示了视力障碍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视力障碍产业概述</w:t>
      </w:r>
      <w:r>
        <w:rPr>
          <w:rFonts w:hint="eastAsia"/>
        </w:rPr>
        <w:br/>
      </w:r>
      <w:r>
        <w:rPr>
          <w:rFonts w:hint="eastAsia"/>
        </w:rPr>
        <w:t>　　第一节 视力障碍定义与分类</w:t>
      </w:r>
      <w:r>
        <w:rPr>
          <w:rFonts w:hint="eastAsia"/>
        </w:rPr>
        <w:br/>
      </w:r>
      <w:r>
        <w:rPr>
          <w:rFonts w:hint="eastAsia"/>
        </w:rPr>
        <w:t>　　第二节 视力障碍产业链结构及关键环节剖析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视力障碍商业模式与盈利模式解析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视力障碍经济指标与行业评估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全球视力障碍市场发展综述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2019-2024年全球视力障碍市场规模及增长趋势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主要国家与地区视力障碍市场对比</w:t>
      </w:r>
      <w:r>
        <w:rPr>
          <w:rFonts w:hint="eastAsia"/>
        </w:rPr>
        <w:br/>
      </w:r>
      <w:r>
        <w:rPr>
          <w:rFonts w:hint="eastAsia"/>
        </w:rPr>
        <w:t>　　第三节 2025-2031年全球视力障碍行业发展趋势与前景预测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国际视力障碍市场发展趋势及对我国启示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二、对我国视力障碍市场的借鉴意义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中国视力障碍行业市场规模分析与预测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视力障碍市场的总体规模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一、2019-2024年视力障碍市场规模变化及趋势分析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二、2025年视力障碍行业市场规模特点</w:t>
      </w:r>
      <w:r>
        <w:rPr>
          <w:rFonts w:hint="eastAsia"/>
        </w:rPr>
        <w:br/>
      </w:r>
      <w:r>
        <w:rPr>
          <w:rFonts w:hint="eastAsia"/>
        </w:rPr>
        <w:t>　　第二节 视力障碍市场规模的构成</w:t>
      </w:r>
      <w:r>
        <w:rPr>
          <w:rFonts w:hint="eastAsia"/>
        </w:rPr>
        <w:br/>
      </w:r>
      <w:r>
        <w:rPr>
          <w:rFonts w:hint="eastAsia"/>
        </w:rPr>
        <w:t>　　　　一、视力障碍客户群体特征与偏好分析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二、不同类型视力障碍市场规模分布</w:t>
      </w:r>
      <w:r>
        <w:rPr>
          <w:rFonts w:hint="eastAsia"/>
        </w:rPr>
        <w:br/>
      </w:r>
      <w:r>
        <w:rPr>
          <w:rFonts w:hint="eastAsia"/>
        </w:rPr>
        <w:t>　　　　三、各地区视力障碍市场规模差异与特点</w:t>
      </w:r>
      <w:r>
        <w:rPr>
          <w:rFonts w:hint="eastAsia"/>
        </w:rPr>
        <w:br/>
      </w:r>
      <w:r>
        <w:rPr>
          <w:rFonts w:hint="eastAsia"/>
        </w:rPr>
        <w:t>　　第三节 视力障碍市场规模的预测与展望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一、未来几年视力障碍市场规模增长预测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2019-2024年中国视力障碍行业总体发展与财务状况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2019-2024年视力障碍行业规模情况</w:t>
      </w:r>
      <w:r>
        <w:rPr>
          <w:rFonts w:hint="eastAsia"/>
        </w:rPr>
        <w:br/>
      </w:r>
      <w:r>
        <w:rPr>
          <w:rFonts w:hint="eastAsia"/>
        </w:rPr>
        <w:t>　　　　一、视力障碍行业企业数量规模</w:t>
      </w:r>
      <w:r>
        <w:rPr>
          <w:rFonts w:hint="eastAsia"/>
        </w:rPr>
        <w:br/>
      </w:r>
      <w:r>
        <w:rPr>
          <w:rFonts w:hint="eastAsia"/>
        </w:rPr>
        <w:t>　　　　二、视力障碍行业从业人员规模</w:t>
      </w:r>
      <w:r>
        <w:rPr>
          <w:rFonts w:hint="eastAsia"/>
        </w:rPr>
        <w:br/>
      </w:r>
      <w:r>
        <w:rPr>
          <w:rFonts w:hint="eastAsia"/>
        </w:rPr>
        <w:t>　　　　三、视力障碍行业市场敏感性分析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2019-2024年视力障碍行业财务能力分析</w:t>
      </w:r>
      <w:r>
        <w:rPr>
          <w:rFonts w:hint="eastAsia"/>
        </w:rPr>
        <w:br/>
      </w:r>
      <w:r>
        <w:rPr>
          <w:rFonts w:hint="eastAsia"/>
        </w:rPr>
        <w:t>　　　　一、视力障碍行业盈利能力</w:t>
      </w:r>
      <w:r>
        <w:rPr>
          <w:rFonts w:hint="eastAsia"/>
        </w:rPr>
        <w:br/>
      </w:r>
      <w:r>
        <w:rPr>
          <w:rFonts w:hint="eastAsia"/>
        </w:rPr>
        <w:t>　　　　二、视力障碍行业偿债能力</w:t>
      </w:r>
      <w:r>
        <w:rPr>
          <w:rFonts w:hint="eastAsia"/>
        </w:rPr>
        <w:br/>
      </w:r>
      <w:r>
        <w:rPr>
          <w:rFonts w:hint="eastAsia"/>
        </w:rPr>
        <w:t>　　　　三、视力障碍行业营运能力</w:t>
      </w:r>
      <w:r>
        <w:rPr>
          <w:rFonts w:hint="eastAsia"/>
        </w:rPr>
        <w:br/>
      </w:r>
      <w:r>
        <w:rPr>
          <w:rFonts w:hint="eastAsia"/>
        </w:rPr>
        <w:t>　　　　四、视力障碍行业发展能力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中国视力障碍行业细分市场调研与机会挖掘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视力障碍细分市场（一）市场调研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视力障碍细分市场（二）市场调研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中国视力障碍行业区域市场调研分析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2019-2024年中国视力障碍行业重点区域调研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一、重点地区（一）视力障碍市场规模与特点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二、重点地区（二）视力障碍市场规模及特点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三、重点地区（三）视力障碍市场规模及特点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四、重点地区（四）视力障碍市场规模及特点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不同区域视力障碍市场的对比与启示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二、视力障碍市场拓展策略与建议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中国视力障碍行业的营销渠道与客户分析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视力障碍行业渠道分析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二、各类渠道对视力障碍行业的影响</w:t>
      </w:r>
      <w:r>
        <w:rPr>
          <w:rFonts w:hint="eastAsia"/>
        </w:rPr>
        <w:br/>
      </w:r>
      <w:r>
        <w:rPr>
          <w:rFonts w:hint="eastAsia"/>
        </w:rPr>
        <w:t>　　　　三、主要视力障碍企业渠道策略研究</w:t>
      </w:r>
      <w:r>
        <w:rPr>
          <w:rFonts w:hint="eastAsia"/>
        </w:rPr>
        <w:br/>
      </w:r>
      <w:r>
        <w:rPr>
          <w:rFonts w:hint="eastAsia"/>
        </w:rPr>
        <w:t>　　第二节 视力障碍行业客户分析与定位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中国视力障碍行业竞争格局及策略选择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视力障碍行业总体市场竞争状况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一、视力障碍行业竞争结构分析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二、视力障碍企业竞争格局与集中度评估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三、视力障碍行业SWOT分析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视力障碍行业重点企业调研分析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视力障碍企业发展策略分析</w:t>
      </w:r>
      <w:r>
        <w:rPr>
          <w:rFonts w:hint="eastAsia"/>
        </w:rPr>
        <w:br/>
      </w:r>
      <w:r>
        <w:rPr>
          <w:rFonts w:hint="eastAsia"/>
        </w:rPr>
        <w:t>　　第一节 视力障碍市场与销售策略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视力障碍品牌战略思考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中国视力障碍行业发展环境分析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二、视力障碍行业主管部门、监管体制及相关政策法规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3、视力障碍行业的主要法律、法规和政策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4、2025年视力障碍行业法律法规和政策对行业的影响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二、视力障碍消费者需求分析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一、视力障碍技术的应用与创新</w:t>
      </w:r>
      <w:r>
        <w:rPr>
          <w:rFonts w:hint="eastAsia"/>
        </w:rPr>
        <w:br/>
      </w:r>
      <w:r>
        <w:rPr>
          <w:rFonts w:hint="eastAsia"/>
        </w:rPr>
        <w:t>　　　　二、视力障碍行业发展的技术趋势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2025-2031年视力障碍行业展趋势预测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2025-2031年视力障碍市场发展前景分析</w:t>
      </w:r>
      <w:r>
        <w:rPr>
          <w:rFonts w:hint="eastAsia"/>
        </w:rPr>
        <w:br/>
      </w:r>
      <w:r>
        <w:rPr>
          <w:rFonts w:hint="eastAsia"/>
        </w:rPr>
        <w:t>　　　　一、视力障碍市场发展潜力</w:t>
      </w:r>
      <w:r>
        <w:rPr>
          <w:rFonts w:hint="eastAsia"/>
        </w:rPr>
        <w:br/>
      </w:r>
      <w:r>
        <w:rPr>
          <w:rFonts w:hint="eastAsia"/>
        </w:rPr>
        <w:t>　　　　二、视力障碍市场前景分析</w:t>
      </w:r>
      <w:r>
        <w:rPr>
          <w:rFonts w:hint="eastAsia"/>
        </w:rPr>
        <w:br/>
      </w:r>
      <w:r>
        <w:rPr>
          <w:rFonts w:hint="eastAsia"/>
        </w:rPr>
        <w:t>　　　　三、视力障碍细分行业发展前景分析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2025-2031年视力障碍发展趋势预测</w:t>
      </w:r>
      <w:r>
        <w:rPr>
          <w:rFonts w:hint="eastAsia"/>
        </w:rPr>
        <w:br/>
      </w:r>
      <w:r>
        <w:rPr>
          <w:rFonts w:hint="eastAsia"/>
        </w:rPr>
        <w:t>　　　　一、视力障碍发展趋势预测</w:t>
      </w:r>
      <w:r>
        <w:rPr>
          <w:rFonts w:hint="eastAsia"/>
        </w:rPr>
        <w:br/>
      </w:r>
      <w:r>
        <w:rPr>
          <w:rFonts w:hint="eastAsia"/>
        </w:rPr>
        <w:t>　　　　二、视力障碍市场规模预测</w:t>
      </w:r>
      <w:r>
        <w:rPr>
          <w:rFonts w:hint="eastAsia"/>
        </w:rPr>
        <w:br/>
      </w:r>
      <w:r>
        <w:rPr>
          <w:rFonts w:hint="eastAsia"/>
        </w:rPr>
        <w:t>　　　　三、视力障碍细分市场发展趋势预测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未来视力障碍行业挑战与机遇探讨</w:t>
      </w:r>
      <w:r>
        <w:rPr>
          <w:rFonts w:hint="eastAsia"/>
        </w:rPr>
        <w:br/>
      </w:r>
      <w:r>
        <w:rPr>
          <w:rFonts w:hint="eastAsia"/>
        </w:rPr>
        <w:t>　　　　一、视力障碍行业挑战</w:t>
      </w:r>
      <w:r>
        <w:rPr>
          <w:rFonts w:hint="eastAsia"/>
        </w:rPr>
        <w:br/>
      </w:r>
      <w:r>
        <w:rPr>
          <w:rFonts w:hint="eastAsia"/>
        </w:rPr>
        <w:t>　　　　二、视力障碍行业机遇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视力障碍行业研究结论及建议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对视力障碍行业发展的建议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(中^智林)对视力障碍企业和投资者的建议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视力障碍行业现状</w:t>
      </w:r>
      <w:r>
        <w:rPr>
          <w:rFonts w:hint="eastAsia"/>
        </w:rPr>
        <w:br/>
      </w:r>
      <w:r>
        <w:rPr>
          <w:rFonts w:hint="eastAsia"/>
        </w:rPr>
        <w:t>　　图表 视力障碍行业产业链调研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2019-2024年视力障碍行业市场容量统计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2019-2024年中国视力障碍行业市场规模情况</w:t>
      </w:r>
      <w:r>
        <w:rPr>
          <w:rFonts w:hint="eastAsia"/>
        </w:rPr>
        <w:br/>
      </w:r>
      <w:r>
        <w:rPr>
          <w:rFonts w:hint="eastAsia"/>
        </w:rPr>
        <w:t>　　图表 视力障碍行业动态</w:t>
      </w:r>
      <w:r>
        <w:rPr>
          <w:rFonts w:hint="eastAsia"/>
        </w:rPr>
        <w:br/>
      </w:r>
      <w:r>
        <w:rPr>
          <w:rFonts w:hint="eastAsia"/>
        </w:rPr>
        <w:t>　　图表 2019-2024年中国视力障碍行业销售收入统计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2019-2024年中国视力障碍行业盈利统计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2019-2024年中国视力障碍行业利润总额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2019-2024年中国视力障碍行业企业数量统计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2019-2024年中国视力障碍行业竞争力分析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2019-2024年中国视力障碍行业盈利能力分析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2019-2024年中国视力障碍行业运营能力分析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2019-2024年中国视力障碍行业偿债能力分析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2019-2024年中国视力障碍行业发展能力分析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2019-2024年中国视力障碍行业经营效益分析</w:t>
      </w:r>
      <w:r>
        <w:rPr>
          <w:rFonts w:hint="eastAsia"/>
        </w:rPr>
        <w:br/>
      </w:r>
      <w:r>
        <w:rPr>
          <w:rFonts w:hint="eastAsia"/>
        </w:rPr>
        <w:t>　　图表 视力障碍行业竞争对手分析</w:t>
      </w:r>
      <w:r>
        <w:rPr>
          <w:rFonts w:hint="eastAsia"/>
        </w:rPr>
        <w:br/>
      </w:r>
      <w:r>
        <w:rPr>
          <w:rFonts w:hint="eastAsia"/>
        </w:rPr>
        <w:t>　　图表 **地区视力障碍市场规模</w:t>
      </w:r>
      <w:r>
        <w:rPr>
          <w:rFonts w:hint="eastAsia"/>
        </w:rPr>
        <w:br/>
      </w:r>
      <w:r>
        <w:rPr>
          <w:rFonts w:hint="eastAsia"/>
        </w:rPr>
        <w:t>　　图表 **地区视力障碍行业市场需求</w:t>
      </w:r>
      <w:r>
        <w:rPr>
          <w:rFonts w:hint="eastAsia"/>
        </w:rPr>
        <w:br/>
      </w:r>
      <w:r>
        <w:rPr>
          <w:rFonts w:hint="eastAsia"/>
        </w:rPr>
        <w:t>　　图表 **地区视力障碍市场调研</w:t>
      </w:r>
      <w:r>
        <w:rPr>
          <w:rFonts w:hint="eastAsia"/>
        </w:rPr>
        <w:br/>
      </w:r>
      <w:r>
        <w:rPr>
          <w:rFonts w:hint="eastAsia"/>
        </w:rPr>
        <w:t>　　图表 **地区视力障碍行业市场需求分析</w:t>
      </w:r>
      <w:r>
        <w:rPr>
          <w:rFonts w:hint="eastAsia"/>
        </w:rPr>
        <w:br/>
      </w:r>
      <w:r>
        <w:rPr>
          <w:rFonts w:hint="eastAsia"/>
        </w:rPr>
        <w:t>　　图表 **地区视力障碍市场规模</w:t>
      </w:r>
      <w:r>
        <w:rPr>
          <w:rFonts w:hint="eastAsia"/>
        </w:rPr>
        <w:br/>
      </w:r>
      <w:r>
        <w:rPr>
          <w:rFonts w:hint="eastAsia"/>
        </w:rPr>
        <w:t>　　图表 **地区视力障碍行业市场需求</w:t>
      </w:r>
      <w:r>
        <w:rPr>
          <w:rFonts w:hint="eastAsia"/>
        </w:rPr>
        <w:br/>
      </w:r>
      <w:r>
        <w:rPr>
          <w:rFonts w:hint="eastAsia"/>
        </w:rPr>
        <w:t>　　图表 **地区视力障碍市场调研</w:t>
      </w:r>
      <w:r>
        <w:rPr>
          <w:rFonts w:hint="eastAsia"/>
        </w:rPr>
        <w:br/>
      </w:r>
      <w:r>
        <w:rPr>
          <w:rFonts w:hint="eastAsia"/>
        </w:rPr>
        <w:t>　　图表 **地区视力障碍行业市场需求分析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视力障碍重点企业（一）基本信息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视力障碍重点企业（一）经营情况分析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视力障碍重点企业（一）盈利能力情况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视力障碍重点企业（一）偿债能力情况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视力障碍重点企业（一）运营能力情况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视力障碍重点企业（一）成长能力情况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视力障碍重点企业（二）基本信息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视力障碍重点企业（二）经营情况分析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视力障碍重点企业（二）盈利能力情况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视力障碍重点企业（二）偿债能力情况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视力障碍重点企业（二）运营能力情况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视力障碍重点企业（二）成长能力情况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2025-2031年中国视力障碍行业信息化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2025-2031年中国视力障碍行业市场容量预测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2025-2031年中国视力障碍行业市场规模预测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2025-2031年中国视力障碍行业风险分析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2025-2031年中国视力障碍市场前景分析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2025-2031年中国视力障碍行业发展趋势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b1df17ecc4813" w:history="1">
        <w:r>
          <w:rPr>
            <w:rStyle w:val="Hyperlink"/>
          </w:rPr>
          <w:t>中国视力障碍发展现状分析与前景趋势报告（2025-2031年）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bb1df17ecc4813" w:history="1">
        <w:r>
          <w:rPr>
            <w:rStyle w:val="Hyperlink"/>
          </w:rPr>
          <w:t>https://www.20087.com/1/85/ShiLiZhangAiDeXianZhuangYuQianJing.html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1a4225c32435b" w:history="1">
      <w:r>
        <w:rPr>
          <w:rStyle w:val="Hyperlink"/>
        </w:rPr>
        <w:t>中国视力障碍发展现状分析与前景趋势报告（2025-2031年）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ShiLiZhangAiDeXianZhuangYuQianJing.html" TargetMode="External" Id="R42bb1df17ecc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ShiLiZhangAiDeXianZhuangYuQianJing.html" TargetMode="External" Id="R72d1a4225c32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2025-03-08T02:10:20Z</dcterms:created>
  <dcterms:modified xsi:type="dcterms:W3CDTF">2025-03-08T03:10:20Z</dcterms:modified>
  <dc:subject>中国视力障碍发展现状分析与前景趋势报告（2025-2031年）</dc:subject>
  <dc:title>中国视力障碍发展现状分析与前景趋势报告（2025-2031年）</dc:title>
  <cp:keywords>中国视力障碍发展现状分析与前景趋势报告（2025-2031年）</cp:keywords>
  <dc:description>中国视力障碍发展现状分析与前景趋势报告（2025-2031年）</dc:description>
</cp:coreProperties>
</file>