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5ac81b0384046" w:history="1">
              <w:r>
                <w:rPr>
                  <w:rStyle w:val="Hyperlink"/>
                </w:rPr>
                <w:t>2025-2031年中国诊断抗体市场现状调研与发展前景趋势分析报告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5ac81b0384046" w:history="1">
              <w:r>
                <w:rPr>
                  <w:rStyle w:val="Hyperlink"/>
                </w:rPr>
                <w:t>2025-2031年中国诊断抗体市场现状调研与发展前景趋势分析报告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5ac81b0384046" w:history="1">
                <w:r>
                  <w:rPr>
                    <w:rStyle w:val="Hyperlink"/>
                  </w:rPr>
                  <w:t>https://www.20087.com/1/15/ZhenDuanKangTiHangYeXianZhuangJiQianJing.html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抗体是一类用于检测特定抗原或生物标志物的免疫学试剂，广泛应用于临床诊断、疾病筛查、科研实验及体外诊断（IVD）领域。目前，诊断抗体主要包括单克隆抗体和多克隆抗体两大类，分别适用于高特异性检测和广谱识别场景。随着精准医疗理念的深入推广以及分子诊断技术的进步，诊断抗体在肿瘤标志物检测、传染病筛查、自身免疫病诊断等方面发挥着重要作用。目前，全球诊断抗体产业呈现高度集中态势，少数跨国企业掌握核心技术和专利壁垒，而国内企业在原料获取、生产工艺、质量控制等方面仍存在一定差距。同时，抗体交叉反应、批次稳定性、保存条件要求高等问题也对实际应用提出挑战。</w:t>
      </w:r>
      <w:r>
        <w:rPr>
          <w:rFonts w:hint="eastAsia"/>
        </w:rPr>
        <w:br/>
      </w:r>
      <w:r>
        <w:rPr>
          <w:rFonts w:hint="eastAsia"/>
        </w:rPr>
        <w:t>　　未来，诊断抗体的发展将聚焦于高灵敏度、高特异性和多功能化方向。随着重组DNA技术、噬菌体展示、单B细胞筛选等新型制备手段的成熟，人源化、全人源抗体的比例将持续上升，显著降低免疫原性并提高临床适用性。此外，结合纳米材料、荧光标记、微流控芯片等前沿技术的新型抗体探针将拓展其在即时诊断（POCT）、数字PCR、液态活检等领域的应用边界。在疾病早筛与个性化治疗需求增长的驱动下，诊断抗体将在伴随诊断、疗效评估、预后监测等多个环节发挥更大价值。与此同时，监管政策的不断完善和技术国产化进程的加快，也有望推动我国诊断抗体产业实现自主可控与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5ac81b0384046" w:history="1">
        <w:r>
          <w:rPr>
            <w:rStyle w:val="Hyperlink"/>
          </w:rPr>
          <w:t>2025-2031年中国诊断抗体市场现状调研与发展前景趋势分析报告</w:t>
        </w:r>
      </w:hyperlink>
      <w:r>
        <w:rPr>
          <w:rFonts w:hint="eastAsia"/>
        </w:rPr>
        <w:t>》从产业链视角出发，系统分析了诊断抗体行业的市场现状与需求动态，详细解读了诊断抗体市场规模、价格波动及上下游影响因素。报告深入剖析了诊断抗体细分领域的发展特点，基于权威数据对市场前景及未来趋势进行了科学预测，同时揭示了诊断抗体重点企业的竞争格局与市场集中度变化。报告客观翔实地指出了诊断抗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诊断抗体产业概述</w:t>
      </w:r>
      <w:r>
        <w:rPr>
          <w:rFonts w:hint="eastAsia"/>
        </w:rPr>
        <w:br/>
      </w:r>
      <w:r>
        <w:rPr>
          <w:rFonts w:hint="eastAsia"/>
        </w:rPr>
        <w:t>　　第一节 诊断抗体定义与分类</w:t>
      </w:r>
      <w:r>
        <w:rPr>
          <w:rFonts w:hint="eastAsia"/>
        </w:rPr>
        <w:br/>
      </w:r>
      <w:r>
        <w:rPr>
          <w:rFonts w:hint="eastAsia"/>
        </w:rPr>
        <w:t>　　第二节 诊断抗体产业链结构及关键环节剖析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诊断抗体商业模式与盈利模式解析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诊断抗体经济指标与行业评估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全球诊断抗体市场发展综述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2019-2024年全球诊断抗体市场规模及增长趋势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主要国家与地区诊断抗体市场对比</w:t>
      </w:r>
      <w:r>
        <w:rPr>
          <w:rFonts w:hint="eastAsia"/>
        </w:rPr>
        <w:br/>
      </w:r>
      <w:r>
        <w:rPr>
          <w:rFonts w:hint="eastAsia"/>
        </w:rPr>
        <w:t>　　第三节 2025-2031年全球诊断抗体行业发展趋势与前景预测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国际诊断抗体市场发展趋势及对我国启示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二、对我国诊断抗体市场的借鉴意义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中国诊断抗体行业市场规模分析与预测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诊断抗体市场的总体规模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一、2019-2024年诊断抗体市场规模变化及趋势分析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二、2025年诊断抗体行业市场规模特点</w:t>
      </w:r>
      <w:r>
        <w:rPr>
          <w:rFonts w:hint="eastAsia"/>
        </w:rPr>
        <w:br/>
      </w:r>
      <w:r>
        <w:rPr>
          <w:rFonts w:hint="eastAsia"/>
        </w:rPr>
        <w:t>　　第二节 诊断抗体市场规模的构成</w:t>
      </w:r>
      <w:r>
        <w:rPr>
          <w:rFonts w:hint="eastAsia"/>
        </w:rPr>
        <w:br/>
      </w:r>
      <w:r>
        <w:rPr>
          <w:rFonts w:hint="eastAsia"/>
        </w:rPr>
        <w:t>　　　　一、诊断抗体客户群体特征与偏好分析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二、不同类型诊断抗体市场规模分布</w:t>
      </w:r>
      <w:r>
        <w:rPr>
          <w:rFonts w:hint="eastAsia"/>
        </w:rPr>
        <w:br/>
      </w:r>
      <w:r>
        <w:rPr>
          <w:rFonts w:hint="eastAsia"/>
        </w:rPr>
        <w:t>　　　　三、各地区诊断抗体市场规模差异与特点</w:t>
      </w:r>
      <w:r>
        <w:rPr>
          <w:rFonts w:hint="eastAsia"/>
        </w:rPr>
        <w:br/>
      </w:r>
      <w:r>
        <w:rPr>
          <w:rFonts w:hint="eastAsia"/>
        </w:rPr>
        <w:t>　　第三节 诊断抗体市场规模的预测与展望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一、未来几年诊断抗体市场规模增长预测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2024-2025年诊断抗体行业技术发展现状及趋势分析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诊断抗体行业技术发展现状分析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国内外诊断抗体行业技术差距分析及差距形成的主要原因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诊断抗体行业技术发展方向、趋势预测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提升诊断抗体行业技术能力策略建议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2019-2024年中国诊断抗体行业总体发展与财务状况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2019-2024年诊断抗体行业规模情况</w:t>
      </w:r>
      <w:r>
        <w:rPr>
          <w:rFonts w:hint="eastAsia"/>
        </w:rPr>
        <w:br/>
      </w:r>
      <w:r>
        <w:rPr>
          <w:rFonts w:hint="eastAsia"/>
        </w:rPr>
        <w:t>　　　　一、诊断抗体行业企业数量规模</w:t>
      </w:r>
      <w:r>
        <w:rPr>
          <w:rFonts w:hint="eastAsia"/>
        </w:rPr>
        <w:br/>
      </w:r>
      <w:r>
        <w:rPr>
          <w:rFonts w:hint="eastAsia"/>
        </w:rPr>
        <w:t>　　　　二、诊断抗体行业从业人员规模</w:t>
      </w:r>
      <w:r>
        <w:rPr>
          <w:rFonts w:hint="eastAsia"/>
        </w:rPr>
        <w:br/>
      </w:r>
      <w:r>
        <w:rPr>
          <w:rFonts w:hint="eastAsia"/>
        </w:rPr>
        <w:t>　　　　三、诊断抗体行业市场敏感性分析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2019-2024年诊断抗体行业财务能力分析</w:t>
      </w:r>
      <w:r>
        <w:rPr>
          <w:rFonts w:hint="eastAsia"/>
        </w:rPr>
        <w:br/>
      </w:r>
      <w:r>
        <w:rPr>
          <w:rFonts w:hint="eastAsia"/>
        </w:rPr>
        <w:t>　　　　一、诊断抗体行业盈利能力</w:t>
      </w:r>
      <w:r>
        <w:rPr>
          <w:rFonts w:hint="eastAsia"/>
        </w:rPr>
        <w:br/>
      </w:r>
      <w:r>
        <w:rPr>
          <w:rFonts w:hint="eastAsia"/>
        </w:rPr>
        <w:t>　　　　二、诊断抗体行业偿债能力</w:t>
      </w:r>
      <w:r>
        <w:rPr>
          <w:rFonts w:hint="eastAsia"/>
        </w:rPr>
        <w:br/>
      </w:r>
      <w:r>
        <w:rPr>
          <w:rFonts w:hint="eastAsia"/>
        </w:rPr>
        <w:t>　　　　三、诊断抗体行业营运能力</w:t>
      </w:r>
      <w:r>
        <w:rPr>
          <w:rFonts w:hint="eastAsia"/>
        </w:rPr>
        <w:br/>
      </w:r>
      <w:r>
        <w:rPr>
          <w:rFonts w:hint="eastAsia"/>
        </w:rPr>
        <w:t>　　　　四、诊断抗体行业发展能力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中国诊断抗体行业细分市场调研与机会挖掘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诊断抗体细分市场（一）市场调研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诊断抗体细分市场（二）市场调研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中国诊断抗体行业区域市场调研分析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2019-2024年中国诊断抗体行业重点区域调研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一、重点地区（一）诊断抗体市场规模与特点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二、重点地区（二）诊断抗体市场规模及特点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三、重点地区（三）诊断抗体市场规模及特点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四、重点地区（四）诊断抗体市场规模及特点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不同区域诊断抗体市场的对比与启示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二、诊断抗体市场拓展策略与建议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中国诊断抗体行业的营销渠道与客户分析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诊断抗体行业渠道分析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二、各类渠道对诊断抗体行业的影响</w:t>
      </w:r>
      <w:r>
        <w:rPr>
          <w:rFonts w:hint="eastAsia"/>
        </w:rPr>
        <w:br/>
      </w:r>
      <w:r>
        <w:rPr>
          <w:rFonts w:hint="eastAsia"/>
        </w:rPr>
        <w:t>　　　　三、主要诊断抗体企业渠道策略研究</w:t>
      </w:r>
      <w:r>
        <w:rPr>
          <w:rFonts w:hint="eastAsia"/>
        </w:rPr>
        <w:br/>
      </w:r>
      <w:r>
        <w:rPr>
          <w:rFonts w:hint="eastAsia"/>
        </w:rPr>
        <w:t>　　第二节 诊断抗体行业客户分析与定位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中国诊断抗体行业竞争格局及策略选择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诊断抗体行业总体市场竞争状况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一、诊断抗体行业竞争结构分析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二、诊断抗体企业竞争格局与集中度评估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三、诊断抗体行业SWOT分析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诊断抗体行业重点企业调研分析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诊断抗体企业发展策略分析</w:t>
      </w:r>
      <w:r>
        <w:rPr>
          <w:rFonts w:hint="eastAsia"/>
        </w:rPr>
        <w:br/>
      </w:r>
      <w:r>
        <w:rPr>
          <w:rFonts w:hint="eastAsia"/>
        </w:rPr>
        <w:t>　　第一节 诊断抗体市场与销售策略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诊断抗体品牌战略思考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中国诊断抗体行业发展环境分析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二、诊断抗体行业主管部门、监管体制及相关政策法规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3、诊断抗体行业的主要法律、法规和政策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4、2025年诊断抗体行业法律法规和政策对行业的影响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二、诊断抗体消费者需求分析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一、诊断抗体技术的应用与创新</w:t>
      </w:r>
      <w:r>
        <w:rPr>
          <w:rFonts w:hint="eastAsia"/>
        </w:rPr>
        <w:br/>
      </w:r>
      <w:r>
        <w:rPr>
          <w:rFonts w:hint="eastAsia"/>
        </w:rPr>
        <w:t>　　　　二、诊断抗体行业发展的技术趋势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2025-2031年诊断抗体行业展趋势预测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2025-2031年诊断抗体市场发展前景分析</w:t>
      </w:r>
      <w:r>
        <w:rPr>
          <w:rFonts w:hint="eastAsia"/>
        </w:rPr>
        <w:br/>
      </w:r>
      <w:r>
        <w:rPr>
          <w:rFonts w:hint="eastAsia"/>
        </w:rPr>
        <w:t>　　　　一、诊断抗体市场发展潜力</w:t>
      </w:r>
      <w:r>
        <w:rPr>
          <w:rFonts w:hint="eastAsia"/>
        </w:rPr>
        <w:br/>
      </w:r>
      <w:r>
        <w:rPr>
          <w:rFonts w:hint="eastAsia"/>
        </w:rPr>
        <w:t>　　　　二、诊断抗体市场前景分析</w:t>
      </w:r>
      <w:r>
        <w:rPr>
          <w:rFonts w:hint="eastAsia"/>
        </w:rPr>
        <w:br/>
      </w:r>
      <w:r>
        <w:rPr>
          <w:rFonts w:hint="eastAsia"/>
        </w:rPr>
        <w:t>　　　　三、诊断抗体细分行业发展前景分析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2025-2031年诊断抗体发展趋势预测</w:t>
      </w:r>
      <w:r>
        <w:rPr>
          <w:rFonts w:hint="eastAsia"/>
        </w:rPr>
        <w:br/>
      </w:r>
      <w:r>
        <w:rPr>
          <w:rFonts w:hint="eastAsia"/>
        </w:rPr>
        <w:t>　　　　一、诊断抗体发展趋势预测</w:t>
      </w:r>
      <w:r>
        <w:rPr>
          <w:rFonts w:hint="eastAsia"/>
        </w:rPr>
        <w:br/>
      </w:r>
      <w:r>
        <w:rPr>
          <w:rFonts w:hint="eastAsia"/>
        </w:rPr>
        <w:t>　　　　二、诊断抗体市场规模预测</w:t>
      </w:r>
      <w:r>
        <w:rPr>
          <w:rFonts w:hint="eastAsia"/>
        </w:rPr>
        <w:br/>
      </w:r>
      <w:r>
        <w:rPr>
          <w:rFonts w:hint="eastAsia"/>
        </w:rPr>
        <w:t>　　　　三、诊断抗体细分市场发展趋势预测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未来诊断抗体行业挑战与机遇探讨</w:t>
      </w:r>
      <w:r>
        <w:rPr>
          <w:rFonts w:hint="eastAsia"/>
        </w:rPr>
        <w:br/>
      </w:r>
      <w:r>
        <w:rPr>
          <w:rFonts w:hint="eastAsia"/>
        </w:rPr>
        <w:t>　　　　一、诊断抗体行业挑战</w:t>
      </w:r>
      <w:r>
        <w:rPr>
          <w:rFonts w:hint="eastAsia"/>
        </w:rPr>
        <w:br/>
      </w:r>
      <w:r>
        <w:rPr>
          <w:rFonts w:hint="eastAsia"/>
        </w:rPr>
        <w:t>　　　　二、诊断抗体行业机遇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诊断抗体行业研究结论及建议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对诊断抗体行业发展的建议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中^智^林^对诊断抗体企业和投资者的建议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诊断抗体介绍</w:t>
      </w:r>
      <w:r>
        <w:rPr>
          <w:rFonts w:hint="eastAsia"/>
        </w:rPr>
        <w:br/>
      </w:r>
      <w:r>
        <w:rPr>
          <w:rFonts w:hint="eastAsia"/>
        </w:rPr>
        <w:t>　　图表 诊断抗体图片</w:t>
      </w:r>
      <w:r>
        <w:rPr>
          <w:rFonts w:hint="eastAsia"/>
        </w:rPr>
        <w:br/>
      </w:r>
      <w:r>
        <w:rPr>
          <w:rFonts w:hint="eastAsia"/>
        </w:rPr>
        <w:t>　　图表 诊断抗体产业链调研</w:t>
      </w:r>
      <w:r>
        <w:rPr>
          <w:rFonts w:hint="eastAsia"/>
        </w:rPr>
        <w:br/>
      </w:r>
      <w:r>
        <w:rPr>
          <w:rFonts w:hint="eastAsia"/>
        </w:rPr>
        <w:t>　　图表 诊断抗体行业特点</w:t>
      </w:r>
      <w:r>
        <w:rPr>
          <w:rFonts w:hint="eastAsia"/>
        </w:rPr>
        <w:br/>
      </w:r>
      <w:r>
        <w:rPr>
          <w:rFonts w:hint="eastAsia"/>
        </w:rPr>
        <w:t>　　图表 诊断抗体政策</w:t>
      </w:r>
      <w:r>
        <w:rPr>
          <w:rFonts w:hint="eastAsia"/>
        </w:rPr>
        <w:br/>
      </w:r>
      <w:r>
        <w:rPr>
          <w:rFonts w:hint="eastAsia"/>
        </w:rPr>
        <w:t>　　图表 诊断抗体技术 标准</w:t>
      </w:r>
      <w:r>
        <w:rPr>
          <w:rFonts w:hint="eastAsia"/>
        </w:rPr>
        <w:br/>
      </w:r>
      <w:r>
        <w:rPr>
          <w:rFonts w:hint="eastAsia"/>
        </w:rPr>
        <w:t>　　图表 诊断抗体最新消息 动态</w:t>
      </w:r>
      <w:r>
        <w:rPr>
          <w:rFonts w:hint="eastAsia"/>
        </w:rPr>
        <w:br/>
      </w:r>
      <w:r>
        <w:rPr>
          <w:rFonts w:hint="eastAsia"/>
        </w:rPr>
        <w:t>　　图表 诊断抗体行业现状</w:t>
      </w:r>
      <w:r>
        <w:rPr>
          <w:rFonts w:hint="eastAsia"/>
        </w:rPr>
        <w:br/>
      </w:r>
      <w:r>
        <w:rPr>
          <w:rFonts w:hint="eastAsia"/>
        </w:rPr>
        <w:t>　　图表 2019-2024年诊断抗体行业市场容量统计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2019-2024年中国诊断抗体市场规模情况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2019-2024年中国诊断抗体销售统计</w:t>
      </w:r>
      <w:r>
        <w:rPr>
          <w:rFonts w:hint="eastAsia"/>
        </w:rPr>
        <w:br/>
      </w:r>
      <w:r>
        <w:rPr>
          <w:rFonts w:hint="eastAsia"/>
        </w:rPr>
        <w:t>　　图表 2019-2024年中国诊断抗体利润总额</w:t>
      </w:r>
      <w:r>
        <w:rPr>
          <w:rFonts w:hint="eastAsia"/>
        </w:rPr>
        <w:br/>
      </w:r>
      <w:r>
        <w:rPr>
          <w:rFonts w:hint="eastAsia"/>
        </w:rPr>
        <w:t>　　图表 2019-2024年中国诊断抗体企业数量统计</w:t>
      </w:r>
      <w:r>
        <w:rPr>
          <w:rFonts w:hint="eastAsia"/>
        </w:rPr>
        <w:br/>
      </w:r>
      <w:r>
        <w:rPr>
          <w:rFonts w:hint="eastAsia"/>
        </w:rPr>
        <w:t>　　图表 2024年诊断抗体成本和利润分析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2019-2024年中国诊断抗体行业经营效益分析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2019-2024年中国诊断抗体行业发展能力分析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2019-2024年中国诊断抗体行业盈利能力分析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2019-2024年中国诊断抗体行业运营能力分析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2019-2024年中国诊断抗体行业偿债能力分析</w:t>
      </w:r>
      <w:r>
        <w:rPr>
          <w:rFonts w:hint="eastAsia"/>
        </w:rPr>
        <w:br/>
      </w:r>
      <w:r>
        <w:rPr>
          <w:rFonts w:hint="eastAsia"/>
        </w:rPr>
        <w:t>　　图表 诊断抗体品牌分析</w:t>
      </w:r>
      <w:r>
        <w:rPr>
          <w:rFonts w:hint="eastAsia"/>
        </w:rPr>
        <w:br/>
      </w:r>
      <w:r>
        <w:rPr>
          <w:rFonts w:hint="eastAsia"/>
        </w:rPr>
        <w:t>　　图表 **地区诊断抗体市场规模</w:t>
      </w:r>
      <w:r>
        <w:rPr>
          <w:rFonts w:hint="eastAsia"/>
        </w:rPr>
        <w:br/>
      </w:r>
      <w:r>
        <w:rPr>
          <w:rFonts w:hint="eastAsia"/>
        </w:rPr>
        <w:t>　　图表 **地区诊断抗体行业市场需求</w:t>
      </w:r>
      <w:r>
        <w:rPr>
          <w:rFonts w:hint="eastAsia"/>
        </w:rPr>
        <w:br/>
      </w:r>
      <w:r>
        <w:rPr>
          <w:rFonts w:hint="eastAsia"/>
        </w:rPr>
        <w:t>　　图表 **地区诊断抗体市场调研</w:t>
      </w:r>
      <w:r>
        <w:rPr>
          <w:rFonts w:hint="eastAsia"/>
        </w:rPr>
        <w:br/>
      </w:r>
      <w:r>
        <w:rPr>
          <w:rFonts w:hint="eastAsia"/>
        </w:rPr>
        <w:t>　　图表 **地区诊断抗体行业市场需求分析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**地区诊断抗体市场规模</w:t>
      </w:r>
      <w:r>
        <w:rPr>
          <w:rFonts w:hint="eastAsia"/>
        </w:rPr>
        <w:br/>
      </w:r>
      <w:r>
        <w:rPr>
          <w:rFonts w:hint="eastAsia"/>
        </w:rPr>
        <w:t>　　图表 **地区诊断抗体行业市场需求</w:t>
      </w:r>
      <w:r>
        <w:rPr>
          <w:rFonts w:hint="eastAsia"/>
        </w:rPr>
        <w:br/>
      </w:r>
      <w:r>
        <w:rPr>
          <w:rFonts w:hint="eastAsia"/>
        </w:rPr>
        <w:t>　　图表 **地区诊断抗体市场调研</w:t>
      </w:r>
      <w:r>
        <w:rPr>
          <w:rFonts w:hint="eastAsia"/>
        </w:rPr>
        <w:br/>
      </w:r>
      <w:r>
        <w:rPr>
          <w:rFonts w:hint="eastAsia"/>
        </w:rPr>
        <w:t>　　图表 **地区诊断抗体市场需求分析</w:t>
      </w:r>
      <w:r>
        <w:rPr>
          <w:rFonts w:hint="eastAsia"/>
        </w:rPr>
        <w:br/>
      </w:r>
      <w:r>
        <w:rPr>
          <w:rFonts w:hint="eastAsia"/>
        </w:rPr>
        <w:t>　　图表 诊断抗体上游发展</w:t>
      </w:r>
      <w:r>
        <w:rPr>
          <w:rFonts w:hint="eastAsia"/>
        </w:rPr>
        <w:br/>
      </w:r>
      <w:r>
        <w:rPr>
          <w:rFonts w:hint="eastAsia"/>
        </w:rPr>
        <w:t>　　图表 诊断抗体下游发展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诊断抗体企业（一）概况</w:t>
      </w:r>
      <w:r>
        <w:rPr>
          <w:rFonts w:hint="eastAsia"/>
        </w:rPr>
        <w:br/>
      </w:r>
      <w:r>
        <w:rPr>
          <w:rFonts w:hint="eastAsia"/>
        </w:rPr>
        <w:t>　　图表 企业诊断抗体业务</w:t>
      </w:r>
      <w:r>
        <w:rPr>
          <w:rFonts w:hint="eastAsia"/>
        </w:rPr>
        <w:br/>
      </w:r>
      <w:r>
        <w:rPr>
          <w:rFonts w:hint="eastAsia"/>
        </w:rPr>
        <w:t>　　图表 诊断抗体企业（一）经营情况分析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诊断抗体企业（一）盈利能力情况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诊断抗体企业（一）偿债能力情况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诊断抗体企业（一）运营能力情况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诊断抗体企业（一）成长能力情况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诊断抗体企业（二）简介</w:t>
      </w:r>
      <w:r>
        <w:rPr>
          <w:rFonts w:hint="eastAsia"/>
        </w:rPr>
        <w:br/>
      </w:r>
      <w:r>
        <w:rPr>
          <w:rFonts w:hint="eastAsia"/>
        </w:rPr>
        <w:t>　　图表 企业诊断抗体业务</w:t>
      </w:r>
      <w:r>
        <w:rPr>
          <w:rFonts w:hint="eastAsia"/>
        </w:rPr>
        <w:br/>
      </w:r>
      <w:r>
        <w:rPr>
          <w:rFonts w:hint="eastAsia"/>
        </w:rPr>
        <w:t>　　图表 诊断抗体企业（二）经营情况分析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诊断抗体企业（二）盈利能力情况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诊断抗体企业（二）偿债能力情况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诊断抗体企业（二）运营能力情况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诊断抗体企业（二）成长能力情况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诊断抗体企业（三）概况</w:t>
      </w:r>
      <w:r>
        <w:rPr>
          <w:rFonts w:hint="eastAsia"/>
        </w:rPr>
        <w:br/>
      </w:r>
      <w:r>
        <w:rPr>
          <w:rFonts w:hint="eastAsia"/>
        </w:rPr>
        <w:t>　　图表 企业诊断抗体业务</w:t>
      </w:r>
      <w:r>
        <w:rPr>
          <w:rFonts w:hint="eastAsia"/>
        </w:rPr>
        <w:br/>
      </w:r>
      <w:r>
        <w:rPr>
          <w:rFonts w:hint="eastAsia"/>
        </w:rPr>
        <w:t>　　图表 诊断抗体企业（三）经营情况分析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诊断抗体企业（三）盈利能力情况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诊断抗体企业（三）偿债能力情况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诊断抗体企业（三）运营能力情况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诊断抗体企业（三）成长能力情况</w:t>
      </w:r>
      <w:r>
        <w:rPr>
          <w:rFonts w:hint="eastAsia"/>
        </w:rPr>
        <w:br/>
      </w:r>
      <w:r>
        <w:rPr>
          <w:rFonts w:hint="eastAsia"/>
        </w:rPr>
        <w:t>　　图表 诊断抗体企业（四）简介</w:t>
      </w:r>
      <w:r>
        <w:rPr>
          <w:rFonts w:hint="eastAsia"/>
        </w:rPr>
        <w:br/>
      </w:r>
      <w:r>
        <w:rPr>
          <w:rFonts w:hint="eastAsia"/>
        </w:rPr>
        <w:t>　　图表 企业诊断抗体业务</w:t>
      </w:r>
      <w:r>
        <w:rPr>
          <w:rFonts w:hint="eastAsia"/>
        </w:rPr>
        <w:br/>
      </w:r>
      <w:r>
        <w:rPr>
          <w:rFonts w:hint="eastAsia"/>
        </w:rPr>
        <w:t>　　图表 诊断抗体企业（四）经营情况分析</w:t>
      </w:r>
      <w:r>
        <w:rPr>
          <w:rFonts w:hint="eastAsia"/>
        </w:rPr>
        <w:br/>
      </w:r>
      <w:r>
        <w:rPr>
          <w:rFonts w:hint="eastAsia"/>
        </w:rPr>
        <w:t>　　图表 诊断抗体企业（四）盈利能力情况</w:t>
      </w:r>
      <w:r>
        <w:rPr>
          <w:rFonts w:hint="eastAsia"/>
        </w:rPr>
        <w:br/>
      </w:r>
      <w:r>
        <w:rPr>
          <w:rFonts w:hint="eastAsia"/>
        </w:rPr>
        <w:t>　　图表 诊断抗体企业（四）偿债能力情况</w:t>
      </w:r>
      <w:r>
        <w:rPr>
          <w:rFonts w:hint="eastAsia"/>
        </w:rPr>
        <w:br/>
      </w:r>
      <w:r>
        <w:rPr>
          <w:rFonts w:hint="eastAsia"/>
        </w:rPr>
        <w:t>　　图表 诊断抗体企业（四）运营能力情况</w:t>
      </w:r>
      <w:r>
        <w:rPr>
          <w:rFonts w:hint="eastAsia"/>
        </w:rPr>
        <w:br/>
      </w:r>
      <w:r>
        <w:rPr>
          <w:rFonts w:hint="eastAsia"/>
        </w:rPr>
        <w:t>　　图表 诊断抗体企业（四）成长能力情况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诊断抗体投资、并购情况</w:t>
      </w:r>
      <w:r>
        <w:rPr>
          <w:rFonts w:hint="eastAsia"/>
        </w:rPr>
        <w:br/>
      </w:r>
      <w:r>
        <w:rPr>
          <w:rFonts w:hint="eastAsia"/>
        </w:rPr>
        <w:t>　　图表 诊断抗体优势</w:t>
      </w:r>
      <w:r>
        <w:rPr>
          <w:rFonts w:hint="eastAsia"/>
        </w:rPr>
        <w:br/>
      </w:r>
      <w:r>
        <w:rPr>
          <w:rFonts w:hint="eastAsia"/>
        </w:rPr>
        <w:t>　　图表 诊断抗体劣势</w:t>
      </w:r>
      <w:r>
        <w:rPr>
          <w:rFonts w:hint="eastAsia"/>
        </w:rPr>
        <w:br/>
      </w:r>
      <w:r>
        <w:rPr>
          <w:rFonts w:hint="eastAsia"/>
        </w:rPr>
        <w:t>　　图表 诊断抗体机会</w:t>
      </w:r>
      <w:r>
        <w:rPr>
          <w:rFonts w:hint="eastAsia"/>
        </w:rPr>
        <w:br/>
      </w:r>
      <w:r>
        <w:rPr>
          <w:rFonts w:hint="eastAsia"/>
        </w:rPr>
        <w:t>　　图表 诊断抗体威胁</w:t>
      </w:r>
      <w:r>
        <w:rPr>
          <w:rFonts w:hint="eastAsia"/>
        </w:rPr>
        <w:br/>
      </w:r>
      <w:r>
        <w:rPr>
          <w:rFonts w:hint="eastAsia"/>
        </w:rPr>
        <w:t>　　图表 进入诊断抗体行业壁垒</w:t>
      </w:r>
      <w:r>
        <w:rPr>
          <w:rFonts w:hint="eastAsia"/>
        </w:rPr>
        <w:br/>
      </w:r>
      <w:r>
        <w:rPr>
          <w:rFonts w:hint="eastAsia"/>
        </w:rPr>
        <w:t>　　图表 诊断抗体发展有利因素</w:t>
      </w:r>
      <w:r>
        <w:rPr>
          <w:rFonts w:hint="eastAsia"/>
        </w:rPr>
        <w:br/>
      </w:r>
      <w:r>
        <w:rPr>
          <w:rFonts w:hint="eastAsia"/>
        </w:rPr>
        <w:t>　　图表 诊断抗体发展不利因素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2025-2031年中国诊断抗体行业信息化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2025-2031年中国诊断抗体行业市场容量预测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2025-2031年中国诊断抗体行业市场规模预测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2025-2031年中国诊断抗体行业风险</w:t>
      </w:r>
      <w:r>
        <w:rPr>
          <w:rFonts w:hint="eastAsia"/>
        </w:rPr>
        <w:br/>
      </w:r>
      <w:r>
        <w:rPr>
          <w:rFonts w:hint="eastAsia"/>
        </w:rPr>
        <w:t>　　图表 2025-2031年中国诊断抗体市场前景分析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2025-2031年中国诊断抗体发展趋势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5ac81b0384046" w:history="1">
        <w:r>
          <w:rPr>
            <w:rStyle w:val="Hyperlink"/>
          </w:rPr>
          <w:t>2025-2031年中国诊断抗体市场现状调研与发展前景趋势分析报告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5ac81b0384046" w:history="1">
        <w:r>
          <w:rPr>
            <w:rStyle w:val="Hyperlink"/>
          </w:rPr>
          <w:t>https://www.20087.com/1/15/ZhenDuanKangTiHangYeXianZhuangJiQianJing.html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查抗体结果怎么看、诊断抗体包括哪几类、系统性红斑狼疮诊断抗体、诊断抗体名词解释、心肌抗体属于神经免疫抗体吗、诊断抗体有哪些、自身免疫系统抗体检查、诊断抗体型溶血性贫血最重要的实验室检查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8d7c3b4fa49ff" w:history="1">
      <w:r>
        <w:rPr>
          <w:rStyle w:val="Hyperlink"/>
        </w:rPr>
        <w:t>2025-2031年中国诊断抗体市场现状调研与发展前景趋势分析报告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ZhenDuanKangTiHangYeXianZhuangJiQianJing.html" TargetMode="External" Id="R24e5ac81b038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ZhenDuanKangTiHangYeXianZhuangJiQianJing.html" TargetMode="External" Id="R2628d7c3b4fa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2025-06-29T05:10:50Z</dcterms:created>
  <dcterms:modified xsi:type="dcterms:W3CDTF">2025-06-29T06:10:50Z</dcterms:modified>
  <dc:subject>2025-2031年中国诊断抗体市场现状调研与发展前景趋势分析报告</dc:subject>
  <dc:title>2025-2031年中国诊断抗体市场现状调研与发展前景趋势分析报告</dc:title>
  <cp:keywords>2025-2031年中国诊断抗体市场现状调研与发展前景趋势分析报告</cp:keywords>
  <dc:description>2025-2031年中国诊断抗体市场现状调研与发展前景趋势分析报告</dc:description>
</cp:coreProperties>
</file>