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3cdaf16941df" w:history="1">
              <w:r>
                <w:rPr>
                  <w:rStyle w:val="Hyperlink"/>
                </w:rPr>
                <w:t>2024-2030年中国透析针行业分析与前景趋势预测报告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3cdaf16941df" w:history="1">
              <w:r>
                <w:rPr>
                  <w:rStyle w:val="Hyperlink"/>
                </w:rPr>
                <w:t>2024-2030年中国透析针行业分析与前景趋势预测报告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83cdaf16941df" w:history="1">
                <w:r>
                  <w:rPr>
                    <w:rStyle w:val="Hyperlink"/>
                  </w:rPr>
                  <w:t>https://www.20087.com/1/95/TouXiZhenDeFaZhanQuShi.html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针是血液透析过程中的关键医疗耗材，用于连接患者血管和透析机，实现血液的过滤和净化。随着慢性肾脏疾病患者数量的增加，透析针的需求持续增长。近年来，透析针的设计和制造工艺不断改进，提高了针头的柔韧性和血液流动效率，减少了对血管的损伤和血栓形成的风险。同时，一次性使用和严格的无菌包装，确保了透析过程中的安全性和卫生标准。</w:t>
      </w:r>
      <w:r>
        <w:rPr>
          <w:rFonts w:hint="eastAsia"/>
        </w:rPr>
        <w:br/>
      </w:r>
      <w:r>
        <w:rPr>
          <w:rFonts w:hint="eastAsia"/>
        </w:rPr>
        <w:t>　　未来，透析针将更加注重患者舒适度和安全性。采用更细、更柔软的针头材料，减少穿刺时的疼痛和不适感，同时优化针头设计，提高血液流动的平稳性和均匀性，降低血流阻力，减少血栓风险。此外，随着远程医疗和家庭透析的普及，透析针将需要更加便于操作和维护，例如，集成自动消毒和封闭系统，减少感染风险，提高家庭透析的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83cdaf16941df" w:history="1">
        <w:r>
          <w:rPr>
            <w:rStyle w:val="Hyperlink"/>
          </w:rPr>
          <w:t>2024-2030年中国透析针行业分析与前景趋势预测报告</w:t>
        </w:r>
      </w:hyperlink>
      <w:r>
        <w:rPr>
          <w:rFonts w:hint="eastAsia"/>
        </w:rPr>
        <w:t>全面分析了透析针行业的市场规模、需求和价格动态，同时对透析针产业链进行了探讨。报告客观描述了透析针行业现状，审慎预测了透析针市场前景及发展趋势。此外，报告还聚焦于透析针重点企业，剖析了市场竞争格局、集中度以及品牌影响力，并对透析针细分市场进行了研究。透析针报告以专业、科学的视角，为投资者和行业决策者提供了权威的市场洞察与决策参考，是透析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透析针行业界定</w:t>
      </w:r>
      <w:r>
        <w:rPr>
          <w:rFonts w:hint="eastAsia"/>
        </w:rPr>
        <w:br/>
      </w:r>
      <w:r>
        <w:rPr>
          <w:rFonts w:hint="eastAsia"/>
        </w:rPr>
        <w:t>　　第一节 透析针行业定义</w:t>
      </w:r>
      <w:r>
        <w:rPr>
          <w:rFonts w:hint="eastAsia"/>
        </w:rPr>
        <w:br/>
      </w:r>
      <w:r>
        <w:rPr>
          <w:rFonts w:hint="eastAsia"/>
        </w:rPr>
        <w:t>　　第二节 透析针行业特点分析</w:t>
      </w:r>
      <w:r>
        <w:rPr>
          <w:rFonts w:hint="eastAsia"/>
        </w:rPr>
        <w:br/>
      </w:r>
      <w:r>
        <w:rPr>
          <w:rFonts w:hint="eastAsia"/>
        </w:rPr>
        <w:t>　　第三节 透析针行业发展历程</w:t>
      </w:r>
      <w:r>
        <w:rPr>
          <w:rFonts w:hint="eastAsia"/>
        </w:rPr>
        <w:br/>
      </w:r>
      <w:r>
        <w:rPr>
          <w:rFonts w:hint="eastAsia"/>
        </w:rPr>
        <w:t>　　第四节 透析针产业链分析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2023-2024年国外透析针行业发展态势分析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国外透析针行业总体情况</w:t>
      </w:r>
      <w:r>
        <w:rPr>
          <w:rFonts w:hint="eastAsia"/>
        </w:rPr>
        <w:br/>
      </w:r>
      <w:r>
        <w:rPr>
          <w:rFonts w:hint="eastAsia"/>
        </w:rPr>
        <w:t>　　第二节 透析针行业重点国家、地区市场分析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国外透析针行业发展前景预测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2023-2024年中国透析针行业发展环境分析</w:t>
      </w:r>
      <w:r>
        <w:rPr>
          <w:rFonts w:hint="eastAsia"/>
        </w:rPr>
        <w:br/>
      </w:r>
      <w:r>
        <w:rPr>
          <w:rFonts w:hint="eastAsia"/>
        </w:rPr>
        <w:t>　　第一节 透析针行业经济环境分析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透析针行业政策环境分析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一、透析针行业相关政策</w:t>
      </w:r>
      <w:r>
        <w:rPr>
          <w:rFonts w:hint="eastAsia"/>
        </w:rPr>
        <w:br/>
      </w:r>
      <w:r>
        <w:rPr>
          <w:rFonts w:hint="eastAsia"/>
        </w:rPr>
        <w:t>　　　　二、透析针行业相关标准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透析针行业技术发展现状及趋势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当前我国透析针技术发展现状</w:t>
      </w:r>
      <w:r>
        <w:rPr>
          <w:rFonts w:hint="eastAsia"/>
        </w:rPr>
        <w:br/>
      </w:r>
      <w:r>
        <w:rPr>
          <w:rFonts w:hint="eastAsia"/>
        </w:rPr>
        <w:t>　　第二节 中外透析针技术差距及产生差距的主要原因分析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提高我国透析针技术的对策</w:t>
      </w:r>
      <w:r>
        <w:rPr>
          <w:rFonts w:hint="eastAsia"/>
        </w:rPr>
        <w:br/>
      </w:r>
      <w:r>
        <w:rPr>
          <w:rFonts w:hint="eastAsia"/>
        </w:rPr>
        <w:t>　　第四节 我国透析针研发、设计发展趋势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中国透析针行业市场规模情况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中国透析针行业市场需求状况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一、2019-2024年透析针行业市场需求情况</w:t>
      </w:r>
      <w:r>
        <w:rPr>
          <w:rFonts w:hint="eastAsia"/>
        </w:rPr>
        <w:br/>
      </w:r>
      <w:r>
        <w:rPr>
          <w:rFonts w:hint="eastAsia"/>
        </w:rPr>
        <w:t>　　　　二、透析针行业市场需求特点分析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三、2024-2030年透析针行业市场需求预测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中国透析针行业市场供给状况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一、2019-2024年透析针行业市场供给情况</w:t>
      </w:r>
      <w:r>
        <w:rPr>
          <w:rFonts w:hint="eastAsia"/>
        </w:rPr>
        <w:br/>
      </w:r>
      <w:r>
        <w:rPr>
          <w:rFonts w:hint="eastAsia"/>
        </w:rPr>
        <w:t>　　　　二、透析针行业市场供给特点分析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三、2024-2030年透析针行业市场供给预测</w:t>
      </w:r>
      <w:r>
        <w:rPr>
          <w:rFonts w:hint="eastAsia"/>
        </w:rPr>
        <w:br/>
      </w:r>
      <w:r>
        <w:rPr>
          <w:rFonts w:hint="eastAsia"/>
        </w:rPr>
        <w:t>　　第四节 透析针行业市场供需平衡状况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中国透析针行业进出口情况分析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一、2019-2024年透析针行业出口情况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三、2024-2030年透析针行业出口情况预测</w:t>
      </w:r>
      <w:r>
        <w:rPr>
          <w:rFonts w:hint="eastAsia"/>
        </w:rPr>
        <w:br/>
      </w:r>
      <w:r>
        <w:rPr>
          <w:rFonts w:hint="eastAsia"/>
        </w:rPr>
        <w:t>　　第二节 透析针行业进口情况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一、2019-2024年透析针行业进口情况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三、2024-2030年透析针行业进口情况预测</w:t>
      </w:r>
      <w:r>
        <w:rPr>
          <w:rFonts w:hint="eastAsia"/>
        </w:rPr>
        <w:br/>
      </w:r>
      <w:r>
        <w:rPr>
          <w:rFonts w:hint="eastAsia"/>
        </w:rPr>
        <w:t>　　第三节 透析针行业进出口面临的挑战及对策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中国透析针行业产品价格监测</w:t>
      </w:r>
      <w:r>
        <w:rPr>
          <w:rFonts w:hint="eastAsia"/>
        </w:rPr>
        <w:br/>
      </w:r>
      <w:r>
        <w:rPr>
          <w:rFonts w:hint="eastAsia"/>
        </w:rPr>
        <w:t>　　　　一、透析针市场价格特征</w:t>
      </w:r>
      <w:r>
        <w:rPr>
          <w:rFonts w:hint="eastAsia"/>
        </w:rPr>
        <w:br/>
      </w:r>
      <w:r>
        <w:rPr>
          <w:rFonts w:hint="eastAsia"/>
        </w:rPr>
        <w:t>　　　　二、当前透析针市场价格评述</w:t>
      </w:r>
      <w:r>
        <w:rPr>
          <w:rFonts w:hint="eastAsia"/>
        </w:rPr>
        <w:br/>
      </w:r>
      <w:r>
        <w:rPr>
          <w:rFonts w:hint="eastAsia"/>
        </w:rPr>
        <w:t>　　　　三、影响透析针市场价格因素分析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四、未来透析针市场价格走势预测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中国透析针行业重点区域市场分析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透析针行业区域市场分布情况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透析针细分产品（一）市场调研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透析针细分产品（二）市场调研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透析针重点企业（二）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透析针重点企业（三）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透析针重点企业（四）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透析针重点企业（五）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透析针重点企业（六）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2024-2030年透析针行业发展环境分析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2024-2030年透析针行业投资特性分析</w:t>
      </w:r>
      <w:r>
        <w:rPr>
          <w:rFonts w:hint="eastAsia"/>
        </w:rPr>
        <w:br/>
      </w:r>
      <w:r>
        <w:rPr>
          <w:rFonts w:hint="eastAsia"/>
        </w:rPr>
        <w:t>　　　　一、透析针行业进入壁垒</w:t>
      </w:r>
      <w:r>
        <w:rPr>
          <w:rFonts w:hint="eastAsia"/>
        </w:rPr>
        <w:br/>
      </w:r>
      <w:r>
        <w:rPr>
          <w:rFonts w:hint="eastAsia"/>
        </w:rPr>
        <w:t>　　　　二、透析针行业盈利模式</w:t>
      </w:r>
      <w:r>
        <w:rPr>
          <w:rFonts w:hint="eastAsia"/>
        </w:rPr>
        <w:br/>
      </w:r>
      <w:r>
        <w:rPr>
          <w:rFonts w:hint="eastAsia"/>
        </w:rPr>
        <w:t>　　　　三、透析针行业盈利因素</w:t>
      </w:r>
      <w:r>
        <w:rPr>
          <w:rFonts w:hint="eastAsia"/>
        </w:rPr>
        <w:br/>
      </w:r>
      <w:r>
        <w:rPr>
          <w:rFonts w:hint="eastAsia"/>
        </w:rPr>
        <w:t>　　第三节 透析针行业“波特五力模型”分析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2024-2030年透析针行业风险及对策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透析针企业竞争策略分析</w:t>
      </w:r>
      <w:r>
        <w:rPr>
          <w:rFonts w:hint="eastAsia"/>
        </w:rPr>
        <w:br/>
      </w:r>
      <w:r>
        <w:rPr>
          <w:rFonts w:hint="eastAsia"/>
        </w:rPr>
        <w:t>　　第一节 透析针市场竞争策略分析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二、2024-2030年中国透析针主要潜力品种分析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三、现有透析针产品竞争策略分析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四、潜力透析针品种竞争策略选择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2024-2030年中国透析针企业竞争策略分析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一、2024-2030年我国透析针市场竞争趋势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二、2024-2030年透析针行业竞争格局展望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三、2024-2030年透析针行业竞争策略分析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四、2024-2030年透析针企业竞争策略分析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2024-2030年中国透析针行业发展趋势分析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一、2024-2030年透析针技术发展趋势分析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二、2024-2030年透析针产品发展趋势分析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三、2024-2030年透析针行业竞争格局展望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2024-2030年中国透析针市场趋势分析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一、2024-2030年透析针发展趋势预测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二、2024-2030年透析针市场前景分析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三、2024-2030年透析针产业政策趋向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2024-2030年透析针行业投资价值评估分析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透析针行业发展建议分析</w:t>
      </w:r>
      <w:r>
        <w:rPr>
          <w:rFonts w:hint="eastAsia"/>
        </w:rPr>
        <w:br/>
      </w:r>
      <w:r>
        <w:rPr>
          <w:rFonts w:hint="eastAsia"/>
        </w:rPr>
        <w:t>　　第一节 透析针行业研究结论及建议</w:t>
      </w:r>
      <w:r>
        <w:rPr>
          <w:rFonts w:hint="eastAsia"/>
        </w:rPr>
        <w:br/>
      </w:r>
      <w:r>
        <w:rPr>
          <w:rFonts w:hint="eastAsia"/>
        </w:rPr>
        <w:t>　　第二节 透析针细分行业研究结论及建议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中:智:林:－透析针行业竞争策略总结及建议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透析针行业历程</w:t>
      </w:r>
      <w:r>
        <w:rPr>
          <w:rFonts w:hint="eastAsia"/>
        </w:rPr>
        <w:br/>
      </w:r>
      <w:r>
        <w:rPr>
          <w:rFonts w:hint="eastAsia"/>
        </w:rPr>
        <w:t>　　图表 透析针行业生命周期</w:t>
      </w:r>
      <w:r>
        <w:rPr>
          <w:rFonts w:hint="eastAsia"/>
        </w:rPr>
        <w:br/>
      </w:r>
      <w:r>
        <w:rPr>
          <w:rFonts w:hint="eastAsia"/>
        </w:rPr>
        <w:t>　　图表 透析针行业产业链分析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3cdaf16941df" w:history="1">
        <w:r>
          <w:rPr>
            <w:rStyle w:val="Hyperlink"/>
          </w:rPr>
          <w:t>2024-2030年中国透析针行业分析与前景趋势预测报告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83cdaf16941df" w:history="1">
        <w:r>
          <w:rPr>
            <w:rStyle w:val="Hyperlink"/>
          </w:rPr>
          <w:t>https://www.20087.com/1/95/TouXiZhenDeFaZhanQuShi.html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2d5ad0fa546c5" w:history="1">
      <w:r>
        <w:rPr>
          <w:rStyle w:val="Hyperlink"/>
        </w:rPr>
        <w:t>2024-2030年中国透析针行业分析与前景趋势预测报告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ouXiZhenDeFaZhanQuShi.html" TargetMode="External" Id="Re3e83cdaf169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ouXiZhenDeFaZhanQuShi.html" TargetMode="External" Id="R2e42d5ad0fa5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2024-02-05T05:12:00Z</dcterms:created>
  <dcterms:modified xsi:type="dcterms:W3CDTF">2024-02-05T06:12:00Z</dcterms:modified>
  <dc:subject>2024-2030年中国透析针行业分析与前景趋势预测报告</dc:subject>
  <dc:title>2024-2030年中国透析针行业分析与前景趋势预测报告</dc:title>
  <cp:keywords>2024-2030年中国透析针行业分析与前景趋势预测报告</cp:keywords>
  <dc:description>2024-2030年中国透析针行业分析与前景趋势预测报告</dc:description>
</cp:coreProperties>
</file>